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A61753" w14:paraId="28C9E1CF" w14:textId="66804106">
            <w:pPr>
              <w:spacing w:line="276" w:lineRule="auto"/>
              <w:rPr>
                <w:sz w:val="20"/>
                <w:szCs w:val="20"/>
              </w:rPr>
            </w:pPr>
            <w:r w:rsidRPr="00A95A88">
              <w:rPr>
                <w:sz w:val="20"/>
                <w:szCs w:val="20"/>
              </w:rPr>
              <w:t>Incorporación de principios de bienestar animal en la tenencia responsable de animales de compañía.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A61753" w14:paraId="4D67ADFE" w14:textId="66EAF316">
            <w:pPr>
              <w:spacing w:line="276" w:lineRule="auto"/>
              <w:rPr>
                <w:bCs/>
                <w:sz w:val="20"/>
                <w:szCs w:val="20"/>
                <w:u w:val="single"/>
              </w:rPr>
            </w:pPr>
            <w:r w:rsidRPr="00A95A88">
              <w:rPr>
                <w:b w:val="0"/>
                <w:sz w:val="20"/>
                <w:szCs w:val="20"/>
              </w:rPr>
              <w:t>Cuidar animales de compañía de acuerdo con protocolo del servicio y principios de bienestar animal.</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A61753" w14:paraId="722681C7" w14:textId="189028E5">
            <w:pPr>
              <w:spacing w:line="276" w:lineRule="auto"/>
              <w:rPr>
                <w:b w:val="0"/>
                <w:sz w:val="20"/>
                <w:szCs w:val="20"/>
              </w:rPr>
            </w:pPr>
            <w:r w:rsidRPr="00A95A88">
              <w:rPr>
                <w:b w:val="0"/>
                <w:sz w:val="20"/>
                <w:szCs w:val="20"/>
              </w:rPr>
              <w:t>Caracterizar aspectos físicos y comportamentales de los animales de compañía según principios de sintiencia y las libertades del bienestar animal.</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2482402A"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9B1EE6" w:rsidR="0059034F" w:rsidRDefault="00A61753" w14:paraId="11C03431" w14:textId="633F95BA">
            <w:pPr>
              <w:spacing w:line="276" w:lineRule="auto"/>
              <w:rPr>
                <w:b w:val="0"/>
                <w:bCs/>
                <w:sz w:val="20"/>
                <w:szCs w:val="20"/>
              </w:rPr>
            </w:pPr>
            <w:r>
              <w:rPr>
                <w:b w:val="0"/>
                <w:bCs/>
                <w:sz w:val="20"/>
                <w:szCs w:val="20"/>
              </w:rPr>
              <w:t>01</w:t>
            </w:r>
          </w:p>
        </w:tc>
      </w:tr>
      <w:tr w:rsidR="009B1EE6" w:rsidTr="2482402A" w14:paraId="26E8C2D4" w14:textId="77777777">
        <w:trPr>
          <w:trHeight w:val="756"/>
        </w:trPr>
        <w:tc>
          <w:tcPr>
            <w:tcW w:w="3397" w:type="dxa"/>
            <w:shd w:val="clear" w:color="auto" w:fill="auto"/>
            <w:tcMar/>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9B1EE6" w:rsidR="009B1EE6" w:rsidP="2482402A" w:rsidRDefault="004824AE" w14:paraId="1718A118" w14:textId="4FFC330B">
            <w:pPr>
              <w:spacing w:line="276" w:lineRule="auto"/>
              <w:rPr>
                <w:b w:val="0"/>
                <w:bCs w:val="0"/>
                <w:sz w:val="20"/>
                <w:szCs w:val="20"/>
              </w:rPr>
            </w:pPr>
            <w:r w:rsidRPr="2482402A" w:rsidR="004824AE">
              <w:rPr>
                <w:b w:val="0"/>
                <w:bCs w:val="0"/>
                <w:sz w:val="20"/>
                <w:szCs w:val="20"/>
              </w:rPr>
              <w:t xml:space="preserve">Gestión del </w:t>
            </w:r>
            <w:r w:rsidRPr="2482402A" w:rsidR="65C6497B">
              <w:rPr>
                <w:b w:val="0"/>
                <w:bCs w:val="0"/>
                <w:sz w:val="20"/>
                <w:szCs w:val="20"/>
              </w:rPr>
              <w:t>b</w:t>
            </w:r>
            <w:r w:rsidRPr="2482402A" w:rsidR="004824AE">
              <w:rPr>
                <w:b w:val="0"/>
                <w:bCs w:val="0"/>
                <w:sz w:val="20"/>
                <w:szCs w:val="20"/>
              </w:rPr>
              <w:t>ienestar</w:t>
            </w:r>
            <w:r w:rsidRPr="2482402A" w:rsidR="0DB8F378">
              <w:rPr>
                <w:b w:val="0"/>
                <w:bCs w:val="0"/>
                <w:sz w:val="20"/>
                <w:szCs w:val="20"/>
              </w:rPr>
              <w:t>a a</w:t>
            </w:r>
            <w:r w:rsidRPr="2482402A" w:rsidR="004824AE">
              <w:rPr>
                <w:b w:val="0"/>
                <w:bCs w:val="0"/>
                <w:sz w:val="20"/>
                <w:szCs w:val="20"/>
              </w:rPr>
              <w:t>nimal en la tenencia responsable de animales de compañía</w:t>
            </w:r>
          </w:p>
        </w:tc>
      </w:tr>
      <w:tr w:rsidR="009B1EE6" w:rsidTr="2482402A" w14:paraId="09C79858" w14:textId="77777777">
        <w:trPr>
          <w:trHeight w:val="629"/>
        </w:trPr>
        <w:tc>
          <w:tcPr>
            <w:tcW w:w="3397" w:type="dxa"/>
            <w:shd w:val="clear" w:color="auto" w:fill="auto"/>
            <w:tcMar/>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9B1EE6" w:rsidR="009B1EE6" w:rsidP="009B1EE6" w:rsidRDefault="00511839" w14:paraId="3811466D" w14:textId="2397B607">
            <w:pPr>
              <w:spacing w:line="276" w:lineRule="auto"/>
              <w:rPr>
                <w:b w:val="0"/>
                <w:bCs/>
                <w:sz w:val="20"/>
                <w:szCs w:val="20"/>
              </w:rPr>
            </w:pPr>
            <w:r w:rsidRPr="00511839">
              <w:rPr>
                <w:b w:val="0"/>
                <w:bCs/>
                <w:sz w:val="20"/>
                <w:szCs w:val="20"/>
              </w:rPr>
              <w:t xml:space="preserve">El </w:t>
            </w:r>
            <w:r>
              <w:rPr>
                <w:b w:val="0"/>
                <w:bCs/>
                <w:sz w:val="20"/>
                <w:szCs w:val="20"/>
              </w:rPr>
              <w:t>componente formativo</w:t>
            </w:r>
            <w:r w:rsidRPr="00511839">
              <w:rPr>
                <w:b w:val="0"/>
                <w:bCs/>
                <w:sz w:val="20"/>
                <w:szCs w:val="20"/>
              </w:rPr>
              <w:t xml:space="preserve"> destaca la importancia del bienestar animal y la tenencia responsable, reconociendo a las mascotas como seres sintientes. Expone sus cuidados físicos, emocionales y legales, incluyendo la empatía, el vínculo humano–animal y las Cinco Libertades. Subraya la obligación ética y legal de brindarles atención adecuada, alimentación, salud y un entorno digno para asegurar su calidad de vida.</w:t>
            </w:r>
          </w:p>
        </w:tc>
      </w:tr>
      <w:tr w:rsidR="009B1EE6" w:rsidTr="2482402A" w14:paraId="1D1D8101" w14:textId="77777777">
        <w:trPr>
          <w:trHeight w:val="567"/>
        </w:trPr>
        <w:tc>
          <w:tcPr>
            <w:tcW w:w="3397" w:type="dxa"/>
            <w:shd w:val="clear" w:color="auto" w:fill="auto"/>
            <w:tcMar/>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CB0FDF" w:rsidR="009B1EE6" w:rsidP="009B1EE6" w:rsidRDefault="00CB0FDF" w14:paraId="3EA6B93F" w14:textId="1B523467">
            <w:pPr>
              <w:spacing w:line="276" w:lineRule="auto"/>
              <w:rPr>
                <w:b w:val="0"/>
                <w:sz w:val="20"/>
                <w:szCs w:val="20"/>
                <w:lang w:val="es-MX"/>
              </w:rPr>
            </w:pPr>
            <w:r w:rsidRPr="00CB0FDF">
              <w:rPr>
                <w:b w:val="0"/>
                <w:sz w:val="20"/>
                <w:szCs w:val="20"/>
                <w:lang w:val="es-MX"/>
              </w:rPr>
              <w:t>Bienestar animal, tenencia responsable, mascotas, empatía, cinco libertades</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B505B" w:rsidP="005B505B" w:rsidRDefault="005B505B" w14:paraId="43AE934E" w14:textId="44A73ACD">
            <w:pPr>
              <w:spacing w:line="276" w:lineRule="auto"/>
              <w:rPr>
                <w:color w:val="595959" w:themeColor="text1" w:themeTint="A6"/>
                <w:sz w:val="20"/>
                <w:szCs w:val="20"/>
              </w:rPr>
            </w:pPr>
          </w:p>
          <w:p w:rsidRPr="003F2B64" w:rsidR="005B505B" w:rsidP="005B505B" w:rsidRDefault="005B505B" w14:paraId="1B55E7D0" w14:textId="77777777">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P="005B505B" w:rsidRDefault="0059034F" w14:paraId="5959CF1E" w14:textId="195FE43A">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A61753" w14:paraId="7182A0FE" w14:textId="2CC5ADB8">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65E02" w:rsidRDefault="00C65E02" w14:paraId="6A98A594" w14:textId="77777777">
      <w:pPr>
        <w:rPr>
          <w:b/>
          <w:sz w:val="20"/>
          <w:szCs w:val="20"/>
        </w:rPr>
      </w:pPr>
    </w:p>
    <w:p w:rsidRPr="00C65E02" w:rsidR="00C65E02" w:rsidP="00C65E02" w:rsidRDefault="00C65E02" w14:paraId="7997D396" w14:textId="77777777">
      <w:pPr>
        <w:pBdr>
          <w:top w:val="nil"/>
          <w:left w:val="nil"/>
          <w:bottom w:val="nil"/>
          <w:right w:val="nil"/>
          <w:between w:val="nil"/>
        </w:pBdr>
        <w:jc w:val="both"/>
        <w:rPr>
          <w:color w:val="000000"/>
          <w:sz w:val="20"/>
          <w:szCs w:val="20"/>
          <w:lang w:val="es-MX"/>
        </w:rPr>
      </w:pPr>
      <w:r w:rsidRPr="00C65E02">
        <w:rPr>
          <w:color w:val="000000"/>
          <w:sz w:val="20"/>
          <w:szCs w:val="20"/>
          <w:lang w:val="es-MX"/>
        </w:rPr>
        <w:t>1. Mascota</w:t>
      </w:r>
    </w:p>
    <w:p w:rsidRPr="00C65E02" w:rsidR="00C65E02" w:rsidP="00C65E02" w:rsidRDefault="00C65E02" w14:paraId="509D2477" w14:textId="77777777">
      <w:pPr>
        <w:rPr>
          <w:color w:val="000000"/>
          <w:sz w:val="20"/>
          <w:szCs w:val="20"/>
          <w:lang w:val="es-MX"/>
        </w:rPr>
      </w:pPr>
      <w:r w:rsidRPr="00C65E02">
        <w:rPr>
          <w:color w:val="000000"/>
          <w:sz w:val="20"/>
          <w:szCs w:val="20"/>
          <w:lang w:val="es-MX"/>
        </w:rPr>
        <w:t>1.1 Concepto de mascota</w:t>
      </w:r>
    </w:p>
    <w:p w:rsidRPr="00C65E02" w:rsidR="00C65E02" w:rsidP="00C65E02" w:rsidRDefault="00C65E02" w14:paraId="378CD68D" w14:textId="77777777">
      <w:pPr>
        <w:rPr>
          <w:color w:val="000000"/>
          <w:sz w:val="20"/>
          <w:szCs w:val="20"/>
          <w:lang w:val="es-MX"/>
        </w:rPr>
      </w:pPr>
      <w:r w:rsidRPr="00C65E02">
        <w:rPr>
          <w:color w:val="000000"/>
          <w:sz w:val="20"/>
          <w:szCs w:val="20"/>
          <w:lang w:val="es-MX"/>
        </w:rPr>
        <w:t>1.2 Tipos de mascotas</w:t>
      </w:r>
    </w:p>
    <w:p w:rsidRPr="00C65E02" w:rsidR="00C65E02" w:rsidP="00C65E02" w:rsidRDefault="00C65E02" w14:paraId="310FB996" w14:textId="77777777">
      <w:pPr>
        <w:rPr>
          <w:color w:val="000000"/>
          <w:sz w:val="20"/>
          <w:szCs w:val="20"/>
          <w:lang w:val="es-MX"/>
        </w:rPr>
      </w:pPr>
      <w:r w:rsidRPr="00C65E02">
        <w:rPr>
          <w:color w:val="000000"/>
          <w:sz w:val="20"/>
          <w:szCs w:val="20"/>
          <w:lang w:val="es-MX"/>
        </w:rPr>
        <w:t>1.3 Características físicas de las mascotas</w:t>
      </w:r>
    </w:p>
    <w:p w:rsidRPr="00C65E02" w:rsidR="00C65E02" w:rsidP="00C65E02" w:rsidRDefault="00C65E02" w14:paraId="434F8B94" w14:textId="77777777">
      <w:pPr>
        <w:rPr>
          <w:color w:val="000000"/>
          <w:sz w:val="20"/>
          <w:szCs w:val="20"/>
          <w:lang w:val="es-MX"/>
        </w:rPr>
      </w:pPr>
      <w:r w:rsidRPr="00C65E02">
        <w:rPr>
          <w:color w:val="000000"/>
          <w:sz w:val="20"/>
          <w:szCs w:val="20"/>
          <w:lang w:val="es-MX"/>
        </w:rPr>
        <w:t>1.4 Características comportamentales</w:t>
      </w:r>
    </w:p>
    <w:p w:rsidRPr="00C65E02" w:rsidR="00C65E02" w:rsidP="00C65E02" w:rsidRDefault="00C65E02" w14:paraId="5DAA8FAB" w14:textId="77777777">
      <w:pPr>
        <w:rPr>
          <w:color w:val="000000"/>
          <w:sz w:val="20"/>
          <w:szCs w:val="20"/>
          <w:lang w:val="es-MX"/>
        </w:rPr>
      </w:pPr>
      <w:r w:rsidRPr="00C65E02">
        <w:rPr>
          <w:color w:val="000000"/>
          <w:sz w:val="20"/>
          <w:szCs w:val="20"/>
          <w:lang w:val="es-MX"/>
        </w:rPr>
        <w:t>1.5 Sintiencia animal</w:t>
      </w:r>
    </w:p>
    <w:p w:rsidRPr="00C65E02" w:rsidR="00C65E02" w:rsidP="00C65E02" w:rsidRDefault="00C65E02" w14:paraId="73568A54" w14:textId="77777777">
      <w:pPr>
        <w:rPr>
          <w:color w:val="000000"/>
          <w:sz w:val="20"/>
          <w:szCs w:val="20"/>
          <w:lang w:val="es-MX"/>
        </w:rPr>
      </w:pPr>
      <w:r w:rsidRPr="00C65E02">
        <w:rPr>
          <w:color w:val="000000"/>
          <w:sz w:val="20"/>
          <w:szCs w:val="20"/>
          <w:lang w:val="es-MX"/>
        </w:rPr>
        <w:t>1.6 Normatividad aplicable</w:t>
      </w:r>
    </w:p>
    <w:p w:rsidRPr="00C65E02" w:rsidR="00C65E02" w:rsidP="00C65E02" w:rsidRDefault="00C65E02" w14:paraId="5A05B858" w14:textId="77777777">
      <w:pPr>
        <w:rPr>
          <w:color w:val="000000"/>
          <w:sz w:val="20"/>
          <w:szCs w:val="20"/>
          <w:lang w:val="es-MX"/>
        </w:rPr>
      </w:pPr>
      <w:r w:rsidRPr="00C65E02">
        <w:rPr>
          <w:color w:val="000000"/>
          <w:sz w:val="20"/>
          <w:szCs w:val="20"/>
          <w:lang w:val="es-MX"/>
        </w:rPr>
        <w:t>2. Empatía humano–animal</w:t>
      </w:r>
    </w:p>
    <w:p w:rsidRPr="00C65E02" w:rsidR="00C65E02" w:rsidP="00C65E02" w:rsidRDefault="00C65E02" w14:paraId="287DDD50" w14:textId="77777777">
      <w:pPr>
        <w:rPr>
          <w:color w:val="000000"/>
          <w:sz w:val="20"/>
          <w:szCs w:val="20"/>
          <w:lang w:val="es-MX"/>
        </w:rPr>
      </w:pPr>
      <w:r w:rsidRPr="00C65E02">
        <w:rPr>
          <w:color w:val="000000"/>
          <w:sz w:val="20"/>
          <w:szCs w:val="20"/>
          <w:lang w:val="es-MX"/>
        </w:rPr>
        <w:t>2.1. Aplicaciones prácticas de la empatía humano–animal</w:t>
      </w:r>
    </w:p>
    <w:p w:rsidRPr="00C65E02" w:rsidR="00C65E02" w:rsidP="00C65E02" w:rsidRDefault="00C65E02" w14:paraId="7FA01BA1" w14:textId="77777777">
      <w:pPr>
        <w:rPr>
          <w:color w:val="000000"/>
          <w:sz w:val="20"/>
          <w:szCs w:val="20"/>
          <w:lang w:val="es-MX"/>
        </w:rPr>
      </w:pPr>
      <w:r w:rsidRPr="00C65E02">
        <w:rPr>
          <w:color w:val="000000"/>
          <w:sz w:val="20"/>
          <w:szCs w:val="20"/>
          <w:lang w:val="es-MX"/>
        </w:rPr>
        <w:t>2.2 Relación animal–animal</w:t>
      </w:r>
    </w:p>
    <w:p w:rsidRPr="00C65E02" w:rsidR="00C65E02" w:rsidP="00C65E02" w:rsidRDefault="00C65E02" w14:paraId="3C50D9F6" w14:textId="77777777">
      <w:pPr>
        <w:rPr>
          <w:color w:val="000000"/>
          <w:sz w:val="20"/>
          <w:szCs w:val="20"/>
          <w:lang w:val="es-MX"/>
        </w:rPr>
      </w:pPr>
      <w:r w:rsidRPr="00C65E02">
        <w:rPr>
          <w:color w:val="000000"/>
          <w:sz w:val="20"/>
          <w:szCs w:val="20"/>
          <w:lang w:val="es-MX"/>
        </w:rPr>
        <w:t>3. Las cinco libertades del bienestar animal</w:t>
      </w:r>
    </w:p>
    <w:p w:rsidRPr="00C65E02" w:rsidR="00C65E02" w:rsidP="00C65E02" w:rsidRDefault="00C65E02" w14:paraId="04C6908E" w14:textId="77777777">
      <w:pPr>
        <w:rPr>
          <w:color w:val="000000"/>
          <w:sz w:val="20"/>
          <w:szCs w:val="20"/>
          <w:lang w:val="es-MX"/>
        </w:rPr>
      </w:pPr>
      <w:r w:rsidRPr="00C65E02">
        <w:rPr>
          <w:color w:val="000000"/>
          <w:sz w:val="20"/>
          <w:szCs w:val="20"/>
          <w:lang w:val="es-MX"/>
        </w:rPr>
        <w:t>3.1 Concepto de las cinco libertades</w:t>
      </w:r>
    </w:p>
    <w:p w:rsidRPr="00C65E02" w:rsidR="00C65E02" w:rsidP="00C65E02" w:rsidRDefault="00C65E02" w14:paraId="50A4576D" w14:textId="77777777">
      <w:pPr>
        <w:rPr>
          <w:color w:val="000000"/>
          <w:sz w:val="20"/>
          <w:szCs w:val="20"/>
          <w:lang w:val="es-MX"/>
        </w:rPr>
      </w:pPr>
      <w:r w:rsidRPr="00C65E02">
        <w:rPr>
          <w:color w:val="000000"/>
          <w:sz w:val="20"/>
          <w:szCs w:val="20"/>
          <w:lang w:val="es-MX"/>
        </w:rPr>
        <w:t>3.2. Importancia práctica de las cinco libertades en la tenencia responsable</w:t>
      </w:r>
    </w:p>
    <w:p w:rsidRPr="00C65E02" w:rsidR="00C65E02" w:rsidP="00C65E02" w:rsidRDefault="00C65E02" w14:paraId="4BBAC125" w14:textId="77777777">
      <w:pPr>
        <w:rPr>
          <w:color w:val="000000"/>
          <w:sz w:val="20"/>
          <w:szCs w:val="20"/>
          <w:lang w:val="es-MX"/>
        </w:rPr>
      </w:pPr>
      <w:r w:rsidRPr="00C65E02">
        <w:rPr>
          <w:color w:val="000000"/>
          <w:sz w:val="20"/>
          <w:szCs w:val="20"/>
          <w:lang w:val="es-MX"/>
        </w:rPr>
        <w:t>4. Libertad de hambre, sed y desnutrición</w:t>
      </w:r>
    </w:p>
    <w:p w:rsidRPr="00C65E02" w:rsidR="00C65E02" w:rsidP="00C65E02" w:rsidRDefault="00C65E02" w14:paraId="56908C65" w14:textId="77777777">
      <w:pPr>
        <w:rPr>
          <w:color w:val="000000"/>
          <w:sz w:val="20"/>
          <w:szCs w:val="20"/>
          <w:lang w:val="es-MX"/>
        </w:rPr>
      </w:pPr>
      <w:r w:rsidRPr="00C65E02">
        <w:rPr>
          <w:color w:val="000000"/>
          <w:sz w:val="20"/>
          <w:szCs w:val="20"/>
          <w:lang w:val="es-MX"/>
        </w:rPr>
        <w:t>4.1. Consecuencias del incumplimiento</w:t>
      </w:r>
    </w:p>
    <w:p w:rsidRPr="00C65E02" w:rsidR="00C65E02" w:rsidP="00C65E02" w:rsidRDefault="00C65E02" w14:paraId="0266E460" w14:textId="77777777">
      <w:pPr>
        <w:rPr>
          <w:color w:val="000000"/>
          <w:sz w:val="20"/>
          <w:szCs w:val="20"/>
          <w:lang w:val="es-MX"/>
        </w:rPr>
      </w:pPr>
      <w:r w:rsidRPr="00C65E02">
        <w:rPr>
          <w:color w:val="000000"/>
          <w:sz w:val="20"/>
          <w:szCs w:val="20"/>
          <w:lang w:val="es-MX"/>
        </w:rPr>
        <w:t>4.2 Acceso constante a agua</w:t>
      </w:r>
    </w:p>
    <w:p w:rsidRPr="00C65E02" w:rsidR="00C65E02" w:rsidP="00C65E02" w:rsidRDefault="00C65E02" w14:paraId="4053D6A5" w14:textId="77777777">
      <w:pPr>
        <w:rPr>
          <w:color w:val="000000"/>
          <w:sz w:val="20"/>
          <w:szCs w:val="20"/>
          <w:lang w:val="es-MX"/>
        </w:rPr>
      </w:pPr>
      <w:r w:rsidRPr="00C65E02">
        <w:rPr>
          <w:color w:val="000000"/>
          <w:sz w:val="20"/>
          <w:szCs w:val="20"/>
          <w:lang w:val="es-MX"/>
        </w:rPr>
        <w:t>4.3 Alimentación equilibrada</w:t>
      </w:r>
    </w:p>
    <w:p w:rsidRPr="00C65E02" w:rsidR="00C65E02" w:rsidP="00C65E02" w:rsidRDefault="00C65E02" w14:paraId="6B5E5261" w14:textId="77777777">
      <w:pPr>
        <w:rPr>
          <w:color w:val="000000"/>
          <w:sz w:val="20"/>
          <w:szCs w:val="20"/>
          <w:lang w:val="es-MX"/>
        </w:rPr>
      </w:pPr>
      <w:r w:rsidRPr="00C65E02">
        <w:rPr>
          <w:color w:val="000000"/>
          <w:sz w:val="20"/>
          <w:szCs w:val="20"/>
          <w:lang w:val="es-MX"/>
        </w:rPr>
        <w:t>4.4 Alimentos prohibidos por mascota</w:t>
      </w:r>
    </w:p>
    <w:p w:rsidRPr="00C65E02" w:rsidR="00C65E02" w:rsidP="00C65E02" w:rsidRDefault="00C65E02" w14:paraId="1C8B4D4D" w14:textId="77777777">
      <w:pPr>
        <w:rPr>
          <w:color w:val="000000"/>
          <w:sz w:val="20"/>
          <w:szCs w:val="20"/>
          <w:lang w:val="es-MX"/>
        </w:rPr>
      </w:pPr>
      <w:r w:rsidRPr="00C65E02">
        <w:rPr>
          <w:color w:val="000000"/>
          <w:sz w:val="20"/>
          <w:szCs w:val="20"/>
          <w:lang w:val="es-MX"/>
        </w:rPr>
        <w:t>5. Libertad de incomodidad física y térmica</w:t>
      </w:r>
    </w:p>
    <w:p w:rsidRPr="00C65E02" w:rsidR="00C65E02" w:rsidP="00C65E02" w:rsidRDefault="00C65E02" w14:paraId="27213267" w14:textId="77777777">
      <w:pPr>
        <w:rPr>
          <w:color w:val="000000"/>
          <w:sz w:val="20"/>
          <w:szCs w:val="20"/>
          <w:lang w:val="es-MX"/>
        </w:rPr>
      </w:pPr>
      <w:r w:rsidRPr="00C65E02">
        <w:rPr>
          <w:color w:val="000000"/>
          <w:sz w:val="20"/>
          <w:szCs w:val="20"/>
          <w:lang w:val="es-MX"/>
        </w:rPr>
        <w:t>5.1 Instalaciones adecuadas</w:t>
      </w:r>
    </w:p>
    <w:p w:rsidRPr="00C65E02" w:rsidR="00C65E02" w:rsidP="00C65E02" w:rsidRDefault="00C65E02" w14:paraId="3F97726F" w14:textId="77777777">
      <w:pPr>
        <w:rPr>
          <w:color w:val="000000"/>
          <w:sz w:val="20"/>
          <w:szCs w:val="20"/>
          <w:lang w:val="es-MX"/>
        </w:rPr>
      </w:pPr>
      <w:r w:rsidRPr="00C65E02">
        <w:rPr>
          <w:color w:val="000000"/>
          <w:sz w:val="20"/>
          <w:szCs w:val="20"/>
          <w:lang w:val="es-MX"/>
        </w:rPr>
        <w:t>5.2. Enfoque de responsabilidad y negligencia</w:t>
      </w:r>
    </w:p>
    <w:p w:rsidRPr="00C65E02" w:rsidR="00C65E02" w:rsidP="00C65E02" w:rsidRDefault="00C65E02" w14:paraId="300DDE13" w14:textId="77777777">
      <w:pPr>
        <w:rPr>
          <w:color w:val="000000"/>
          <w:sz w:val="20"/>
          <w:szCs w:val="20"/>
          <w:lang w:val="es-MX"/>
        </w:rPr>
      </w:pPr>
      <w:r w:rsidRPr="00C65E02">
        <w:rPr>
          <w:color w:val="000000"/>
          <w:sz w:val="20"/>
          <w:szCs w:val="20"/>
          <w:lang w:val="es-MX"/>
        </w:rPr>
        <w:t>6. Libertad de dolor, lesiones y enfermedades</w:t>
      </w:r>
    </w:p>
    <w:p w:rsidRPr="00C65E02" w:rsidR="00C65E02" w:rsidP="00C65E02" w:rsidRDefault="00C65E02" w14:paraId="1F0D38E6" w14:textId="77777777">
      <w:pPr>
        <w:rPr>
          <w:color w:val="000000"/>
          <w:sz w:val="20"/>
          <w:szCs w:val="20"/>
          <w:lang w:val="es-MX"/>
        </w:rPr>
      </w:pPr>
      <w:r w:rsidRPr="00C65E02">
        <w:rPr>
          <w:color w:val="000000"/>
          <w:sz w:val="20"/>
          <w:szCs w:val="20"/>
          <w:lang w:val="es-MX"/>
        </w:rPr>
        <w:t>6.1 Vacunación</w:t>
      </w:r>
    </w:p>
    <w:p w:rsidRPr="00C65E02" w:rsidR="00C65E02" w:rsidP="00C65E02" w:rsidRDefault="00C65E02" w14:paraId="594C99A8" w14:textId="77777777">
      <w:pPr>
        <w:rPr>
          <w:color w:val="000000"/>
          <w:sz w:val="20"/>
          <w:szCs w:val="20"/>
          <w:lang w:val="es-MX"/>
        </w:rPr>
      </w:pPr>
      <w:r w:rsidRPr="00C65E02">
        <w:rPr>
          <w:color w:val="000000"/>
          <w:sz w:val="20"/>
          <w:szCs w:val="20"/>
          <w:lang w:val="es-MX"/>
        </w:rPr>
        <w:t>6.2 Desparasitación</w:t>
      </w:r>
    </w:p>
    <w:p w:rsidRPr="00C65E02" w:rsidR="00C65E02" w:rsidP="00C65E02" w:rsidRDefault="00C65E02" w14:paraId="6AAFB485" w14:textId="77777777">
      <w:pPr>
        <w:rPr>
          <w:color w:val="000000"/>
          <w:sz w:val="20"/>
          <w:szCs w:val="20"/>
          <w:lang w:val="es-MX"/>
        </w:rPr>
      </w:pPr>
      <w:r w:rsidRPr="00C65E02">
        <w:rPr>
          <w:color w:val="000000"/>
          <w:sz w:val="20"/>
          <w:szCs w:val="20"/>
          <w:lang w:val="es-MX"/>
        </w:rPr>
        <w:t>6.3 Tratamientos oportunos</w:t>
      </w:r>
    </w:p>
    <w:p w:rsidRPr="00C65E02" w:rsidR="00C65E02" w:rsidP="00C65E02" w:rsidRDefault="00C65E02" w14:paraId="71AD4122" w14:textId="77777777">
      <w:pPr>
        <w:rPr>
          <w:color w:val="000000"/>
          <w:sz w:val="20"/>
          <w:szCs w:val="20"/>
          <w:lang w:val="es-MX"/>
        </w:rPr>
      </w:pPr>
      <w:r w:rsidRPr="00C65E02">
        <w:rPr>
          <w:color w:val="000000"/>
          <w:sz w:val="20"/>
          <w:szCs w:val="20"/>
          <w:lang w:val="es-MX"/>
        </w:rPr>
        <w:t>6.4 Prevención de accidentes y lesiones</w:t>
      </w:r>
    </w:p>
    <w:p w:rsidRPr="00C65E02" w:rsidR="00C65E02" w:rsidP="00C65E02" w:rsidRDefault="00C65E02" w14:paraId="1EA8A7FF" w14:textId="77777777">
      <w:pPr>
        <w:rPr>
          <w:color w:val="000000"/>
          <w:sz w:val="20"/>
          <w:szCs w:val="20"/>
          <w:lang w:val="es-MX"/>
        </w:rPr>
      </w:pPr>
      <w:r w:rsidRPr="00C65E02">
        <w:rPr>
          <w:color w:val="000000"/>
          <w:sz w:val="20"/>
          <w:szCs w:val="20"/>
          <w:lang w:val="es-MX"/>
        </w:rPr>
        <w:t>6.5 Medicamentos prohibidos en mascotas convencionales y no convencionales</w:t>
      </w:r>
    </w:p>
    <w:p w:rsidRPr="00C65E02" w:rsidR="00C65E02" w:rsidP="00C65E02" w:rsidRDefault="00C65E02" w14:paraId="474191D1" w14:textId="77777777">
      <w:pPr>
        <w:rPr>
          <w:color w:val="000000"/>
          <w:sz w:val="20"/>
          <w:szCs w:val="20"/>
          <w:lang w:val="es-MX"/>
        </w:rPr>
      </w:pPr>
      <w:r w:rsidRPr="00C65E02">
        <w:rPr>
          <w:color w:val="000000"/>
          <w:sz w:val="20"/>
          <w:szCs w:val="20"/>
          <w:lang w:val="es-MX"/>
        </w:rPr>
        <w:t>7. Libertad de expresar su comportamiento natural</w:t>
      </w:r>
    </w:p>
    <w:p w:rsidRPr="00C65E02" w:rsidR="00C65E02" w:rsidP="00C65E02" w:rsidRDefault="00C65E02" w14:paraId="3983D0E6" w14:textId="77777777">
      <w:pPr>
        <w:rPr>
          <w:color w:val="000000"/>
          <w:sz w:val="20"/>
          <w:szCs w:val="20"/>
          <w:lang w:val="es-MX"/>
        </w:rPr>
      </w:pPr>
      <w:r w:rsidRPr="00C65E02">
        <w:rPr>
          <w:color w:val="000000"/>
          <w:sz w:val="20"/>
          <w:szCs w:val="20"/>
          <w:lang w:val="es-MX"/>
        </w:rPr>
        <w:t>7.1 Etología básica</w:t>
      </w:r>
    </w:p>
    <w:p w:rsidRPr="00C65E02" w:rsidR="00C65E02" w:rsidP="00C65E02" w:rsidRDefault="00C65E02" w14:paraId="10F1D675" w14:textId="77777777">
      <w:pPr>
        <w:rPr>
          <w:color w:val="000000"/>
          <w:sz w:val="20"/>
          <w:szCs w:val="20"/>
          <w:lang w:val="es-MX"/>
        </w:rPr>
      </w:pPr>
      <w:r w:rsidRPr="00C65E02">
        <w:rPr>
          <w:color w:val="000000"/>
          <w:sz w:val="20"/>
          <w:szCs w:val="20"/>
          <w:lang w:val="es-MX"/>
        </w:rPr>
        <w:t>7.2 Espacio para movimiento libre</w:t>
      </w:r>
    </w:p>
    <w:p w:rsidRPr="00C65E02" w:rsidR="00C65E02" w:rsidP="00C65E02" w:rsidRDefault="00C65E02" w14:paraId="28BD043F" w14:textId="77777777">
      <w:pPr>
        <w:rPr>
          <w:color w:val="000000"/>
          <w:sz w:val="20"/>
          <w:szCs w:val="20"/>
          <w:lang w:val="es-MX"/>
        </w:rPr>
      </w:pPr>
      <w:r w:rsidRPr="00C65E02">
        <w:rPr>
          <w:color w:val="000000"/>
          <w:sz w:val="20"/>
          <w:szCs w:val="20"/>
          <w:lang w:val="es-MX"/>
        </w:rPr>
        <w:t>7.3 Elementos de entretenimiento y estimulación</w:t>
      </w:r>
    </w:p>
    <w:p w:rsidRPr="00C65E02" w:rsidR="00C65E02" w:rsidP="00C65E02" w:rsidRDefault="00C65E02" w14:paraId="7658B223" w14:textId="77777777">
      <w:pPr>
        <w:rPr>
          <w:color w:val="000000"/>
          <w:sz w:val="20"/>
          <w:szCs w:val="20"/>
          <w:lang w:val="es-MX"/>
        </w:rPr>
      </w:pPr>
      <w:r w:rsidRPr="00C65E02">
        <w:rPr>
          <w:color w:val="000000"/>
          <w:sz w:val="20"/>
          <w:szCs w:val="20"/>
          <w:lang w:val="es-MX"/>
        </w:rPr>
        <w:t>8. Libertad de miedo y estrés</w:t>
      </w:r>
    </w:p>
    <w:p w:rsidRPr="00C65E02" w:rsidR="00C65E02" w:rsidP="00C65E02" w:rsidRDefault="00C65E02" w14:paraId="43B6CCF8" w14:textId="77777777">
      <w:pPr>
        <w:rPr>
          <w:color w:val="000000"/>
          <w:sz w:val="20"/>
          <w:szCs w:val="20"/>
          <w:lang w:val="es-MX"/>
        </w:rPr>
      </w:pPr>
      <w:r w:rsidRPr="00C65E02">
        <w:rPr>
          <w:color w:val="000000"/>
          <w:sz w:val="20"/>
          <w:szCs w:val="20"/>
          <w:lang w:val="es-MX"/>
        </w:rPr>
        <w:t>8.1 Trato y manejo</w:t>
      </w:r>
    </w:p>
    <w:p w:rsidRPr="00C65E02" w:rsidR="00C65E02" w:rsidP="00C65E02" w:rsidRDefault="00C65E02" w14:paraId="56E2216E" w14:textId="77777777">
      <w:pPr>
        <w:rPr>
          <w:color w:val="000000"/>
          <w:sz w:val="20"/>
          <w:szCs w:val="20"/>
          <w:lang w:val="es-MX"/>
        </w:rPr>
      </w:pPr>
      <w:r w:rsidRPr="00C65E02">
        <w:rPr>
          <w:color w:val="000000"/>
          <w:sz w:val="20"/>
          <w:szCs w:val="20"/>
          <w:lang w:val="es-MX"/>
        </w:rPr>
        <w:t>8.2 Rutinas</w:t>
      </w:r>
    </w:p>
    <w:p w:rsidRPr="00C65E02" w:rsidR="00C65E02" w:rsidP="00C65E02" w:rsidRDefault="00C65E02" w14:paraId="3C2962E9" w14:textId="77777777">
      <w:pPr>
        <w:rPr>
          <w:color w:val="000000"/>
          <w:sz w:val="20"/>
          <w:szCs w:val="20"/>
          <w:lang w:val="es-MX"/>
        </w:rPr>
      </w:pPr>
      <w:r w:rsidRPr="00C65E02">
        <w:rPr>
          <w:color w:val="000000"/>
          <w:sz w:val="20"/>
          <w:szCs w:val="20"/>
          <w:lang w:val="es-MX"/>
        </w:rPr>
        <w:t>8.3 Educación y adaptación</w:t>
      </w:r>
    </w:p>
    <w:p w:rsidRPr="00C65E02" w:rsidR="00C65E02" w:rsidP="00C65E02" w:rsidRDefault="00C65E02" w14:paraId="1AC45858" w14:textId="77777777">
      <w:pPr>
        <w:rPr>
          <w:color w:val="000000"/>
          <w:sz w:val="20"/>
          <w:szCs w:val="20"/>
          <w:lang w:val="es-MX"/>
        </w:rPr>
      </w:pPr>
      <w:r w:rsidRPr="00C65E02">
        <w:rPr>
          <w:color w:val="000000"/>
          <w:sz w:val="20"/>
          <w:szCs w:val="20"/>
          <w:lang w:val="es-MX"/>
        </w:rPr>
        <w:t>8.4 Ruidos y fobias</w:t>
      </w:r>
    </w:p>
    <w:p w:rsidRPr="00C65E02" w:rsidR="00C65E02" w:rsidP="00C65E02" w:rsidRDefault="00C65E02" w14:paraId="797DD752" w14:textId="77777777">
      <w:pPr>
        <w:rPr>
          <w:color w:val="000000"/>
          <w:sz w:val="20"/>
          <w:szCs w:val="20"/>
          <w:lang w:val="es-MX"/>
        </w:rPr>
      </w:pPr>
      <w:r w:rsidRPr="00C65E02">
        <w:rPr>
          <w:color w:val="000000"/>
          <w:sz w:val="20"/>
          <w:szCs w:val="20"/>
          <w:lang w:val="es-MX"/>
        </w:rPr>
        <w:t>8.5 Espacios de albergue</w:t>
      </w:r>
    </w:p>
    <w:p w:rsidRPr="00C65E02" w:rsidR="00C65E02" w:rsidP="00C65E02" w:rsidRDefault="00C65E02" w14:paraId="6BBA5D32" w14:textId="77777777">
      <w:pPr>
        <w:rPr>
          <w:color w:val="000000"/>
          <w:sz w:val="20"/>
          <w:szCs w:val="20"/>
          <w:lang w:val="es-MX"/>
        </w:rPr>
      </w:pPr>
      <w:r w:rsidRPr="00C65E02">
        <w:rPr>
          <w:color w:val="000000"/>
          <w:sz w:val="20"/>
          <w:szCs w:val="20"/>
          <w:lang w:val="es-MX"/>
        </w:rPr>
        <w:t>9. Bienestar animal en Colombia</w:t>
      </w:r>
    </w:p>
    <w:p w:rsidRPr="00C65E02" w:rsidR="00C65E02" w:rsidP="00C65E02" w:rsidRDefault="00C65E02" w14:paraId="2A415095" w14:textId="67964378">
      <w:pPr>
        <w:rPr>
          <w:bCs/>
          <w:sz w:val="20"/>
          <w:szCs w:val="20"/>
        </w:rPr>
      </w:pPr>
      <w:r w:rsidRPr="00C65E02">
        <w:rPr>
          <w:color w:val="000000"/>
          <w:sz w:val="20"/>
          <w:szCs w:val="20"/>
          <w:lang w:val="es-MX"/>
        </w:rPr>
        <w:t>9.1 Normatividad colombiana vigente</w:t>
      </w:r>
    </w:p>
    <w:p w:rsidR="00C65E02" w:rsidRDefault="00C65E02" w14:paraId="44472D0B" w14:textId="77777777">
      <w:pPr>
        <w:rPr>
          <w:b/>
          <w:sz w:val="20"/>
          <w:szCs w:val="20"/>
        </w:rPr>
      </w:pP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CB0FDF" w:rsidP="00CB0FDF" w:rsidRDefault="00CB0FDF" w14:paraId="15CBFE0B" w14:textId="77777777">
      <w:pPr>
        <w:pBdr>
          <w:top w:val="nil"/>
          <w:left w:val="nil"/>
          <w:bottom w:val="nil"/>
          <w:right w:val="nil"/>
          <w:between w:val="nil"/>
        </w:pBdr>
        <w:jc w:val="both"/>
        <w:rPr>
          <w:b/>
          <w:sz w:val="20"/>
          <w:szCs w:val="20"/>
        </w:rPr>
      </w:pPr>
    </w:p>
    <w:p w:rsidR="00CB0FDF" w:rsidP="00CB0FDF" w:rsidRDefault="00CB0FDF" w14:paraId="48EB65C3" w14:textId="77777777">
      <w:pPr>
        <w:pBdr>
          <w:top w:val="nil"/>
          <w:left w:val="nil"/>
          <w:bottom w:val="nil"/>
          <w:right w:val="nil"/>
          <w:between w:val="nil"/>
        </w:pBdr>
        <w:jc w:val="both"/>
        <w:rPr>
          <w:b/>
          <w:sz w:val="20"/>
          <w:szCs w:val="20"/>
        </w:rPr>
      </w:pPr>
    </w:p>
    <w:p w:rsidRPr="00CB0FDF" w:rsidR="00CB0FDF" w:rsidP="00CB0FDF" w:rsidRDefault="00CB0FDF" w14:paraId="3962471F" w14:textId="77777777">
      <w:pPr>
        <w:pBdr>
          <w:top w:val="nil"/>
          <w:left w:val="nil"/>
          <w:bottom w:val="nil"/>
          <w:right w:val="nil"/>
          <w:between w:val="nil"/>
        </w:pBdr>
        <w:jc w:val="both"/>
        <w:rPr>
          <w:bCs/>
          <w:sz w:val="20"/>
          <w:szCs w:val="20"/>
          <w:lang w:val="es-MX"/>
        </w:rPr>
      </w:pPr>
      <w:r w:rsidRPr="00CB0FDF">
        <w:rPr>
          <w:bCs/>
          <w:sz w:val="20"/>
          <w:szCs w:val="20"/>
          <w:lang w:val="es-MX"/>
        </w:rPr>
        <w:t>Las mascotas forman parte fundamental de la vida humana, no solo como compañía, sino también como seres que generan vínculos emocionales, apoyo y bienestar. Su presencia en los hogares y comunidades implica una gran responsabilidad por parte de quienes las cuidan, pues son seres sintientes capaces de experimentar emociones como el dolor, el miedo y el placer.</w:t>
      </w:r>
    </w:p>
    <w:p w:rsidR="00CB0FDF" w:rsidP="00CB0FDF" w:rsidRDefault="00CB0FDF" w14:paraId="0A4F3978" w14:textId="67A67ABF">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CB0FDF" w:rsidTr="002858F3" w14:paraId="35DA1683" w14:textId="77777777">
        <w:tc>
          <w:tcPr>
            <w:tcW w:w="4981" w:type="dxa"/>
          </w:tcPr>
          <w:p w:rsidR="002858F3" w:rsidP="00CB0FDF" w:rsidRDefault="002858F3" w14:paraId="12A3E840" w14:textId="69C39129">
            <w:pPr>
              <w:jc w:val="both"/>
              <w:rPr>
                <w:bCs/>
                <w:sz w:val="20"/>
                <w:szCs w:val="20"/>
                <w:lang w:val="es-MX"/>
              </w:rPr>
            </w:pPr>
            <w:r>
              <w:rPr>
                <w:bCs/>
                <w:noProof/>
                <w:sz w:val="20"/>
                <w:szCs w:val="20"/>
                <w:lang w:val="es-MX"/>
              </w:rPr>
              <w:drawing>
                <wp:inline distT="0" distB="0" distL="0" distR="0" wp14:anchorId="0EA4CDFB" wp14:editId="669C2A8D">
                  <wp:extent cx="1891862" cy="1249463"/>
                  <wp:effectExtent l="0" t="0" r="0" b="8255"/>
                  <wp:docPr id="199095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0991" name="Imagen 19909509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7396" cy="1259722"/>
                          </a:xfrm>
                          <a:prstGeom prst="rect">
                            <a:avLst/>
                          </a:prstGeom>
                        </pic:spPr>
                      </pic:pic>
                    </a:graphicData>
                  </a:graphic>
                </wp:inline>
              </w:drawing>
            </w:r>
          </w:p>
          <w:p w:rsidR="00CB0FDF" w:rsidP="00CB0FDF" w:rsidRDefault="002858F3" w14:paraId="5139237D" w14:textId="4054812A">
            <w:pPr>
              <w:jc w:val="both"/>
              <w:rPr>
                <w:bCs/>
                <w:sz w:val="20"/>
                <w:szCs w:val="20"/>
                <w:lang w:val="es-MX"/>
              </w:rPr>
            </w:pPr>
            <w:hyperlink w:history="1" w:anchor="fromView=search&amp;page=1&amp;position=34&amp;uuid=b5c56b1d-fcf7-463c-ab44-3fae964cd6b6&amp;query=mascotas" r:id="rId12">
              <w:r w:rsidRPr="00B14E90">
                <w:rPr>
                  <w:rStyle w:val="Hyperlink"/>
                  <w:bCs/>
                  <w:sz w:val="12"/>
                  <w:szCs w:val="12"/>
                  <w:lang w:val="es-MX"/>
                </w:rPr>
                <w:t>https://www.freepik.es/fotos-premium/atractiva-mujer-abrazando-tres-colores-merle-cachorro-pastor-australiano_19900312.htm#fromView=search&amp;page=1&amp;position=34&amp;uuid=b5c56b1d-fcf7-463c-ab44-3fae964cd6b6&amp;query=mascotas</w:t>
              </w:r>
            </w:hyperlink>
            <w:r w:rsidRPr="00B14E90">
              <w:rPr>
                <w:bCs/>
                <w:sz w:val="12"/>
                <w:szCs w:val="12"/>
                <w:lang w:val="es-MX"/>
              </w:rPr>
              <w:t xml:space="preserve"> </w:t>
            </w:r>
          </w:p>
        </w:tc>
        <w:tc>
          <w:tcPr>
            <w:tcW w:w="4981" w:type="dxa"/>
          </w:tcPr>
          <w:p w:rsidR="00CB0FDF" w:rsidP="00CB0FDF" w:rsidRDefault="00CB0FDF" w14:paraId="18134210" w14:textId="312F1A2F">
            <w:pPr>
              <w:jc w:val="both"/>
              <w:rPr>
                <w:bCs/>
                <w:sz w:val="20"/>
                <w:szCs w:val="20"/>
                <w:lang w:val="es-MX"/>
              </w:rPr>
            </w:pPr>
            <w:r w:rsidRPr="00CB0FDF">
              <w:rPr>
                <w:bCs/>
                <w:sz w:val="20"/>
                <w:szCs w:val="20"/>
                <w:lang w:val="es-MX"/>
              </w:rPr>
              <w:t>Por esta razón, el concepto de tenencia responsable ha evolucionado, integrando aspectos éticos, legales y científicos que buscan garantizar condiciones de vida dignas para los animales. Este enfoque implica conocer sus necesidades físicas, emocionales y comportamentales, y actuar en consecuencia para ofrecerles una vida saludable y equilibrada.</w:t>
            </w:r>
          </w:p>
        </w:tc>
      </w:tr>
    </w:tbl>
    <w:p w:rsidRPr="00CB0FDF" w:rsidR="00CB0FDF" w:rsidP="00CB0FDF" w:rsidRDefault="00CB0FDF" w14:paraId="71F55574" w14:textId="77777777">
      <w:pPr>
        <w:pBdr>
          <w:top w:val="nil"/>
          <w:left w:val="nil"/>
          <w:bottom w:val="nil"/>
          <w:right w:val="nil"/>
          <w:between w:val="nil"/>
        </w:pBdr>
        <w:jc w:val="both"/>
        <w:rPr>
          <w:bCs/>
          <w:sz w:val="20"/>
          <w:szCs w:val="20"/>
          <w:lang w:val="es-MX"/>
        </w:rPr>
      </w:pPr>
    </w:p>
    <w:p w:rsidRPr="00CB0FDF" w:rsidR="00CB0FDF" w:rsidP="00CB0FDF" w:rsidRDefault="00CB0FDF" w14:paraId="1C5C75D4" w14:textId="77777777">
      <w:pPr>
        <w:pBdr>
          <w:top w:val="nil"/>
          <w:left w:val="nil"/>
          <w:bottom w:val="nil"/>
          <w:right w:val="nil"/>
          <w:between w:val="nil"/>
        </w:pBdr>
        <w:jc w:val="both"/>
        <w:rPr>
          <w:bCs/>
          <w:sz w:val="20"/>
          <w:szCs w:val="20"/>
          <w:lang w:val="es-MX"/>
        </w:rPr>
      </w:pPr>
      <w:r w:rsidRPr="00CB0FDF">
        <w:rPr>
          <w:bCs/>
          <w:sz w:val="20"/>
          <w:szCs w:val="20"/>
          <w:lang w:val="es-MX"/>
        </w:rPr>
        <w:t>Además, la legislación colombiana respalda estos principios, exigiendo que los tutores cumplan con normas de bienestar animal. Así, temas como la alimentación adecuada, la atención veterinaria, el espacio apropiado y la empatía cobran relevancia, no solo como deberes morales, sino también como obligaciones legales que buscan prevenir el maltrato y asegurar una convivencia armónica.</w:t>
      </w:r>
    </w:p>
    <w:p w:rsidRPr="00CB0FDF" w:rsidR="00CB0FDF" w:rsidP="00CB0FDF" w:rsidRDefault="00CB0FDF" w14:paraId="1AF2393E" w14:textId="77777777">
      <w:pPr>
        <w:pBdr>
          <w:top w:val="nil"/>
          <w:left w:val="nil"/>
          <w:bottom w:val="nil"/>
          <w:right w:val="nil"/>
          <w:between w:val="nil"/>
        </w:pBdr>
        <w:jc w:val="both"/>
        <w:rPr>
          <w:bCs/>
          <w:sz w:val="20"/>
          <w:szCs w:val="20"/>
        </w:rPr>
      </w:pPr>
    </w:p>
    <w:p w:rsidR="0059034F" w:rsidRDefault="0059034F" w14:paraId="407E97C0"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00CA3C72" w:rsidP="00CA3C72" w:rsidRDefault="00CA3C72" w14:paraId="3E95749B" w14:textId="77777777">
      <w:pPr>
        <w:pBdr>
          <w:top w:val="nil"/>
          <w:left w:val="nil"/>
          <w:bottom w:val="nil"/>
          <w:right w:val="nil"/>
          <w:between w:val="nil"/>
        </w:pBdr>
        <w:jc w:val="both"/>
        <w:rPr>
          <w:b/>
          <w:bCs/>
          <w:color w:val="000000"/>
          <w:sz w:val="20"/>
          <w:szCs w:val="20"/>
          <w:lang w:val="es-MX"/>
        </w:rPr>
      </w:pPr>
      <w:r w:rsidRPr="00CA3C72">
        <w:rPr>
          <w:b/>
          <w:bCs/>
          <w:color w:val="000000"/>
          <w:sz w:val="20"/>
          <w:szCs w:val="20"/>
          <w:lang w:val="es-MX"/>
        </w:rPr>
        <w:t>1. Mascota</w:t>
      </w:r>
    </w:p>
    <w:p w:rsidRPr="002858F3" w:rsidR="00CB0FDF" w:rsidP="00CA3C72" w:rsidRDefault="00CB0FDF" w14:paraId="68E97DBD" w14:textId="77777777">
      <w:pPr>
        <w:pBdr>
          <w:top w:val="nil"/>
          <w:left w:val="nil"/>
          <w:bottom w:val="nil"/>
          <w:right w:val="nil"/>
          <w:between w:val="nil"/>
        </w:pBdr>
        <w:jc w:val="both"/>
        <w:rPr>
          <w:b/>
          <w:bCs/>
          <w:color w:val="000000"/>
          <w:sz w:val="20"/>
          <w:szCs w:val="20"/>
        </w:rPr>
      </w:pPr>
    </w:p>
    <w:p w:rsidR="00CA3C72" w:rsidP="00CA3C72" w:rsidRDefault="00CA3C72" w14:paraId="06A72E90" w14:textId="77777777">
      <w:pPr>
        <w:pBdr>
          <w:top w:val="nil"/>
          <w:left w:val="nil"/>
          <w:bottom w:val="nil"/>
          <w:right w:val="nil"/>
          <w:between w:val="nil"/>
        </w:pBdr>
        <w:jc w:val="both"/>
        <w:rPr>
          <w:bCs/>
          <w:color w:val="000000"/>
          <w:sz w:val="20"/>
          <w:szCs w:val="20"/>
          <w:lang w:val="es-MX"/>
        </w:rPr>
      </w:pPr>
      <w:r w:rsidRPr="00CA3C72">
        <w:rPr>
          <w:bCs/>
          <w:color w:val="000000"/>
          <w:sz w:val="20"/>
          <w:szCs w:val="20"/>
          <w:lang w:val="es-MX"/>
        </w:rPr>
        <w:t xml:space="preserve">Las </w:t>
      </w:r>
      <w:r w:rsidRPr="00CA3C72">
        <w:rPr>
          <w:b/>
          <w:bCs/>
          <w:color w:val="000000"/>
          <w:sz w:val="20"/>
          <w:szCs w:val="20"/>
          <w:lang w:val="es-MX"/>
        </w:rPr>
        <w:t>mascotas</w:t>
      </w:r>
      <w:r w:rsidRPr="00CA3C72">
        <w:rPr>
          <w:bCs/>
          <w:color w:val="000000"/>
          <w:sz w:val="20"/>
          <w:szCs w:val="20"/>
          <w:lang w:val="es-MX"/>
        </w:rPr>
        <w:t xml:space="preserve"> forman parte integral de la vida social, familiar y comunitaria de las personas. Su presencia no solo cumple funciones de </w:t>
      </w:r>
      <w:r w:rsidRPr="00CA3C72">
        <w:rPr>
          <w:bCs/>
          <w:i/>
          <w:iCs/>
          <w:color w:val="000000"/>
          <w:sz w:val="20"/>
          <w:szCs w:val="20"/>
          <w:lang w:val="es-MX"/>
        </w:rPr>
        <w:t>compañía</w:t>
      </w:r>
      <w:r w:rsidRPr="00CA3C72">
        <w:rPr>
          <w:bCs/>
          <w:color w:val="000000"/>
          <w:sz w:val="20"/>
          <w:szCs w:val="20"/>
          <w:lang w:val="es-MX"/>
        </w:rPr>
        <w:t xml:space="preserve">, </w:t>
      </w:r>
      <w:r w:rsidRPr="00CA3C72">
        <w:rPr>
          <w:bCs/>
          <w:i/>
          <w:iCs/>
          <w:color w:val="000000"/>
          <w:sz w:val="20"/>
          <w:szCs w:val="20"/>
          <w:lang w:val="es-MX"/>
        </w:rPr>
        <w:t>recreación</w:t>
      </w:r>
      <w:r w:rsidRPr="00CA3C72">
        <w:rPr>
          <w:bCs/>
          <w:color w:val="000000"/>
          <w:sz w:val="20"/>
          <w:szCs w:val="20"/>
          <w:lang w:val="es-MX"/>
        </w:rPr>
        <w:t xml:space="preserve">, </w:t>
      </w:r>
      <w:r w:rsidRPr="00CA3C72">
        <w:rPr>
          <w:bCs/>
          <w:i/>
          <w:iCs/>
          <w:color w:val="000000"/>
          <w:sz w:val="20"/>
          <w:szCs w:val="20"/>
          <w:lang w:val="es-MX"/>
        </w:rPr>
        <w:t>apoyo emocional</w:t>
      </w:r>
      <w:r w:rsidRPr="00CA3C72">
        <w:rPr>
          <w:bCs/>
          <w:color w:val="000000"/>
          <w:sz w:val="20"/>
          <w:szCs w:val="20"/>
          <w:lang w:val="es-MX"/>
        </w:rPr>
        <w:t xml:space="preserve"> o </w:t>
      </w:r>
      <w:r w:rsidRPr="00CA3C72">
        <w:rPr>
          <w:bCs/>
          <w:i/>
          <w:iCs/>
          <w:color w:val="000000"/>
          <w:sz w:val="20"/>
          <w:szCs w:val="20"/>
          <w:lang w:val="es-MX"/>
        </w:rPr>
        <w:t>asistencia</w:t>
      </w:r>
      <w:r w:rsidRPr="00CA3C72">
        <w:rPr>
          <w:bCs/>
          <w:color w:val="000000"/>
          <w:sz w:val="20"/>
          <w:szCs w:val="20"/>
          <w:lang w:val="es-MX"/>
        </w:rPr>
        <w:t xml:space="preserve">, sino que establece una relación directa de </w:t>
      </w:r>
      <w:r w:rsidRPr="00CA3C72">
        <w:rPr>
          <w:b/>
          <w:bCs/>
          <w:color w:val="000000"/>
          <w:sz w:val="20"/>
          <w:szCs w:val="20"/>
          <w:lang w:val="es-MX"/>
        </w:rPr>
        <w:t>dependencia y responsabilidad</w:t>
      </w:r>
      <w:r w:rsidRPr="00CA3C72">
        <w:rPr>
          <w:bCs/>
          <w:color w:val="000000"/>
          <w:sz w:val="20"/>
          <w:szCs w:val="20"/>
          <w:lang w:val="es-MX"/>
        </w:rPr>
        <w:t xml:space="preserve"> entre el animal y el ser humano. Esta relación implica </w:t>
      </w:r>
      <w:r w:rsidRPr="00CA3C72">
        <w:rPr>
          <w:b/>
          <w:bCs/>
          <w:color w:val="000000"/>
          <w:sz w:val="20"/>
          <w:szCs w:val="20"/>
          <w:lang w:val="es-MX"/>
        </w:rPr>
        <w:t>compromisos éticos, legales y sanitarios</w:t>
      </w:r>
      <w:r w:rsidRPr="00CA3C72">
        <w:rPr>
          <w:bCs/>
          <w:color w:val="000000"/>
          <w:sz w:val="20"/>
          <w:szCs w:val="20"/>
          <w:lang w:val="es-MX"/>
        </w:rPr>
        <w:t xml:space="preserve">, orientados a garantizar condiciones de vida </w:t>
      </w:r>
      <w:r w:rsidRPr="00CA3C72">
        <w:rPr>
          <w:b/>
          <w:bCs/>
          <w:color w:val="000000"/>
          <w:sz w:val="20"/>
          <w:szCs w:val="20"/>
          <w:lang w:val="es-MX"/>
        </w:rPr>
        <w:t>dignas, seguras y acordes</w:t>
      </w:r>
      <w:r w:rsidRPr="00CA3C72">
        <w:rPr>
          <w:bCs/>
          <w:color w:val="000000"/>
          <w:sz w:val="20"/>
          <w:szCs w:val="20"/>
          <w:lang w:val="es-MX"/>
        </w:rPr>
        <w:t xml:space="preserve"> con las necesidades biológicas y comportamentales de cada especie.</w:t>
      </w:r>
    </w:p>
    <w:p w:rsidR="00CB0FDF" w:rsidP="00CA3C72" w:rsidRDefault="00CB0FDF" w14:paraId="2C8612EF"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6516"/>
        <w:gridCol w:w="3446"/>
      </w:tblGrid>
      <w:tr w:rsidR="00CB0FDF" w:rsidTr="002858F3" w14:paraId="306B4AFD" w14:textId="77777777">
        <w:tc>
          <w:tcPr>
            <w:tcW w:w="6516" w:type="dxa"/>
          </w:tcPr>
          <w:p w:rsidR="00CB0FDF" w:rsidP="00CA3C72" w:rsidRDefault="00CB0FDF" w14:paraId="3B2D5A91" w14:textId="72035CB4">
            <w:pPr>
              <w:jc w:val="both"/>
              <w:rPr>
                <w:bCs/>
                <w:color w:val="000000"/>
                <w:sz w:val="20"/>
                <w:szCs w:val="20"/>
                <w:lang w:val="es-MX"/>
              </w:rPr>
            </w:pPr>
            <w:r w:rsidRPr="00CA3C72">
              <w:rPr>
                <w:bCs/>
                <w:color w:val="000000"/>
                <w:sz w:val="20"/>
                <w:szCs w:val="20"/>
                <w:lang w:val="es-MX"/>
              </w:rPr>
              <w:t xml:space="preserve">El concepto de mascota ha evolucionado: de una visión </w:t>
            </w:r>
            <w:r w:rsidRPr="00CA3C72">
              <w:rPr>
                <w:bCs/>
                <w:i/>
                <w:iCs/>
                <w:color w:val="000000"/>
                <w:sz w:val="20"/>
                <w:szCs w:val="20"/>
                <w:lang w:val="es-MX"/>
              </w:rPr>
              <w:t>utilitaria o recreativa</w:t>
            </w:r>
            <w:r w:rsidRPr="00CA3C72">
              <w:rPr>
                <w:bCs/>
                <w:color w:val="000000"/>
                <w:sz w:val="20"/>
                <w:szCs w:val="20"/>
                <w:lang w:val="es-MX"/>
              </w:rPr>
              <w:t xml:space="preserve"> se ha pasado a un enfoque moderno basado en el </w:t>
            </w:r>
            <w:r w:rsidRPr="00CA3C72">
              <w:rPr>
                <w:b/>
                <w:bCs/>
                <w:color w:val="000000"/>
                <w:sz w:val="20"/>
                <w:szCs w:val="20"/>
                <w:lang w:val="es-MX"/>
              </w:rPr>
              <w:t>bienestar animal</w:t>
            </w:r>
            <w:r w:rsidRPr="00CA3C72">
              <w:rPr>
                <w:bCs/>
                <w:color w:val="000000"/>
                <w:sz w:val="20"/>
                <w:szCs w:val="20"/>
                <w:lang w:val="es-MX"/>
              </w:rPr>
              <w:t xml:space="preserve">, la </w:t>
            </w:r>
            <w:r w:rsidRPr="00CA3C72">
              <w:rPr>
                <w:b/>
                <w:bCs/>
                <w:color w:val="000000"/>
                <w:sz w:val="20"/>
                <w:szCs w:val="20"/>
                <w:lang w:val="es-MX"/>
              </w:rPr>
              <w:t>sintiencia</w:t>
            </w:r>
            <w:r w:rsidRPr="00CA3C72">
              <w:rPr>
                <w:bCs/>
                <w:color w:val="000000"/>
                <w:sz w:val="20"/>
                <w:szCs w:val="20"/>
                <w:lang w:val="es-MX"/>
              </w:rPr>
              <w:t xml:space="preserve"> y la </w:t>
            </w:r>
            <w:r w:rsidRPr="00CA3C72">
              <w:rPr>
                <w:b/>
                <w:bCs/>
                <w:color w:val="000000"/>
                <w:sz w:val="20"/>
                <w:szCs w:val="20"/>
                <w:lang w:val="es-MX"/>
              </w:rPr>
              <w:t>protección legal</w:t>
            </w:r>
            <w:r w:rsidRPr="00CA3C72">
              <w:rPr>
                <w:bCs/>
                <w:color w:val="000000"/>
                <w:sz w:val="20"/>
                <w:szCs w:val="20"/>
                <w:lang w:val="es-MX"/>
              </w:rPr>
              <w:t xml:space="preserve">, reconociendo que los animales no son objetos, sino </w:t>
            </w:r>
            <w:r w:rsidRPr="00CA3C72">
              <w:rPr>
                <w:b/>
                <w:bCs/>
                <w:color w:val="000000"/>
                <w:sz w:val="20"/>
                <w:szCs w:val="20"/>
                <w:lang w:val="es-MX"/>
              </w:rPr>
              <w:t>seres vivos</w:t>
            </w:r>
            <w:r w:rsidRPr="00CA3C72">
              <w:rPr>
                <w:bCs/>
                <w:color w:val="000000"/>
                <w:sz w:val="20"/>
                <w:szCs w:val="20"/>
                <w:lang w:val="es-MX"/>
              </w:rPr>
              <w:t xml:space="preserve"> que requieren cuidados integrales durante toda su vida.</w:t>
            </w:r>
          </w:p>
        </w:tc>
        <w:tc>
          <w:tcPr>
            <w:tcW w:w="3446" w:type="dxa"/>
          </w:tcPr>
          <w:p w:rsidR="002858F3" w:rsidP="00CA3C72" w:rsidRDefault="002858F3" w14:paraId="1A085D07" w14:textId="4DAD44C0">
            <w:pPr>
              <w:jc w:val="both"/>
              <w:rPr>
                <w:bCs/>
                <w:color w:val="000000"/>
                <w:sz w:val="20"/>
                <w:szCs w:val="20"/>
                <w:lang w:val="es-MX"/>
              </w:rPr>
            </w:pPr>
            <w:r>
              <w:rPr>
                <w:bCs/>
                <w:noProof/>
                <w:color w:val="000000"/>
                <w:sz w:val="20"/>
                <w:szCs w:val="20"/>
                <w:lang w:val="es-MX"/>
              </w:rPr>
              <w:drawing>
                <wp:inline distT="0" distB="0" distL="0" distR="0" wp14:anchorId="0B3352D8" wp14:editId="4BF73AEB">
                  <wp:extent cx="1324303" cy="1318153"/>
                  <wp:effectExtent l="0" t="0" r="0" b="0"/>
                  <wp:docPr id="916851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142" name="Imagen 916851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7030" cy="1320867"/>
                          </a:xfrm>
                          <a:prstGeom prst="rect">
                            <a:avLst/>
                          </a:prstGeom>
                        </pic:spPr>
                      </pic:pic>
                    </a:graphicData>
                  </a:graphic>
                </wp:inline>
              </w:drawing>
            </w:r>
          </w:p>
          <w:p w:rsidR="00CB0FDF" w:rsidP="00CA3C72" w:rsidRDefault="002858F3" w14:paraId="55F84491" w14:textId="0C1488D9">
            <w:pPr>
              <w:jc w:val="both"/>
              <w:rPr>
                <w:bCs/>
                <w:color w:val="000000"/>
                <w:sz w:val="20"/>
                <w:szCs w:val="20"/>
                <w:lang w:val="es-MX"/>
              </w:rPr>
            </w:pPr>
            <w:hyperlink w:history="1" w:anchor="fromView=search&amp;page=1&amp;position=48&amp;uuid=b5c56b1d-fcf7-463c-ab44-3fae964cd6b6&amp;query=mascotas" r:id="rId14">
              <w:r w:rsidRPr="00B14E90">
                <w:rPr>
                  <w:rStyle w:val="Hyperlink"/>
                  <w:bCs/>
                  <w:sz w:val="10"/>
                  <w:szCs w:val="10"/>
                  <w:lang w:val="es-MX"/>
                </w:rPr>
                <w:t>https://www.freepik.es/imagen-ia-premium/amigos-peludos-hacen-pose-perros-gatos-capturan-selfie_370781075.htm#fromView=search&amp;page=1&amp;position=48&amp;uuid=b5c56b1d-fcf7-463c-ab44-3fae964cd6b6&amp;query=mascotas</w:t>
              </w:r>
            </w:hyperlink>
            <w:r w:rsidRPr="00B14E90">
              <w:rPr>
                <w:bCs/>
                <w:color w:val="000000"/>
                <w:sz w:val="10"/>
                <w:szCs w:val="10"/>
                <w:lang w:val="es-MX"/>
              </w:rPr>
              <w:t xml:space="preserve"> </w:t>
            </w:r>
          </w:p>
        </w:tc>
      </w:tr>
    </w:tbl>
    <w:p w:rsidRPr="00CA3C72" w:rsidR="00CA3C72" w:rsidP="00CA3C72" w:rsidRDefault="00CA3C72" w14:paraId="56B1EC07" w14:textId="7541A27C">
      <w:pPr>
        <w:pBdr>
          <w:top w:val="nil"/>
          <w:left w:val="nil"/>
          <w:bottom w:val="nil"/>
          <w:right w:val="nil"/>
          <w:between w:val="nil"/>
        </w:pBdr>
        <w:jc w:val="both"/>
        <w:rPr>
          <w:bCs/>
          <w:color w:val="000000"/>
          <w:sz w:val="20"/>
          <w:szCs w:val="20"/>
          <w:lang w:val="es-MX"/>
        </w:rPr>
      </w:pPr>
    </w:p>
    <w:p w:rsidRPr="00CA3C72" w:rsidR="00CA3C72" w:rsidP="00CA3C72" w:rsidRDefault="00CA3C72" w14:paraId="02B8BEB5" w14:textId="0B583912">
      <w:pPr>
        <w:pBdr>
          <w:top w:val="nil"/>
          <w:left w:val="nil"/>
          <w:bottom w:val="nil"/>
          <w:right w:val="nil"/>
          <w:between w:val="nil"/>
        </w:pBdr>
        <w:jc w:val="both"/>
        <w:rPr>
          <w:bCs/>
          <w:color w:val="000000"/>
          <w:sz w:val="20"/>
          <w:szCs w:val="20"/>
          <w:lang w:val="es-MX"/>
        </w:rPr>
      </w:pPr>
    </w:p>
    <w:p w:rsidRPr="00CA3C72" w:rsidR="00CA3C72" w:rsidP="00CA3C72" w:rsidRDefault="00CA3C72" w14:paraId="0478EA64" w14:textId="17A5CBEC">
      <w:pPr>
        <w:pBdr>
          <w:top w:val="nil"/>
          <w:left w:val="nil"/>
          <w:bottom w:val="nil"/>
          <w:right w:val="nil"/>
          <w:between w:val="nil"/>
        </w:pBdr>
        <w:jc w:val="both"/>
        <w:rPr>
          <w:b/>
          <w:bCs/>
          <w:color w:val="000000"/>
          <w:sz w:val="20"/>
          <w:szCs w:val="20"/>
          <w:lang w:val="es-MX"/>
        </w:rPr>
      </w:pPr>
      <w:r w:rsidRPr="00CA3C72">
        <w:rPr>
          <w:b/>
          <w:bCs/>
          <w:color w:val="000000"/>
          <w:sz w:val="20"/>
          <w:szCs w:val="20"/>
          <w:lang w:val="es-MX"/>
        </w:rPr>
        <w:t xml:space="preserve">1.1 Concepto de </w:t>
      </w:r>
      <w:r w:rsidRPr="00CA3C72" w:rsidR="00CB0FDF">
        <w:rPr>
          <w:b/>
          <w:bCs/>
          <w:color w:val="000000"/>
          <w:sz w:val="20"/>
          <w:szCs w:val="20"/>
          <w:lang w:val="es-MX"/>
        </w:rPr>
        <w:t>mascota</w:t>
      </w:r>
    </w:p>
    <w:p w:rsidR="00CA3C72" w:rsidP="00CA3C72" w:rsidRDefault="00CA3C72" w14:paraId="2DC4C07E" w14:textId="77777777">
      <w:pPr>
        <w:pBdr>
          <w:top w:val="nil"/>
          <w:left w:val="nil"/>
          <w:bottom w:val="nil"/>
          <w:right w:val="nil"/>
          <w:between w:val="nil"/>
        </w:pBdr>
        <w:jc w:val="both"/>
        <w:rPr>
          <w:bCs/>
          <w:color w:val="000000"/>
          <w:sz w:val="20"/>
          <w:szCs w:val="20"/>
          <w:lang w:val="es-MX"/>
        </w:rPr>
      </w:pPr>
      <w:r w:rsidRPr="00CA3C72">
        <w:rPr>
          <w:bCs/>
          <w:color w:val="000000"/>
          <w:sz w:val="20"/>
          <w:szCs w:val="20"/>
          <w:lang w:val="es-MX"/>
        </w:rPr>
        <w:t xml:space="preserve">Una </w:t>
      </w:r>
      <w:r w:rsidRPr="00CA3C72">
        <w:rPr>
          <w:b/>
          <w:bCs/>
          <w:color w:val="000000"/>
          <w:sz w:val="20"/>
          <w:szCs w:val="20"/>
          <w:lang w:val="es-MX"/>
        </w:rPr>
        <w:t>mascota</w:t>
      </w:r>
      <w:r w:rsidRPr="00CA3C72">
        <w:rPr>
          <w:bCs/>
          <w:color w:val="000000"/>
          <w:sz w:val="20"/>
          <w:szCs w:val="20"/>
          <w:lang w:val="es-MX"/>
        </w:rPr>
        <w:t xml:space="preserve"> es un </w:t>
      </w:r>
      <w:r w:rsidRPr="00CA3C72">
        <w:rPr>
          <w:b/>
          <w:bCs/>
          <w:color w:val="000000"/>
          <w:sz w:val="20"/>
          <w:szCs w:val="20"/>
          <w:lang w:val="es-MX"/>
        </w:rPr>
        <w:t>animal doméstico o domesticado</w:t>
      </w:r>
      <w:r w:rsidRPr="00CA3C72">
        <w:rPr>
          <w:bCs/>
          <w:color w:val="000000"/>
          <w:sz w:val="20"/>
          <w:szCs w:val="20"/>
          <w:lang w:val="es-MX"/>
        </w:rPr>
        <w:t xml:space="preserve"> que convive de manera permanente o semipermanente con las personas, bajo su </w:t>
      </w:r>
      <w:r w:rsidRPr="00CA3C72">
        <w:rPr>
          <w:b/>
          <w:bCs/>
          <w:color w:val="000000"/>
          <w:sz w:val="20"/>
          <w:szCs w:val="20"/>
          <w:lang w:val="es-MX"/>
        </w:rPr>
        <w:t>cuidado y responsabilidad directa</w:t>
      </w:r>
      <w:r w:rsidRPr="00CA3C72">
        <w:rPr>
          <w:bCs/>
          <w:color w:val="000000"/>
          <w:sz w:val="20"/>
          <w:szCs w:val="20"/>
          <w:lang w:val="es-MX"/>
        </w:rPr>
        <w:t>, con fines de:</w:t>
      </w:r>
    </w:p>
    <w:p w:rsidRPr="00CA3C72" w:rsidR="00CB0FDF" w:rsidP="00CA3C72" w:rsidRDefault="00CB0FDF" w14:paraId="0AF9FAD8" w14:textId="77777777">
      <w:pPr>
        <w:pBdr>
          <w:top w:val="nil"/>
          <w:left w:val="nil"/>
          <w:bottom w:val="nil"/>
          <w:right w:val="nil"/>
          <w:between w:val="nil"/>
        </w:pBdr>
        <w:jc w:val="both"/>
        <w:rPr>
          <w:bCs/>
          <w:color w:val="000000"/>
          <w:sz w:val="20"/>
          <w:szCs w:val="20"/>
          <w:lang w:val="es-MX"/>
        </w:rPr>
      </w:pPr>
    </w:p>
    <w:p w:rsidR="00CA3C72" w:rsidP="00B25DB7" w:rsidRDefault="000012A2" w14:paraId="4D386699" w14:textId="4F39DC4A">
      <w:pPr>
        <w:pBdr>
          <w:top w:val="nil"/>
          <w:left w:val="nil"/>
          <w:bottom w:val="nil"/>
          <w:right w:val="nil"/>
          <w:between w:val="nil"/>
        </w:pBdr>
        <w:jc w:val="both"/>
        <w:rPr>
          <w:bCs/>
          <w:color w:val="000000"/>
          <w:sz w:val="20"/>
          <w:szCs w:val="20"/>
          <w:lang w:val="es-MX"/>
        </w:rPr>
      </w:pPr>
      <w:r w:rsidRPr="000012A2">
        <w:rPr>
          <w:bCs/>
          <w:noProof/>
          <w:color w:val="000000"/>
          <w:sz w:val="20"/>
          <w:szCs w:val="20"/>
        </w:rPr>
        <w:drawing>
          <wp:inline distT="0" distB="0" distL="0" distR="0" wp14:anchorId="79C4EC3B" wp14:editId="448DC3E4">
            <wp:extent cx="6332220" cy="620110"/>
            <wp:effectExtent l="0" t="0" r="0" b="27940"/>
            <wp:docPr id="266760981" name="Diagram 1">
              <a:extLst xmlns:a="http://schemas.openxmlformats.org/drawingml/2006/main">
                <a:ext uri="{FF2B5EF4-FFF2-40B4-BE49-F238E27FC236}">
                  <a16:creationId xmlns:a16="http://schemas.microsoft.com/office/drawing/2014/main" id="{DF228F86-1570-68BE-42C2-8B2A0FC426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Pr="00CA3C72" w:rsidR="00B25DB7" w:rsidP="00B25DB7" w:rsidRDefault="00B25DB7" w14:paraId="0C5C04ED" w14:textId="77777777">
      <w:pPr>
        <w:pBdr>
          <w:top w:val="nil"/>
          <w:left w:val="nil"/>
          <w:bottom w:val="nil"/>
          <w:right w:val="nil"/>
          <w:between w:val="nil"/>
        </w:pBdr>
        <w:jc w:val="both"/>
        <w:rPr>
          <w:bCs/>
          <w:color w:val="000000"/>
          <w:sz w:val="20"/>
          <w:szCs w:val="20"/>
          <w:lang w:val="es-MX"/>
        </w:rPr>
      </w:pPr>
    </w:p>
    <w:p w:rsidR="00CA3C72" w:rsidP="00CA3C72" w:rsidRDefault="00CA3C72" w14:paraId="07C4EAC8" w14:textId="77777777">
      <w:pPr>
        <w:pBdr>
          <w:top w:val="nil"/>
          <w:left w:val="nil"/>
          <w:bottom w:val="nil"/>
          <w:right w:val="nil"/>
          <w:between w:val="nil"/>
        </w:pBdr>
        <w:jc w:val="both"/>
        <w:rPr>
          <w:bCs/>
          <w:color w:val="000000"/>
          <w:sz w:val="20"/>
          <w:szCs w:val="20"/>
          <w:lang w:val="es-MX"/>
        </w:rPr>
      </w:pPr>
      <w:r w:rsidRPr="00CA3C72">
        <w:rPr>
          <w:bCs/>
          <w:color w:val="000000"/>
          <w:sz w:val="20"/>
          <w:szCs w:val="20"/>
          <w:lang w:val="es-MX"/>
        </w:rPr>
        <w:t xml:space="preserve">A diferencia de los animales silvestres, las mascotas </w:t>
      </w:r>
      <w:r w:rsidRPr="00CA3C72">
        <w:rPr>
          <w:b/>
          <w:bCs/>
          <w:color w:val="000000"/>
          <w:sz w:val="20"/>
          <w:szCs w:val="20"/>
          <w:lang w:val="es-MX"/>
        </w:rPr>
        <w:t>dependen completamente del ser humano</w:t>
      </w:r>
      <w:r w:rsidRPr="00CA3C72">
        <w:rPr>
          <w:bCs/>
          <w:color w:val="000000"/>
          <w:sz w:val="20"/>
          <w:szCs w:val="20"/>
          <w:lang w:val="es-MX"/>
        </w:rPr>
        <w:t xml:space="preserve"> para:</w:t>
      </w:r>
    </w:p>
    <w:p w:rsidR="000012A2" w:rsidP="00CA3C72" w:rsidRDefault="000012A2" w14:paraId="70C44D85"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0012A2" w:rsidTr="002858F3" w14:paraId="5E796B01" w14:textId="77777777">
        <w:tc>
          <w:tcPr>
            <w:tcW w:w="4981" w:type="dxa"/>
          </w:tcPr>
          <w:p w:rsidR="002858F3" w:rsidP="00CA3C72" w:rsidRDefault="002858F3" w14:paraId="165954CC" w14:textId="443F48DA">
            <w:pPr>
              <w:jc w:val="both"/>
              <w:rPr>
                <w:bCs/>
                <w:color w:val="000000"/>
                <w:sz w:val="20"/>
                <w:szCs w:val="20"/>
                <w:lang w:val="es-MX"/>
              </w:rPr>
            </w:pPr>
            <w:r>
              <w:rPr>
                <w:bCs/>
                <w:noProof/>
                <w:color w:val="000000"/>
                <w:sz w:val="20"/>
                <w:szCs w:val="20"/>
                <w:lang w:val="es-MX"/>
              </w:rPr>
              <w:drawing>
                <wp:inline distT="0" distB="0" distL="0" distR="0" wp14:anchorId="4ADAB3B4" wp14:editId="639AFD60">
                  <wp:extent cx="1660634" cy="1350463"/>
                  <wp:effectExtent l="0" t="0" r="0" b="2540"/>
                  <wp:docPr id="7772197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9719" name="Imagen 7772197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8991" cy="1357259"/>
                          </a:xfrm>
                          <a:prstGeom prst="rect">
                            <a:avLst/>
                          </a:prstGeom>
                        </pic:spPr>
                      </pic:pic>
                    </a:graphicData>
                  </a:graphic>
                </wp:inline>
              </w:drawing>
            </w:r>
          </w:p>
          <w:p w:rsidR="000012A2" w:rsidP="00CA3C72" w:rsidRDefault="002858F3" w14:paraId="4D8BBA79" w14:textId="420425DC">
            <w:pPr>
              <w:jc w:val="both"/>
              <w:rPr>
                <w:bCs/>
                <w:color w:val="000000"/>
                <w:sz w:val="20"/>
                <w:szCs w:val="20"/>
                <w:lang w:val="es-MX"/>
              </w:rPr>
            </w:pPr>
            <w:hyperlink w:history="1" w:anchor="fromView=search&amp;page=1&amp;position=17&amp;uuid=b5c56b1d-fcf7-463c-ab44-3fae964cd6b6&amp;query=mascotas" r:id="rId21">
              <w:r w:rsidRPr="00B14E90">
                <w:rPr>
                  <w:rStyle w:val="Hyperlink"/>
                  <w:bCs/>
                  <w:sz w:val="14"/>
                  <w:szCs w:val="14"/>
                  <w:lang w:val="es-MX"/>
                </w:rPr>
                <w:t>https://www.freepik.es/foto-gratis/hermosas-imagenes-diferentes-razas-perros-</w:t>
              </w:r>
              <w:r w:rsidRPr="00B14E90">
                <w:rPr>
                  <w:rStyle w:val="Hyperlink"/>
                  <w:bCs/>
                  <w:sz w:val="14"/>
                  <w:szCs w:val="14"/>
                  <w:lang w:val="es-MX"/>
                </w:rPr>
                <w:t>descansando_10860326.htm#fromView=search&amp;page=1&amp;position=17&amp;uuid=b5c56b1d-fcf7-463c-ab44-3fae964cd6b6&amp;query=mascotas</w:t>
              </w:r>
            </w:hyperlink>
            <w:r w:rsidRPr="00B14E90">
              <w:rPr>
                <w:bCs/>
                <w:color w:val="000000"/>
                <w:sz w:val="14"/>
                <w:szCs w:val="14"/>
                <w:lang w:val="es-MX"/>
              </w:rPr>
              <w:t xml:space="preserve"> </w:t>
            </w:r>
          </w:p>
        </w:tc>
        <w:tc>
          <w:tcPr>
            <w:tcW w:w="4981" w:type="dxa"/>
          </w:tcPr>
          <w:p w:rsidRPr="000012A2" w:rsidR="000012A2" w:rsidP="000012A2" w:rsidRDefault="000012A2" w14:paraId="09BBA9E8" w14:textId="77777777">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Su alimentación y acceso al agua.</w:t>
            </w:r>
          </w:p>
          <w:p w:rsidRPr="000012A2" w:rsidR="000012A2" w:rsidP="000012A2" w:rsidRDefault="000012A2" w14:paraId="7F71DAA8" w14:textId="77777777">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La atención veterinaria.</w:t>
            </w:r>
          </w:p>
          <w:p w:rsidRPr="000012A2" w:rsidR="000012A2" w:rsidP="000012A2" w:rsidRDefault="000012A2" w14:paraId="4DDE53C5" w14:textId="77777777">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La protección frente a riesgos.</w:t>
            </w:r>
          </w:p>
          <w:p w:rsidRPr="000012A2" w:rsidR="000012A2" w:rsidP="000012A2" w:rsidRDefault="000012A2" w14:paraId="65408667" w14:textId="77777777">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La socialización y estimulación.</w:t>
            </w:r>
          </w:p>
          <w:p w:rsidR="000012A2" w:rsidP="000012A2" w:rsidRDefault="000012A2" w14:paraId="28AC4318" w14:textId="77777777">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El alojamiento adecuado.</w:t>
            </w:r>
          </w:p>
          <w:p w:rsidRPr="000012A2" w:rsidR="000012A2" w:rsidP="000012A2" w:rsidRDefault="000012A2" w14:paraId="047D858F" w14:textId="450D4210">
            <w:pPr>
              <w:numPr>
                <w:ilvl w:val="0"/>
                <w:numId w:val="3"/>
              </w:numPr>
              <w:pBdr>
                <w:top w:val="nil"/>
                <w:left w:val="nil"/>
                <w:bottom w:val="nil"/>
                <w:right w:val="nil"/>
                <w:between w:val="nil"/>
              </w:pBdr>
              <w:jc w:val="both"/>
              <w:rPr>
                <w:bCs/>
                <w:color w:val="000000"/>
                <w:sz w:val="20"/>
                <w:szCs w:val="20"/>
                <w:lang w:val="es-MX"/>
              </w:rPr>
            </w:pPr>
            <w:r w:rsidRPr="000012A2">
              <w:rPr>
                <w:bCs/>
                <w:color w:val="000000"/>
                <w:sz w:val="20"/>
                <w:szCs w:val="20"/>
                <w:lang w:val="es-MX"/>
              </w:rPr>
              <w:t>La prevención del sufrimiento físico y emocional.</w:t>
            </w:r>
          </w:p>
        </w:tc>
      </w:tr>
    </w:tbl>
    <w:p w:rsidRPr="00CA3C72" w:rsidR="000012A2" w:rsidP="00CA3C72" w:rsidRDefault="000012A2" w14:paraId="70C7A250" w14:textId="77777777">
      <w:pPr>
        <w:pBdr>
          <w:top w:val="nil"/>
          <w:left w:val="nil"/>
          <w:bottom w:val="nil"/>
          <w:right w:val="nil"/>
          <w:between w:val="nil"/>
        </w:pBdr>
        <w:jc w:val="both"/>
        <w:rPr>
          <w:bCs/>
          <w:color w:val="000000"/>
          <w:sz w:val="20"/>
          <w:szCs w:val="20"/>
          <w:lang w:val="es-MX"/>
        </w:rPr>
      </w:pPr>
    </w:p>
    <w:p w:rsidRPr="00CA3C72" w:rsidR="00CA3C72" w:rsidP="000012A2" w:rsidRDefault="00CA3C72" w14:paraId="52A98BD0" w14:textId="2FA69FE4">
      <w:pPr>
        <w:pBdr>
          <w:top w:val="nil"/>
          <w:left w:val="nil"/>
          <w:bottom w:val="nil"/>
          <w:right w:val="nil"/>
          <w:between w:val="nil"/>
        </w:pBdr>
        <w:jc w:val="both"/>
        <w:rPr>
          <w:bCs/>
          <w:color w:val="000000"/>
          <w:sz w:val="20"/>
          <w:szCs w:val="20"/>
          <w:lang w:val="es-MX"/>
        </w:rPr>
      </w:pPr>
    </w:p>
    <w:p w:rsidRPr="00CA3C72" w:rsidR="00CA3C72" w:rsidP="00CA3C72" w:rsidRDefault="00CA3C72" w14:paraId="4D658659" w14:textId="77777777">
      <w:pPr>
        <w:pBdr>
          <w:top w:val="nil"/>
          <w:left w:val="nil"/>
          <w:bottom w:val="nil"/>
          <w:right w:val="nil"/>
          <w:between w:val="nil"/>
        </w:pBdr>
        <w:jc w:val="both"/>
        <w:rPr>
          <w:bCs/>
          <w:color w:val="000000"/>
          <w:sz w:val="20"/>
          <w:szCs w:val="20"/>
          <w:lang w:val="es-MX"/>
        </w:rPr>
      </w:pPr>
      <w:r w:rsidRPr="00CA3C72">
        <w:rPr>
          <w:bCs/>
          <w:color w:val="000000"/>
          <w:sz w:val="20"/>
          <w:szCs w:val="20"/>
          <w:lang w:val="es-MX"/>
        </w:rPr>
        <w:t xml:space="preserve">Desde el enfoque de bienestar animal, la mascota es reconocida como un </w:t>
      </w:r>
      <w:r w:rsidRPr="00CA3C72">
        <w:rPr>
          <w:b/>
          <w:bCs/>
          <w:color w:val="000000"/>
          <w:sz w:val="20"/>
          <w:szCs w:val="20"/>
          <w:lang w:val="es-MX"/>
        </w:rPr>
        <w:t>ser sintiente</w:t>
      </w:r>
      <w:r w:rsidRPr="00CA3C72">
        <w:rPr>
          <w:bCs/>
          <w:color w:val="000000"/>
          <w:sz w:val="20"/>
          <w:szCs w:val="20"/>
          <w:lang w:val="es-MX"/>
        </w:rPr>
        <w:t xml:space="preserve">, capaz de </w:t>
      </w:r>
      <w:r w:rsidRPr="00CA3C72">
        <w:rPr>
          <w:b/>
          <w:bCs/>
          <w:color w:val="000000"/>
          <w:sz w:val="20"/>
          <w:szCs w:val="20"/>
          <w:lang w:val="es-MX"/>
        </w:rPr>
        <w:t>experimentar emociones y sensaciones</w:t>
      </w:r>
      <w:r w:rsidRPr="00CA3C72">
        <w:rPr>
          <w:bCs/>
          <w:color w:val="000000"/>
          <w:sz w:val="20"/>
          <w:szCs w:val="20"/>
          <w:lang w:val="es-MX"/>
        </w:rPr>
        <w:t xml:space="preserve">, lo que convierte su tenencia en un </w:t>
      </w:r>
      <w:r w:rsidRPr="00CA3C72">
        <w:rPr>
          <w:b/>
          <w:bCs/>
          <w:color w:val="000000"/>
          <w:sz w:val="20"/>
          <w:szCs w:val="20"/>
          <w:lang w:val="es-MX"/>
        </w:rPr>
        <w:t>acto de responsabilidad permanente</w:t>
      </w:r>
      <w:r w:rsidRPr="00CA3C72">
        <w:rPr>
          <w:bCs/>
          <w:color w:val="000000"/>
          <w:sz w:val="20"/>
          <w:szCs w:val="20"/>
          <w:lang w:val="es-MX"/>
        </w:rPr>
        <w:t>, y no en una decisión temporal o circunstancial.</w:t>
      </w:r>
    </w:p>
    <w:p w:rsidRPr="00CA3C72" w:rsidR="00CA3C72" w:rsidP="00CA3C72" w:rsidRDefault="00CA3C72" w14:paraId="4ADFF1BA" w14:textId="23CD057C">
      <w:pPr>
        <w:pBdr>
          <w:top w:val="nil"/>
          <w:left w:val="nil"/>
          <w:bottom w:val="nil"/>
          <w:right w:val="nil"/>
          <w:between w:val="nil"/>
        </w:pBdr>
        <w:jc w:val="both"/>
        <w:rPr>
          <w:bCs/>
          <w:color w:val="000000"/>
          <w:sz w:val="20"/>
          <w:szCs w:val="20"/>
          <w:lang w:val="es-MX"/>
        </w:rPr>
      </w:pPr>
    </w:p>
    <w:p w:rsidRPr="00CA3C72" w:rsidR="00CA3C72" w:rsidP="00CA3C72" w:rsidRDefault="00CA3C72" w14:paraId="0C494DE8" w14:textId="13AE717B">
      <w:pPr>
        <w:pBdr>
          <w:top w:val="nil"/>
          <w:left w:val="nil"/>
          <w:bottom w:val="nil"/>
          <w:right w:val="nil"/>
          <w:between w:val="nil"/>
        </w:pBdr>
        <w:jc w:val="both"/>
        <w:rPr>
          <w:b/>
          <w:bCs/>
          <w:color w:val="000000"/>
          <w:sz w:val="20"/>
          <w:szCs w:val="20"/>
          <w:lang w:val="es-MX"/>
        </w:rPr>
      </w:pPr>
      <w:r w:rsidRPr="00CA3C72">
        <w:rPr>
          <w:b/>
          <w:bCs/>
          <w:color w:val="000000"/>
          <w:sz w:val="20"/>
          <w:szCs w:val="20"/>
          <w:lang w:val="es-MX"/>
        </w:rPr>
        <w:t xml:space="preserve">1.2 Tipos de </w:t>
      </w:r>
      <w:r w:rsidRPr="00CA3C72" w:rsidR="000012A2">
        <w:rPr>
          <w:b/>
          <w:bCs/>
          <w:color w:val="000000"/>
          <w:sz w:val="20"/>
          <w:szCs w:val="20"/>
          <w:lang w:val="es-MX"/>
        </w:rPr>
        <w:t>mascotas</w:t>
      </w:r>
    </w:p>
    <w:p w:rsidR="00CA3C72" w:rsidP="00CA3C72" w:rsidRDefault="00CA3C72" w14:paraId="733E6EE2" w14:textId="77777777">
      <w:pPr>
        <w:pBdr>
          <w:top w:val="nil"/>
          <w:left w:val="nil"/>
          <w:bottom w:val="nil"/>
          <w:right w:val="nil"/>
          <w:between w:val="nil"/>
        </w:pBdr>
        <w:jc w:val="both"/>
        <w:rPr>
          <w:bCs/>
          <w:color w:val="000000"/>
          <w:sz w:val="20"/>
          <w:szCs w:val="20"/>
          <w:lang w:val="es-MX"/>
        </w:rPr>
      </w:pPr>
      <w:r w:rsidRPr="00CA3C72">
        <w:rPr>
          <w:bCs/>
          <w:color w:val="000000"/>
          <w:sz w:val="20"/>
          <w:szCs w:val="20"/>
          <w:lang w:val="es-MX"/>
        </w:rPr>
        <w:t xml:space="preserve">Las mascotas pueden clasificarse según su </w:t>
      </w:r>
      <w:r w:rsidRPr="00CA3C72">
        <w:rPr>
          <w:b/>
          <w:bCs/>
          <w:color w:val="000000"/>
          <w:sz w:val="20"/>
          <w:szCs w:val="20"/>
          <w:lang w:val="es-MX"/>
        </w:rPr>
        <w:t>grado de domesticación</w:t>
      </w:r>
      <w:r w:rsidRPr="00CA3C72">
        <w:rPr>
          <w:bCs/>
          <w:color w:val="000000"/>
          <w:sz w:val="20"/>
          <w:szCs w:val="20"/>
          <w:lang w:val="es-MX"/>
        </w:rPr>
        <w:t xml:space="preserve">, </w:t>
      </w:r>
      <w:r w:rsidRPr="00CA3C72">
        <w:rPr>
          <w:b/>
          <w:bCs/>
          <w:color w:val="000000"/>
          <w:sz w:val="20"/>
          <w:szCs w:val="20"/>
          <w:lang w:val="es-MX"/>
        </w:rPr>
        <w:t>características biológicas</w:t>
      </w:r>
      <w:r w:rsidRPr="00CA3C72">
        <w:rPr>
          <w:bCs/>
          <w:color w:val="000000"/>
          <w:sz w:val="20"/>
          <w:szCs w:val="20"/>
          <w:lang w:val="es-MX"/>
        </w:rPr>
        <w:t xml:space="preserve"> y </w:t>
      </w:r>
      <w:r w:rsidRPr="00CA3C72">
        <w:rPr>
          <w:b/>
          <w:bCs/>
          <w:color w:val="000000"/>
          <w:sz w:val="20"/>
          <w:szCs w:val="20"/>
          <w:lang w:val="es-MX"/>
        </w:rPr>
        <w:t>requerimientos de manejo</w:t>
      </w:r>
      <w:r w:rsidRPr="00CA3C72">
        <w:rPr>
          <w:bCs/>
          <w:color w:val="000000"/>
          <w:sz w:val="20"/>
          <w:szCs w:val="20"/>
          <w:lang w:val="es-MX"/>
        </w:rPr>
        <w:t>. A continuación se presentan los principales tipos en formato comparativo:</w:t>
      </w:r>
    </w:p>
    <w:p w:rsidRPr="00CA3C72" w:rsidR="000012A2" w:rsidP="00CA3C72" w:rsidRDefault="000012A2" w14:paraId="78DF3A37"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830"/>
        <w:gridCol w:w="3686"/>
        <w:gridCol w:w="3446"/>
      </w:tblGrid>
      <w:tr w:rsidRPr="00CA3C72" w:rsidR="000012A2" w:rsidTr="00E042CD" w14:paraId="13F20A32" w14:textId="31DD135F">
        <w:tc>
          <w:tcPr>
            <w:tcW w:w="9962" w:type="dxa"/>
            <w:gridSpan w:val="3"/>
            <w:shd w:val="clear" w:color="auto" w:fill="9BBB59" w:themeFill="accent3"/>
          </w:tcPr>
          <w:p w:rsidRPr="00CA3C72" w:rsidR="000012A2" w:rsidP="000012A2" w:rsidRDefault="000012A2" w14:paraId="093CE0BB" w14:textId="39200408">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CA3C72" w:rsidR="000012A2" w:rsidTr="00B14E90" w14:paraId="56EDBEB3" w14:textId="7F8628C4">
        <w:tc>
          <w:tcPr>
            <w:tcW w:w="2830" w:type="dxa"/>
            <w:hideMark/>
          </w:tcPr>
          <w:p w:rsidRPr="00CA3C72" w:rsidR="000012A2" w:rsidP="00CA3C72" w:rsidRDefault="000012A2" w14:paraId="477DCCBF" w14:textId="77777777">
            <w:pPr>
              <w:pBdr>
                <w:top w:val="nil"/>
                <w:left w:val="nil"/>
                <w:bottom w:val="nil"/>
                <w:right w:val="nil"/>
                <w:between w:val="nil"/>
              </w:pBdr>
              <w:spacing w:line="276" w:lineRule="auto"/>
              <w:jc w:val="both"/>
              <w:rPr>
                <w:bCs/>
                <w:color w:val="000000"/>
                <w:sz w:val="20"/>
                <w:szCs w:val="20"/>
                <w:lang w:val="es-MX"/>
              </w:rPr>
            </w:pPr>
            <w:r w:rsidRPr="00CA3C72">
              <w:rPr>
                <w:b/>
                <w:bCs/>
                <w:color w:val="000000"/>
                <w:sz w:val="20"/>
                <w:szCs w:val="20"/>
                <w:lang w:val="es-MX"/>
              </w:rPr>
              <w:t>Mascotas convencionales</w:t>
            </w:r>
          </w:p>
        </w:tc>
        <w:tc>
          <w:tcPr>
            <w:tcW w:w="3686" w:type="dxa"/>
            <w:hideMark/>
          </w:tcPr>
          <w:p w:rsidRPr="00CA3C72" w:rsidR="000012A2" w:rsidP="00CA3C72" w:rsidRDefault="000012A2" w14:paraId="40249826" w14:textId="77777777">
            <w:pPr>
              <w:pBdr>
                <w:top w:val="nil"/>
                <w:left w:val="nil"/>
                <w:bottom w:val="nil"/>
                <w:right w:val="nil"/>
                <w:between w:val="nil"/>
              </w:pBdr>
              <w:spacing w:line="276" w:lineRule="auto"/>
              <w:rPr>
                <w:bCs/>
                <w:color w:val="000000"/>
                <w:sz w:val="20"/>
                <w:szCs w:val="20"/>
                <w:lang w:val="es-MX"/>
              </w:rPr>
            </w:pPr>
            <w:r w:rsidRPr="00CA3C72">
              <w:rPr>
                <w:bCs/>
                <w:color w:val="000000"/>
                <w:sz w:val="20"/>
                <w:szCs w:val="20"/>
                <w:lang w:val="es-MX"/>
              </w:rPr>
              <w:t>- Especies históricamente domesticadas</w:t>
            </w:r>
            <w:r w:rsidRPr="00CA3C72">
              <w:rPr>
                <w:bCs/>
                <w:color w:val="000000"/>
                <w:sz w:val="20"/>
                <w:szCs w:val="20"/>
                <w:lang w:val="es-MX"/>
              </w:rPr>
              <w:br/>
            </w:r>
            <w:r w:rsidRPr="00CA3C72">
              <w:rPr>
                <w:bCs/>
                <w:color w:val="000000"/>
                <w:sz w:val="20"/>
                <w:szCs w:val="20"/>
                <w:lang w:val="es-MX"/>
              </w:rPr>
              <w:t>- Alta adaptación al entorno humano</w:t>
            </w:r>
            <w:r w:rsidRPr="00CA3C72">
              <w:rPr>
                <w:bCs/>
                <w:color w:val="000000"/>
                <w:sz w:val="20"/>
                <w:szCs w:val="20"/>
                <w:lang w:val="es-MX"/>
              </w:rPr>
              <w:br/>
            </w:r>
            <w:r w:rsidRPr="00CA3C72">
              <w:rPr>
                <w:bCs/>
                <w:color w:val="000000"/>
                <w:sz w:val="20"/>
                <w:szCs w:val="20"/>
                <w:lang w:val="es-MX"/>
              </w:rPr>
              <w:t>- Requieren cuidados específicos (nutrición, salud, ejercicio, socialización)</w:t>
            </w:r>
            <w:r w:rsidRPr="00CA3C72">
              <w:rPr>
                <w:bCs/>
                <w:color w:val="000000"/>
                <w:sz w:val="20"/>
                <w:szCs w:val="20"/>
                <w:lang w:val="es-MX"/>
              </w:rPr>
              <w:br/>
            </w:r>
            <w:r w:rsidRPr="00CA3C72">
              <w:rPr>
                <w:b/>
                <w:bCs/>
                <w:color w:val="000000"/>
                <w:sz w:val="20"/>
                <w:szCs w:val="20"/>
                <w:lang w:val="es-MX"/>
              </w:rPr>
              <w:t>Ejemplos:</w:t>
            </w:r>
            <w:r w:rsidRPr="00CA3C72">
              <w:rPr>
                <w:bCs/>
                <w:color w:val="000000"/>
                <w:sz w:val="20"/>
                <w:szCs w:val="20"/>
                <w:lang w:val="es-MX"/>
              </w:rPr>
              <w:t xml:space="preserve"> Perros, gatos</w:t>
            </w:r>
          </w:p>
        </w:tc>
        <w:tc>
          <w:tcPr>
            <w:tcW w:w="3446" w:type="dxa"/>
          </w:tcPr>
          <w:p w:rsidRPr="00B14E90" w:rsidR="00E042CD" w:rsidP="00CA3C72" w:rsidRDefault="00E042CD" w14:paraId="662F09FA" w14:textId="4E10F6E9">
            <w:pPr>
              <w:pBdr>
                <w:top w:val="nil"/>
                <w:left w:val="nil"/>
                <w:bottom w:val="nil"/>
                <w:right w:val="nil"/>
                <w:between w:val="nil"/>
              </w:pBdr>
              <w:rPr>
                <w:bCs/>
                <w:color w:val="000000"/>
                <w:sz w:val="12"/>
                <w:szCs w:val="12"/>
                <w:lang w:val="es-MX"/>
              </w:rPr>
            </w:pPr>
            <w:r w:rsidRPr="00B14E90">
              <w:rPr>
                <w:bCs/>
                <w:noProof/>
                <w:color w:val="000000"/>
                <w:sz w:val="12"/>
                <w:szCs w:val="12"/>
                <w:lang w:val="es-MX"/>
              </w:rPr>
              <w:drawing>
                <wp:inline distT="0" distB="0" distL="0" distR="0" wp14:anchorId="7BDD1990" wp14:editId="0DCD6716">
                  <wp:extent cx="1151255" cy="805815"/>
                  <wp:effectExtent l="0" t="0" r="0" b="0"/>
                  <wp:docPr id="18071379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37941" name="Imagen 18071379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1255" cy="805815"/>
                          </a:xfrm>
                          <a:prstGeom prst="rect">
                            <a:avLst/>
                          </a:prstGeom>
                        </pic:spPr>
                      </pic:pic>
                    </a:graphicData>
                  </a:graphic>
                </wp:inline>
              </w:drawing>
            </w:r>
          </w:p>
          <w:p w:rsidRPr="00B14E90" w:rsidR="000012A2" w:rsidP="00CA3C72" w:rsidRDefault="00E042CD" w14:paraId="58D6E84E" w14:textId="38384EE2">
            <w:pPr>
              <w:pBdr>
                <w:top w:val="nil"/>
                <w:left w:val="nil"/>
                <w:bottom w:val="nil"/>
                <w:right w:val="nil"/>
                <w:between w:val="nil"/>
              </w:pBdr>
              <w:rPr>
                <w:bCs/>
                <w:color w:val="000000"/>
                <w:sz w:val="12"/>
                <w:szCs w:val="12"/>
                <w:lang w:val="es-MX"/>
              </w:rPr>
            </w:pPr>
            <w:hyperlink w:history="1" w:anchor="fromView=search&amp;page=1&amp;position=23&amp;uuid=7b4698a5-ee7a-4b1f-a60d-5b265ff9f4ba&amp;query=mascotas+convencionales" r:id="rId23">
              <w:r w:rsidRPr="00B14E90">
                <w:rPr>
                  <w:rStyle w:val="Hyperlink"/>
                  <w:bCs/>
                  <w:sz w:val="12"/>
                  <w:szCs w:val="12"/>
                  <w:lang w:val="es-MX"/>
                </w:rPr>
                <w:t>https://www.freepik.es/fotos-premium/retrato-mujer-perro-contra-fondo-negro_122927088.htm#fromView=search&amp;page=1&amp;position=23&amp;uuid=7b4698a5-ee7a-4b1f-a60d-5b265ff9f4ba&amp;query=mascotas+convencionales</w:t>
              </w:r>
            </w:hyperlink>
            <w:r w:rsidRPr="00B14E90">
              <w:rPr>
                <w:bCs/>
                <w:color w:val="000000"/>
                <w:sz w:val="12"/>
                <w:szCs w:val="12"/>
                <w:lang w:val="es-MX"/>
              </w:rPr>
              <w:t xml:space="preserve"> </w:t>
            </w:r>
          </w:p>
        </w:tc>
      </w:tr>
      <w:tr w:rsidRPr="00CA3C72" w:rsidR="000012A2" w:rsidTr="00B14E90" w14:paraId="6CFD4883" w14:textId="479AD0FA">
        <w:tc>
          <w:tcPr>
            <w:tcW w:w="2830" w:type="dxa"/>
            <w:hideMark/>
          </w:tcPr>
          <w:p w:rsidRPr="00CA3C72" w:rsidR="000012A2" w:rsidP="00CA3C72" w:rsidRDefault="000012A2" w14:paraId="79B9AB25" w14:textId="77777777">
            <w:pPr>
              <w:pBdr>
                <w:top w:val="nil"/>
                <w:left w:val="nil"/>
                <w:bottom w:val="nil"/>
                <w:right w:val="nil"/>
                <w:between w:val="nil"/>
              </w:pBdr>
              <w:spacing w:line="276" w:lineRule="auto"/>
              <w:jc w:val="both"/>
              <w:rPr>
                <w:bCs/>
                <w:color w:val="000000"/>
                <w:sz w:val="20"/>
                <w:szCs w:val="20"/>
                <w:lang w:val="es-MX"/>
              </w:rPr>
            </w:pPr>
            <w:r w:rsidRPr="00CA3C72">
              <w:rPr>
                <w:b/>
                <w:bCs/>
                <w:color w:val="000000"/>
                <w:sz w:val="20"/>
                <w:szCs w:val="20"/>
                <w:lang w:val="es-MX"/>
              </w:rPr>
              <w:t>Mascotas no convencionales o exóticas permitidas</w:t>
            </w:r>
          </w:p>
        </w:tc>
        <w:tc>
          <w:tcPr>
            <w:tcW w:w="3686" w:type="dxa"/>
            <w:hideMark/>
          </w:tcPr>
          <w:p w:rsidRPr="00CA3C72" w:rsidR="000012A2" w:rsidP="00CA3C72" w:rsidRDefault="000012A2" w14:paraId="62E7ADA4" w14:textId="77777777">
            <w:pPr>
              <w:pBdr>
                <w:top w:val="nil"/>
                <w:left w:val="nil"/>
                <w:bottom w:val="nil"/>
                <w:right w:val="nil"/>
                <w:between w:val="nil"/>
              </w:pBdr>
              <w:spacing w:line="276" w:lineRule="auto"/>
              <w:rPr>
                <w:bCs/>
                <w:color w:val="000000"/>
                <w:sz w:val="20"/>
                <w:szCs w:val="20"/>
                <w:lang w:val="es-MX"/>
              </w:rPr>
            </w:pPr>
            <w:r w:rsidRPr="00CA3C72">
              <w:rPr>
                <w:bCs/>
                <w:color w:val="000000"/>
                <w:sz w:val="20"/>
                <w:szCs w:val="20"/>
                <w:lang w:val="es-MX"/>
              </w:rPr>
              <w:t>- Solo pueden mantenerse si la normativa lo autoriza</w:t>
            </w:r>
            <w:r w:rsidRPr="00CA3C72">
              <w:rPr>
                <w:bCs/>
                <w:color w:val="000000"/>
                <w:sz w:val="20"/>
                <w:szCs w:val="20"/>
                <w:lang w:val="es-MX"/>
              </w:rPr>
              <w:br/>
            </w:r>
            <w:r w:rsidRPr="00CA3C72">
              <w:rPr>
                <w:bCs/>
                <w:color w:val="000000"/>
                <w:sz w:val="20"/>
                <w:szCs w:val="20"/>
                <w:lang w:val="es-MX"/>
              </w:rPr>
              <w:t>- Necesitan condiciones técnicas especiales</w:t>
            </w:r>
            <w:r w:rsidRPr="00CA3C72">
              <w:rPr>
                <w:bCs/>
                <w:color w:val="000000"/>
                <w:sz w:val="20"/>
                <w:szCs w:val="20"/>
                <w:lang w:val="es-MX"/>
              </w:rPr>
              <w:br/>
            </w:r>
            <w:r w:rsidRPr="00CA3C72">
              <w:rPr>
                <w:bCs/>
                <w:color w:val="000000"/>
                <w:sz w:val="20"/>
                <w:szCs w:val="20"/>
                <w:lang w:val="es-MX"/>
              </w:rPr>
              <w:t>- Exigen conocimientos específicos sobre fisiología, ambiente y alimentación</w:t>
            </w:r>
            <w:r w:rsidRPr="00CA3C72">
              <w:rPr>
                <w:bCs/>
                <w:color w:val="000000"/>
                <w:sz w:val="20"/>
                <w:szCs w:val="20"/>
                <w:lang w:val="es-MX"/>
              </w:rPr>
              <w:br/>
            </w:r>
            <w:r w:rsidRPr="00CA3C72">
              <w:rPr>
                <w:b/>
                <w:bCs/>
                <w:color w:val="000000"/>
                <w:sz w:val="20"/>
                <w:szCs w:val="20"/>
                <w:lang w:val="es-MX"/>
              </w:rPr>
              <w:t>Ejemplos:</w:t>
            </w:r>
            <w:r w:rsidRPr="00CA3C72">
              <w:rPr>
                <w:bCs/>
                <w:color w:val="000000"/>
                <w:sz w:val="20"/>
                <w:szCs w:val="20"/>
                <w:lang w:val="es-MX"/>
              </w:rPr>
              <w:t xml:space="preserve"> Aves ornamentales, peces, hámster, cobayo, conejos, reptiles autorizados</w:t>
            </w:r>
          </w:p>
        </w:tc>
        <w:tc>
          <w:tcPr>
            <w:tcW w:w="3446" w:type="dxa"/>
          </w:tcPr>
          <w:p w:rsidRPr="00B14E90" w:rsidR="00E042CD" w:rsidP="00CA3C72" w:rsidRDefault="00E042CD" w14:paraId="6C561FF2" w14:textId="14044D11">
            <w:pPr>
              <w:pBdr>
                <w:top w:val="nil"/>
                <w:left w:val="nil"/>
                <w:bottom w:val="nil"/>
                <w:right w:val="nil"/>
                <w:between w:val="nil"/>
              </w:pBdr>
              <w:rPr>
                <w:bCs/>
                <w:color w:val="000000"/>
                <w:sz w:val="12"/>
                <w:szCs w:val="12"/>
                <w:lang w:val="es-MX"/>
              </w:rPr>
            </w:pPr>
            <w:r w:rsidRPr="00B14E90">
              <w:rPr>
                <w:bCs/>
                <w:noProof/>
                <w:color w:val="000000"/>
                <w:sz w:val="12"/>
                <w:szCs w:val="12"/>
                <w:lang w:val="es-MX"/>
              </w:rPr>
              <w:drawing>
                <wp:inline distT="0" distB="0" distL="0" distR="0" wp14:anchorId="040D30B7" wp14:editId="2357350D">
                  <wp:extent cx="805335" cy="1303283"/>
                  <wp:effectExtent l="0" t="0" r="0" b="0"/>
                  <wp:docPr id="10430010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1040" name="Imagen 10430010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06981" cy="1305948"/>
                          </a:xfrm>
                          <a:prstGeom prst="rect">
                            <a:avLst/>
                          </a:prstGeom>
                        </pic:spPr>
                      </pic:pic>
                    </a:graphicData>
                  </a:graphic>
                </wp:inline>
              </w:drawing>
            </w:r>
          </w:p>
          <w:p w:rsidRPr="00B14E90" w:rsidR="00E042CD" w:rsidP="00CA3C72" w:rsidRDefault="00E042CD" w14:paraId="194FDC17" w14:textId="33C1A15B">
            <w:pPr>
              <w:pBdr>
                <w:top w:val="nil"/>
                <w:left w:val="nil"/>
                <w:bottom w:val="nil"/>
                <w:right w:val="nil"/>
                <w:between w:val="nil"/>
              </w:pBdr>
              <w:rPr>
                <w:bCs/>
                <w:color w:val="000000"/>
                <w:sz w:val="12"/>
                <w:szCs w:val="12"/>
                <w:lang w:val="es-MX"/>
              </w:rPr>
            </w:pPr>
            <w:hyperlink w:history="1" w:anchor="fromView=search&amp;page=1&amp;position=28&amp;uuid=4c77bf5a-aa2f-4a40-8d29-f9ad9af11f08&amp;query=Mascotas+no+convencionales+o+ex%C3%B3ticas+permitidas" r:id="rId25">
              <w:r w:rsidRPr="00B14E90">
                <w:rPr>
                  <w:rStyle w:val="Hyperlink"/>
                  <w:bCs/>
                  <w:sz w:val="12"/>
                  <w:szCs w:val="12"/>
                  <w:lang w:val="es-MX"/>
                </w:rPr>
                <w:t>https://www.freepik.es/fotos-premium/retrato-mujer-joven-sentada-calle_94820963.htm#fromView=search&amp;page=1&amp;position=28&amp;uuid=4c77bf5a-aa2f-4a40-8d29-f9ad9af11f08&amp;query=Mascotas+no+convencionales+o+ex%C3%B3ticas+permitidas</w:t>
              </w:r>
            </w:hyperlink>
            <w:r w:rsidRPr="00B14E90">
              <w:rPr>
                <w:bCs/>
                <w:color w:val="000000"/>
                <w:sz w:val="12"/>
                <w:szCs w:val="12"/>
                <w:lang w:val="es-MX"/>
              </w:rPr>
              <w:t xml:space="preserve"> </w:t>
            </w:r>
          </w:p>
        </w:tc>
      </w:tr>
      <w:tr w:rsidRPr="00CA3C72" w:rsidR="000012A2" w:rsidTr="00B14E90" w14:paraId="40B2B91C" w14:textId="27BB2CF5">
        <w:tc>
          <w:tcPr>
            <w:tcW w:w="2830" w:type="dxa"/>
            <w:hideMark/>
          </w:tcPr>
          <w:p w:rsidRPr="00CA3C72" w:rsidR="000012A2" w:rsidP="00CA3C72" w:rsidRDefault="000012A2" w14:paraId="4BD3C4EC" w14:textId="77777777">
            <w:pPr>
              <w:pBdr>
                <w:top w:val="nil"/>
                <w:left w:val="nil"/>
                <w:bottom w:val="nil"/>
                <w:right w:val="nil"/>
                <w:between w:val="nil"/>
              </w:pBdr>
              <w:spacing w:line="276" w:lineRule="auto"/>
              <w:jc w:val="both"/>
              <w:rPr>
                <w:bCs/>
                <w:color w:val="000000"/>
                <w:sz w:val="20"/>
                <w:szCs w:val="20"/>
                <w:lang w:val="es-MX"/>
              </w:rPr>
            </w:pPr>
            <w:r w:rsidRPr="00CA3C72">
              <w:rPr>
                <w:b/>
                <w:bCs/>
                <w:color w:val="000000"/>
                <w:sz w:val="20"/>
                <w:szCs w:val="20"/>
                <w:lang w:val="es-MX"/>
              </w:rPr>
              <w:t>Animales de compañía con funciones especiales</w:t>
            </w:r>
          </w:p>
        </w:tc>
        <w:tc>
          <w:tcPr>
            <w:tcW w:w="3686" w:type="dxa"/>
            <w:hideMark/>
          </w:tcPr>
          <w:p w:rsidRPr="00CA3C72" w:rsidR="000012A2" w:rsidP="00CA3C72" w:rsidRDefault="000012A2" w14:paraId="16366AFA" w14:textId="77777777">
            <w:pPr>
              <w:pBdr>
                <w:top w:val="nil"/>
                <w:left w:val="nil"/>
                <w:bottom w:val="nil"/>
                <w:right w:val="nil"/>
                <w:between w:val="nil"/>
              </w:pBdr>
              <w:spacing w:line="276" w:lineRule="auto"/>
              <w:rPr>
                <w:bCs/>
                <w:color w:val="000000"/>
                <w:sz w:val="20"/>
                <w:szCs w:val="20"/>
                <w:lang w:val="es-MX"/>
              </w:rPr>
            </w:pPr>
            <w:r w:rsidRPr="00CA3C72">
              <w:rPr>
                <w:bCs/>
                <w:color w:val="000000"/>
                <w:sz w:val="20"/>
                <w:szCs w:val="20"/>
                <w:lang w:val="es-MX"/>
              </w:rPr>
              <w:t>- Cumplen funciones adicionales a la compañía</w:t>
            </w:r>
            <w:r w:rsidRPr="00CA3C72">
              <w:rPr>
                <w:bCs/>
                <w:color w:val="000000"/>
                <w:sz w:val="20"/>
                <w:szCs w:val="20"/>
                <w:lang w:val="es-MX"/>
              </w:rPr>
              <w:br/>
            </w:r>
            <w:r w:rsidRPr="00CA3C72">
              <w:rPr>
                <w:bCs/>
                <w:color w:val="000000"/>
                <w:sz w:val="20"/>
                <w:szCs w:val="20"/>
                <w:lang w:val="es-MX"/>
              </w:rPr>
              <w:t xml:space="preserve">- Requieren </w:t>
            </w:r>
            <w:r w:rsidRPr="00CA3C72">
              <w:rPr>
                <w:b/>
                <w:bCs/>
                <w:color w:val="000000"/>
                <w:sz w:val="20"/>
                <w:szCs w:val="20"/>
                <w:lang w:val="es-MX"/>
              </w:rPr>
              <w:t>entrenamiento especializado</w:t>
            </w:r>
            <w:r w:rsidRPr="00CA3C72">
              <w:rPr>
                <w:bCs/>
                <w:color w:val="000000"/>
                <w:sz w:val="20"/>
                <w:szCs w:val="20"/>
                <w:lang w:val="es-MX"/>
              </w:rPr>
              <w:br/>
            </w:r>
            <w:r w:rsidRPr="00CA3C72">
              <w:rPr>
                <w:bCs/>
                <w:color w:val="000000"/>
                <w:sz w:val="20"/>
                <w:szCs w:val="20"/>
                <w:lang w:val="es-MX"/>
              </w:rPr>
              <w:t xml:space="preserve">- Se rigen por </w:t>
            </w:r>
            <w:r w:rsidRPr="00CA3C72">
              <w:rPr>
                <w:b/>
                <w:bCs/>
                <w:color w:val="000000"/>
                <w:sz w:val="20"/>
                <w:szCs w:val="20"/>
                <w:lang w:val="es-MX"/>
              </w:rPr>
              <w:t>protocolos estrictos</w:t>
            </w:r>
            <w:r w:rsidRPr="00CA3C72">
              <w:rPr>
                <w:bCs/>
                <w:color w:val="000000"/>
                <w:sz w:val="20"/>
                <w:szCs w:val="20"/>
                <w:lang w:val="es-MX"/>
              </w:rPr>
              <w:t xml:space="preserve"> de bienestar y salud</w:t>
            </w:r>
            <w:r w:rsidRPr="00CA3C72">
              <w:rPr>
                <w:bCs/>
                <w:color w:val="000000"/>
                <w:sz w:val="20"/>
                <w:szCs w:val="20"/>
                <w:lang w:val="es-MX"/>
              </w:rPr>
              <w:br/>
            </w:r>
            <w:r w:rsidRPr="00CA3C72">
              <w:rPr>
                <w:b/>
                <w:bCs/>
                <w:color w:val="000000"/>
                <w:sz w:val="20"/>
                <w:szCs w:val="20"/>
                <w:lang w:val="es-MX"/>
              </w:rPr>
              <w:t>Ejemplos:</w:t>
            </w:r>
            <w:r w:rsidRPr="00CA3C72">
              <w:rPr>
                <w:bCs/>
                <w:color w:val="000000"/>
                <w:sz w:val="20"/>
                <w:szCs w:val="20"/>
                <w:lang w:val="es-MX"/>
              </w:rPr>
              <w:t xml:space="preserve"> Animales de asistencia, de apoyo emocional, de terapia</w:t>
            </w:r>
          </w:p>
        </w:tc>
        <w:tc>
          <w:tcPr>
            <w:tcW w:w="3446" w:type="dxa"/>
          </w:tcPr>
          <w:p w:rsidRPr="00B14E90" w:rsidR="00E042CD" w:rsidP="00CA3C72" w:rsidRDefault="00E042CD" w14:paraId="752D3503" w14:textId="19111847">
            <w:pPr>
              <w:pBdr>
                <w:top w:val="nil"/>
                <w:left w:val="nil"/>
                <w:bottom w:val="nil"/>
                <w:right w:val="nil"/>
                <w:between w:val="nil"/>
              </w:pBdr>
              <w:rPr>
                <w:bCs/>
                <w:color w:val="000000"/>
                <w:sz w:val="12"/>
                <w:szCs w:val="12"/>
                <w:lang w:val="es-MX"/>
              </w:rPr>
            </w:pPr>
            <w:r w:rsidRPr="00B14E90">
              <w:rPr>
                <w:bCs/>
                <w:noProof/>
                <w:color w:val="000000"/>
                <w:sz w:val="12"/>
                <w:szCs w:val="12"/>
                <w:lang w:val="es-MX"/>
              </w:rPr>
              <w:drawing>
                <wp:inline distT="0" distB="0" distL="0" distR="0" wp14:anchorId="3FDD28BF" wp14:editId="1C80A1D7">
                  <wp:extent cx="1151255" cy="1164590"/>
                  <wp:effectExtent l="0" t="0" r="0" b="0"/>
                  <wp:docPr id="17396273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7348" name="Imagen 17396273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51255" cy="1164590"/>
                          </a:xfrm>
                          <a:prstGeom prst="rect">
                            <a:avLst/>
                          </a:prstGeom>
                        </pic:spPr>
                      </pic:pic>
                    </a:graphicData>
                  </a:graphic>
                </wp:inline>
              </w:drawing>
            </w:r>
          </w:p>
          <w:p w:rsidRPr="00B14E90" w:rsidR="000012A2" w:rsidP="00CA3C72" w:rsidRDefault="00E042CD" w14:paraId="52B87B3C" w14:textId="05C1A2C7">
            <w:pPr>
              <w:pBdr>
                <w:top w:val="nil"/>
                <w:left w:val="nil"/>
                <w:bottom w:val="nil"/>
                <w:right w:val="nil"/>
                <w:between w:val="nil"/>
              </w:pBdr>
              <w:rPr>
                <w:bCs/>
                <w:color w:val="000000"/>
                <w:sz w:val="12"/>
                <w:szCs w:val="12"/>
                <w:lang w:val="es-MX"/>
              </w:rPr>
            </w:pPr>
            <w:hyperlink w:history="1" w:anchor="fromView=search&amp;page=1&amp;position=9&amp;uuid=fec71057-9bb7-4dbe-98f7-a8eab2776cc7&amp;query=animales+de+compa%C3%B1ia+con+funciones+para+adultos" r:id="rId27">
              <w:r w:rsidRPr="00B14E90">
                <w:rPr>
                  <w:rStyle w:val="Hyperlink"/>
                  <w:bCs/>
                  <w:sz w:val="12"/>
                  <w:szCs w:val="12"/>
                  <w:lang w:val="es-MX"/>
                </w:rPr>
                <w:t>https://www.freepik.es/foto-gratis/perro-sus-duenos-manana_4793536.htm#fromView=search&amp;page=1&amp;position=9&amp;uuid=fec71057-9bb7-4dbe-98f7-a8eab2776cc7&amp;query=animales+de+compa%C3%B1ia+con+funciones+para+adultos</w:t>
              </w:r>
            </w:hyperlink>
            <w:r w:rsidRPr="00B14E90">
              <w:rPr>
                <w:bCs/>
                <w:color w:val="000000"/>
                <w:sz w:val="12"/>
                <w:szCs w:val="12"/>
                <w:lang w:val="es-MX"/>
              </w:rPr>
              <w:t xml:space="preserve"> </w:t>
            </w:r>
          </w:p>
        </w:tc>
      </w:tr>
    </w:tbl>
    <w:p w:rsidRPr="00CA3C72" w:rsidR="00C00271" w:rsidP="00C00271" w:rsidRDefault="00C00271" w14:paraId="6EC91419" w14:textId="77777777">
      <w:pPr>
        <w:pBdr>
          <w:top w:val="nil"/>
          <w:left w:val="nil"/>
          <w:bottom w:val="nil"/>
          <w:right w:val="nil"/>
          <w:between w:val="nil"/>
        </w:pBdr>
        <w:jc w:val="both"/>
        <w:rPr>
          <w:bCs/>
          <w:color w:val="000000"/>
          <w:sz w:val="20"/>
          <w:szCs w:val="20"/>
        </w:rPr>
      </w:pPr>
    </w:p>
    <w:p w:rsidR="00A61753" w:rsidP="00C00271" w:rsidRDefault="00A61753" w14:paraId="21ACD4B1" w14:textId="77777777">
      <w:pPr>
        <w:pBdr>
          <w:top w:val="nil"/>
          <w:left w:val="nil"/>
          <w:bottom w:val="nil"/>
          <w:right w:val="nil"/>
          <w:between w:val="nil"/>
        </w:pBdr>
        <w:jc w:val="both"/>
        <w:rPr>
          <w:b/>
          <w:color w:val="000000"/>
          <w:sz w:val="20"/>
          <w:szCs w:val="20"/>
        </w:rPr>
      </w:pPr>
    </w:p>
    <w:p w:rsidR="008754F4" w:rsidP="008754F4" w:rsidRDefault="008754F4" w14:paraId="5ADFEB3E" w14:textId="7F36E4A4">
      <w:pPr>
        <w:pBdr>
          <w:top w:val="nil"/>
          <w:left w:val="nil"/>
          <w:bottom w:val="nil"/>
          <w:right w:val="nil"/>
          <w:between w:val="nil"/>
        </w:pBdr>
        <w:jc w:val="both"/>
        <w:rPr>
          <w:b/>
          <w:bCs/>
          <w:color w:val="000000"/>
          <w:sz w:val="20"/>
          <w:szCs w:val="20"/>
          <w:lang w:val="es-MX"/>
        </w:rPr>
      </w:pPr>
      <w:r w:rsidRPr="008754F4">
        <w:rPr>
          <w:b/>
          <w:bCs/>
          <w:color w:val="000000"/>
          <w:sz w:val="20"/>
          <w:szCs w:val="20"/>
          <w:lang w:val="es-MX"/>
        </w:rPr>
        <w:t xml:space="preserve">1.3 Características </w:t>
      </w:r>
      <w:r w:rsidRPr="008754F4" w:rsidR="000012A2">
        <w:rPr>
          <w:b/>
          <w:bCs/>
          <w:color w:val="000000"/>
          <w:sz w:val="20"/>
          <w:szCs w:val="20"/>
          <w:lang w:val="es-MX"/>
        </w:rPr>
        <w:t>físicas de las mascotas</w:t>
      </w:r>
    </w:p>
    <w:p w:rsidRPr="008754F4" w:rsidR="000012A2" w:rsidP="008754F4" w:rsidRDefault="000012A2" w14:paraId="0E330AE0" w14:textId="77777777">
      <w:pPr>
        <w:pBdr>
          <w:top w:val="nil"/>
          <w:left w:val="nil"/>
          <w:bottom w:val="nil"/>
          <w:right w:val="nil"/>
          <w:between w:val="nil"/>
        </w:pBdr>
        <w:jc w:val="both"/>
        <w:rPr>
          <w:b/>
          <w:bCs/>
          <w:color w:val="000000"/>
          <w:sz w:val="20"/>
          <w:szCs w:val="20"/>
          <w:lang w:val="es-MX"/>
        </w:rPr>
      </w:pPr>
    </w:p>
    <w:p w:rsidRPr="008754F4" w:rsidR="008754F4" w:rsidP="000012A2" w:rsidRDefault="008754F4" w14:paraId="402735C3" w14:textId="60E82B69">
      <w:pPr>
        <w:pBdr>
          <w:top w:val="nil"/>
          <w:left w:val="nil"/>
          <w:bottom w:val="nil"/>
          <w:right w:val="nil"/>
          <w:between w:val="nil"/>
        </w:pBdr>
        <w:jc w:val="both"/>
        <w:rPr>
          <w:bCs/>
          <w:color w:val="000000"/>
          <w:sz w:val="20"/>
          <w:szCs w:val="20"/>
          <w:lang w:val="es-MX"/>
        </w:rPr>
      </w:pPr>
      <w:r w:rsidRPr="008754F4">
        <w:rPr>
          <w:bCs/>
          <w:color w:val="000000"/>
          <w:sz w:val="20"/>
          <w:szCs w:val="20"/>
          <w:lang w:val="es-MX"/>
        </w:rPr>
        <w:t xml:space="preserve">Las </w:t>
      </w:r>
      <w:r w:rsidRPr="008754F4">
        <w:rPr>
          <w:b/>
          <w:bCs/>
          <w:color w:val="000000"/>
          <w:sz w:val="20"/>
          <w:szCs w:val="20"/>
          <w:lang w:val="es-MX"/>
        </w:rPr>
        <w:t>características físicas</w:t>
      </w:r>
      <w:r w:rsidRPr="008754F4">
        <w:rPr>
          <w:bCs/>
          <w:color w:val="000000"/>
          <w:sz w:val="20"/>
          <w:szCs w:val="20"/>
          <w:lang w:val="es-MX"/>
        </w:rPr>
        <w:t xml:space="preserve"> de las mascotas determinan directamente sus necesidades de </w:t>
      </w:r>
      <w:r w:rsidRPr="008754F4">
        <w:rPr>
          <w:b/>
          <w:bCs/>
          <w:color w:val="000000"/>
          <w:sz w:val="20"/>
          <w:szCs w:val="20"/>
          <w:lang w:val="es-MX"/>
        </w:rPr>
        <w:t>manejo, alimentación, alojamiento, atención veterinaria y bienestar general</w:t>
      </w:r>
      <w:r w:rsidRPr="008754F4">
        <w:rPr>
          <w:bCs/>
          <w:color w:val="000000"/>
          <w:sz w:val="20"/>
          <w:szCs w:val="20"/>
          <w:lang w:val="es-MX"/>
        </w:rPr>
        <w:t xml:space="preserve">. El desconocimiento de estas particularidades puede provocar </w:t>
      </w:r>
      <w:r w:rsidRPr="008754F4">
        <w:rPr>
          <w:b/>
          <w:bCs/>
          <w:color w:val="000000"/>
          <w:sz w:val="20"/>
          <w:szCs w:val="20"/>
          <w:lang w:val="es-MX"/>
        </w:rPr>
        <w:t>enfermedades, estrés, lesiones y problemas de comportamiento</w:t>
      </w:r>
      <w:r w:rsidRPr="008754F4">
        <w:rPr>
          <w:bCs/>
          <w:color w:val="000000"/>
          <w:sz w:val="20"/>
          <w:szCs w:val="20"/>
          <w:lang w:val="es-MX"/>
        </w:rPr>
        <w:t>.</w:t>
      </w:r>
      <w:r w:rsidR="000012A2">
        <w:rPr>
          <w:bCs/>
          <w:color w:val="000000"/>
          <w:sz w:val="20"/>
          <w:szCs w:val="20"/>
          <w:lang w:val="es-MX"/>
        </w:rPr>
        <w:t xml:space="preserve"> </w:t>
      </w:r>
      <w:r w:rsidRPr="008754F4">
        <w:rPr>
          <w:bCs/>
          <w:color w:val="000000"/>
          <w:sz w:val="20"/>
          <w:szCs w:val="20"/>
          <w:lang w:val="es-MX"/>
        </w:rPr>
        <w:t xml:space="preserve">Por ello, es fundamental analizar cada especie de forma integral, considerando su </w:t>
      </w:r>
      <w:r w:rsidRPr="008754F4">
        <w:rPr>
          <w:b/>
          <w:bCs/>
          <w:color w:val="000000"/>
          <w:sz w:val="20"/>
          <w:szCs w:val="20"/>
          <w:lang w:val="es-MX"/>
        </w:rPr>
        <w:t>anatomía, fisiología y capacidad de adaptación al entorno humano</w:t>
      </w:r>
      <w:r w:rsidRPr="008754F4">
        <w:rPr>
          <w:bCs/>
          <w:color w:val="000000"/>
          <w:sz w:val="20"/>
          <w:szCs w:val="20"/>
          <w:lang w:val="es-MX"/>
        </w:rPr>
        <w:t xml:space="preserve">. A continuación, se presentan las especies más comunes de mascotas, </w:t>
      </w:r>
      <w:r w:rsidRPr="008754F4">
        <w:rPr>
          <w:bCs/>
          <w:color w:val="000000"/>
          <w:sz w:val="20"/>
          <w:szCs w:val="20"/>
          <w:lang w:val="es-MX"/>
        </w:rPr>
        <w:t xml:space="preserve">agrupadas en </w:t>
      </w:r>
      <w:r w:rsidRPr="008754F4">
        <w:rPr>
          <w:bCs/>
          <w:i/>
          <w:iCs/>
          <w:color w:val="000000"/>
          <w:sz w:val="20"/>
          <w:szCs w:val="20"/>
          <w:lang w:val="es-MX"/>
        </w:rPr>
        <w:t>convencionales</w:t>
      </w:r>
      <w:r w:rsidRPr="008754F4">
        <w:rPr>
          <w:bCs/>
          <w:color w:val="000000"/>
          <w:sz w:val="20"/>
          <w:szCs w:val="20"/>
          <w:lang w:val="es-MX"/>
        </w:rPr>
        <w:t xml:space="preserve"> y </w:t>
      </w:r>
      <w:r w:rsidRPr="008754F4">
        <w:rPr>
          <w:bCs/>
          <w:i/>
          <w:iCs/>
          <w:color w:val="000000"/>
          <w:sz w:val="20"/>
          <w:szCs w:val="20"/>
          <w:lang w:val="es-MX"/>
        </w:rPr>
        <w:t>no convencionales</w:t>
      </w:r>
      <w:r w:rsidRPr="008754F4">
        <w:rPr>
          <w:bCs/>
          <w:color w:val="000000"/>
          <w:sz w:val="20"/>
          <w:szCs w:val="20"/>
          <w:lang w:val="es-MX"/>
        </w:rPr>
        <w:t>, con una descripción comparativa de los aspectos físicos más relevantes para su cuidado responsable.</w:t>
      </w:r>
    </w:p>
    <w:p w:rsidRPr="008754F4" w:rsidR="008754F4" w:rsidP="008754F4" w:rsidRDefault="008754F4" w14:paraId="3B4654E1" w14:textId="62D6AE43">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 xml:space="preserve">1.3.1 Mascotas </w:t>
      </w:r>
      <w:r w:rsidRPr="008754F4" w:rsidR="000012A2">
        <w:rPr>
          <w:b/>
          <w:bCs/>
          <w:color w:val="000000"/>
          <w:sz w:val="20"/>
          <w:szCs w:val="20"/>
          <w:lang w:val="es-MX"/>
        </w:rPr>
        <w:t>convencionales</w:t>
      </w:r>
    </w:p>
    <w:p w:rsidRPr="008754F4" w:rsidR="008754F4" w:rsidP="008754F4" w:rsidRDefault="008754F4" w14:paraId="143309D1"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Las </w:t>
      </w:r>
      <w:r w:rsidRPr="008754F4">
        <w:rPr>
          <w:b/>
          <w:bCs/>
          <w:color w:val="000000"/>
          <w:sz w:val="20"/>
          <w:szCs w:val="20"/>
          <w:lang w:val="es-MX"/>
        </w:rPr>
        <w:t>mascotas convencionales</w:t>
      </w:r>
      <w:r w:rsidRPr="008754F4">
        <w:rPr>
          <w:bCs/>
          <w:color w:val="000000"/>
          <w:sz w:val="20"/>
          <w:szCs w:val="20"/>
          <w:lang w:val="es-MX"/>
        </w:rPr>
        <w:t>, como los perros y gatos, son especies ampliamente domesticadas que han convivido con los seres humanos durante siglos. Su integración en el entorno humano ha generado una gran variedad de razas, comportamientos y necesidades específicas que requieren atención especializada. Aunque son los animales de compañía más comunes, su cuidado exige conocimientos sobre sus características físicas y fisiológicas para garantizar una vida saludable, equilibrada y segura.</w:t>
      </w:r>
    </w:p>
    <w:p w:rsidRPr="008754F4" w:rsidR="008754F4" w:rsidP="008754F4" w:rsidRDefault="00F21221" w14:paraId="050C54BF" w14:textId="32846F51">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1.3.1</w:t>
      </w:r>
      <w:r>
        <w:rPr>
          <w:b/>
          <w:bCs/>
          <w:color w:val="000000"/>
          <w:sz w:val="20"/>
          <w:szCs w:val="20"/>
          <w:lang w:val="es-MX"/>
        </w:rPr>
        <w:t xml:space="preserve">.1. </w:t>
      </w:r>
      <w:r w:rsidRPr="008754F4" w:rsidR="008754F4">
        <w:rPr>
          <w:b/>
          <w:bCs/>
          <w:color w:val="000000"/>
          <w:sz w:val="20"/>
          <w:szCs w:val="20"/>
          <w:lang w:val="es-MX"/>
        </w:rPr>
        <w:t xml:space="preserve"> Perros</w:t>
      </w:r>
    </w:p>
    <w:p w:rsidR="008754F4" w:rsidP="008754F4" w:rsidRDefault="008754F4" w14:paraId="451BD13E"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Los </w:t>
      </w:r>
      <w:r w:rsidRPr="008754F4">
        <w:rPr>
          <w:b/>
          <w:bCs/>
          <w:color w:val="000000"/>
          <w:sz w:val="20"/>
          <w:szCs w:val="20"/>
          <w:lang w:val="es-MX"/>
        </w:rPr>
        <w:t>perros</w:t>
      </w:r>
      <w:r w:rsidRPr="008754F4">
        <w:rPr>
          <w:bCs/>
          <w:color w:val="000000"/>
          <w:sz w:val="20"/>
          <w:szCs w:val="20"/>
          <w:lang w:val="es-MX"/>
        </w:rPr>
        <w:t xml:space="preserve"> presentan una gran diversidad morfológica debido a procesos de domesticación y selección artificial. Esta variabilidad conlleva diferencias importantes en sus necesidades físicas, fisiológicas y de manejo.</w:t>
      </w:r>
    </w:p>
    <w:p w:rsidRPr="008754F4" w:rsidR="00F21221" w:rsidP="008754F4" w:rsidRDefault="00F21221" w14:paraId="5F306942"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094"/>
        <w:gridCol w:w="4705"/>
        <w:gridCol w:w="3163"/>
      </w:tblGrid>
      <w:tr w:rsidRPr="008754F4" w:rsidR="00F21221" w:rsidTr="00E042CD" w14:paraId="6C6096B5" w14:textId="3DE65D4A">
        <w:tc>
          <w:tcPr>
            <w:tcW w:w="9962" w:type="dxa"/>
            <w:gridSpan w:val="3"/>
            <w:shd w:val="clear" w:color="auto" w:fill="9BBB59" w:themeFill="accent3"/>
          </w:tcPr>
          <w:p w:rsidRPr="008754F4" w:rsidR="00F21221" w:rsidP="00F21221" w:rsidRDefault="00F21221" w14:paraId="4995ABB6" w14:textId="6740239D">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8754F4" w:rsidR="00F21221" w:rsidTr="00E042CD" w14:paraId="26249202" w14:textId="0DE93811">
        <w:tc>
          <w:tcPr>
            <w:tcW w:w="2094" w:type="dxa"/>
            <w:hideMark/>
          </w:tcPr>
          <w:p w:rsidRPr="008754F4" w:rsidR="00F21221" w:rsidP="00F21221" w:rsidRDefault="00F21221" w14:paraId="50828B86"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Tamaño y conformación corporal</w:t>
            </w:r>
          </w:p>
        </w:tc>
        <w:tc>
          <w:tcPr>
            <w:tcW w:w="4705" w:type="dxa"/>
            <w:hideMark/>
          </w:tcPr>
          <w:p w:rsidRPr="008754F4" w:rsidR="00F21221" w:rsidP="00F21221" w:rsidRDefault="00F21221" w14:paraId="3B2F7191"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Varía entre razas pequeñas, medianas, grandes y gigantes. Esto influye en el espacio necesario, la cantidad de ejercicio, el riesgo de enfermedades articulares, los requerimientos nutricionales y el manejo físico diario.</w:t>
            </w:r>
          </w:p>
        </w:tc>
        <w:tc>
          <w:tcPr>
            <w:tcW w:w="3163" w:type="dxa"/>
          </w:tcPr>
          <w:p w:rsidRPr="00B14E90" w:rsidR="00F21221" w:rsidP="00F21221" w:rsidRDefault="00F21221" w14:paraId="259E1A49" w14:textId="7B48DE4C">
            <w:pPr>
              <w:pBdr>
                <w:top w:val="nil"/>
                <w:left w:val="nil"/>
                <w:bottom w:val="nil"/>
                <w:right w:val="nil"/>
                <w:between w:val="nil"/>
              </w:pBdr>
              <w:jc w:val="both"/>
              <w:rPr>
                <w:bCs/>
                <w:color w:val="000000"/>
                <w:sz w:val="12"/>
                <w:szCs w:val="12"/>
                <w:lang w:val="es-MX"/>
              </w:rPr>
            </w:pPr>
          </w:p>
          <w:p w:rsidRPr="00B14E90" w:rsidR="00E042CD" w:rsidP="00F21221" w:rsidRDefault="00E042CD" w14:paraId="0F9F45A7" w14:textId="06EE6D93">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03EE512F" wp14:editId="19D534CC">
                  <wp:extent cx="1030013" cy="957664"/>
                  <wp:effectExtent l="0" t="0" r="0" b="0"/>
                  <wp:docPr id="1395104210" name="Imagen 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4210" name="Imagen 7" descr="Icon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7403" cy="964535"/>
                          </a:xfrm>
                          <a:prstGeom prst="rect">
                            <a:avLst/>
                          </a:prstGeom>
                        </pic:spPr>
                      </pic:pic>
                    </a:graphicData>
                  </a:graphic>
                </wp:inline>
              </w:drawing>
            </w:r>
          </w:p>
          <w:p w:rsidRPr="00B14E90" w:rsidR="00E042CD" w:rsidP="00F21221" w:rsidRDefault="00E042CD" w14:paraId="47189A93" w14:textId="16BA0E19">
            <w:pPr>
              <w:pBdr>
                <w:top w:val="nil"/>
                <w:left w:val="nil"/>
                <w:bottom w:val="nil"/>
                <w:right w:val="nil"/>
                <w:between w:val="nil"/>
              </w:pBdr>
              <w:jc w:val="both"/>
              <w:rPr>
                <w:bCs/>
                <w:color w:val="000000"/>
                <w:sz w:val="12"/>
                <w:szCs w:val="12"/>
                <w:lang w:val="es-MX"/>
              </w:rPr>
            </w:pPr>
            <w:hyperlink w:history="1" w:anchor="fromView=search&amp;page=1&amp;position=27&amp;uuid=60ec5be8-4103-4d9c-a885-5bfbda3e4794" r:id="rId29">
              <w:r w:rsidRPr="00B14E90">
                <w:rPr>
                  <w:rStyle w:val="Hyperlink"/>
                  <w:bCs/>
                  <w:sz w:val="12"/>
                  <w:szCs w:val="12"/>
                  <w:lang w:val="es-MX"/>
                </w:rPr>
                <w:t>https://www.freepik.es/icono/perro_3900350#fromView=search&amp;page=1&amp;position=27&amp;uuid=60ec5be8-4103-4d9c-a885-5bfbda3e4794</w:t>
              </w:r>
            </w:hyperlink>
            <w:r w:rsidRPr="00B14E90">
              <w:rPr>
                <w:bCs/>
                <w:color w:val="000000"/>
                <w:sz w:val="12"/>
                <w:szCs w:val="12"/>
                <w:lang w:val="es-MX"/>
              </w:rPr>
              <w:t xml:space="preserve"> </w:t>
            </w:r>
          </w:p>
        </w:tc>
      </w:tr>
      <w:tr w:rsidRPr="008754F4" w:rsidR="00F21221" w:rsidTr="00E042CD" w14:paraId="582AA934" w14:textId="15EECE4D">
        <w:tc>
          <w:tcPr>
            <w:tcW w:w="2094" w:type="dxa"/>
            <w:hideMark/>
          </w:tcPr>
          <w:p w:rsidRPr="008754F4" w:rsidR="00F21221" w:rsidP="00F21221" w:rsidRDefault="00F21221" w14:paraId="64021165"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locomotor</w:t>
            </w:r>
          </w:p>
        </w:tc>
        <w:tc>
          <w:tcPr>
            <w:tcW w:w="4705" w:type="dxa"/>
            <w:hideMark/>
          </w:tcPr>
          <w:p w:rsidRPr="008754F4" w:rsidR="00F21221" w:rsidP="00F21221" w:rsidRDefault="00F21221" w14:paraId="3E623226"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Diseñado para la actividad continua. Requiere ejercicio regular para mantener la masa muscular, prevenir obesidad y evitar trastornos articulares o conductas destructivas.</w:t>
            </w:r>
          </w:p>
        </w:tc>
        <w:tc>
          <w:tcPr>
            <w:tcW w:w="3163" w:type="dxa"/>
          </w:tcPr>
          <w:p w:rsidRPr="00B14E90" w:rsidR="00017E7E" w:rsidP="00F21221" w:rsidRDefault="00017E7E" w14:paraId="223ADCD3" w14:textId="7D7DD04A">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5EACA9DB" wp14:editId="55A44418">
                  <wp:extent cx="866196" cy="914400"/>
                  <wp:effectExtent l="0" t="0" r="0" b="0"/>
                  <wp:docPr id="367170397" name="Imagen 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0397" name="Imagen 8" descr="Icon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72367" cy="920914"/>
                          </a:xfrm>
                          <a:prstGeom prst="rect">
                            <a:avLst/>
                          </a:prstGeom>
                        </pic:spPr>
                      </pic:pic>
                    </a:graphicData>
                  </a:graphic>
                </wp:inline>
              </w:drawing>
            </w:r>
          </w:p>
          <w:p w:rsidRPr="00B14E90" w:rsidR="00F21221" w:rsidP="00F21221" w:rsidRDefault="00017E7E" w14:paraId="056D0BBC" w14:textId="3B847548">
            <w:pPr>
              <w:pBdr>
                <w:top w:val="nil"/>
                <w:left w:val="nil"/>
                <w:bottom w:val="nil"/>
                <w:right w:val="nil"/>
                <w:between w:val="nil"/>
              </w:pBdr>
              <w:jc w:val="both"/>
              <w:rPr>
                <w:bCs/>
                <w:color w:val="000000"/>
                <w:sz w:val="12"/>
                <w:szCs w:val="12"/>
                <w:lang w:val="es-MX"/>
              </w:rPr>
            </w:pPr>
            <w:hyperlink w:history="1" w:anchor="fromView=search&amp;page=1&amp;position=3&amp;uuid=5da1116d-59de-4dc8-b3ab-5ff4b2736bdb" r:id="rId31">
              <w:r w:rsidRPr="00B14E90">
                <w:rPr>
                  <w:rStyle w:val="Hyperlink"/>
                  <w:bCs/>
                  <w:sz w:val="12"/>
                  <w:szCs w:val="12"/>
                  <w:lang w:val="es-MX"/>
                </w:rPr>
                <w:t>https://www.freepik.es/icono/perro_2750976#fromView=search&amp;page=1&amp;position=3&amp;uuid=5da1116d-59de-4dc8-b3ab-5ff4b2736bdb</w:t>
              </w:r>
            </w:hyperlink>
            <w:r w:rsidRPr="00B14E90">
              <w:rPr>
                <w:bCs/>
                <w:color w:val="000000"/>
                <w:sz w:val="12"/>
                <w:szCs w:val="12"/>
                <w:lang w:val="es-MX"/>
              </w:rPr>
              <w:t xml:space="preserve"> </w:t>
            </w:r>
          </w:p>
        </w:tc>
      </w:tr>
      <w:tr w:rsidRPr="008754F4" w:rsidR="00F21221" w:rsidTr="00E042CD" w14:paraId="3C6EAE3D" w14:textId="4367E1C5">
        <w:tc>
          <w:tcPr>
            <w:tcW w:w="2094" w:type="dxa"/>
            <w:hideMark/>
          </w:tcPr>
          <w:p w:rsidRPr="008754F4" w:rsidR="00F21221" w:rsidP="00F21221" w:rsidRDefault="00F21221" w14:paraId="77AA2214"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digestivo</w:t>
            </w:r>
          </w:p>
        </w:tc>
        <w:tc>
          <w:tcPr>
            <w:tcW w:w="4705" w:type="dxa"/>
            <w:hideMark/>
          </w:tcPr>
          <w:p w:rsidRPr="008754F4" w:rsidR="00F21221" w:rsidP="00F21221" w:rsidRDefault="00F21221" w14:paraId="54EA5293"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Omnívoros con predominio carnívoro. Necesitan proteínas de alta calidad, una dieta estable y vigilancia frente a alimentos tóxicos. El exceso de premios y los cambios bruscos en la alimentación pueden causar obesidad o trastornos digestivos.</w:t>
            </w:r>
          </w:p>
        </w:tc>
        <w:tc>
          <w:tcPr>
            <w:tcW w:w="3163" w:type="dxa"/>
          </w:tcPr>
          <w:p w:rsidRPr="00B14E90" w:rsidR="00017E7E" w:rsidP="00F21221" w:rsidRDefault="00017E7E" w14:paraId="65031896" w14:textId="55FEA936">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25AE6405" wp14:editId="51C03453">
                  <wp:extent cx="832371" cy="893379"/>
                  <wp:effectExtent l="0" t="0" r="6350" b="2540"/>
                  <wp:docPr id="1174094526" name="Imagen 9"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4526" name="Imagen 9" descr="Form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38257" cy="899696"/>
                          </a:xfrm>
                          <a:prstGeom prst="rect">
                            <a:avLst/>
                          </a:prstGeom>
                        </pic:spPr>
                      </pic:pic>
                    </a:graphicData>
                  </a:graphic>
                </wp:inline>
              </w:drawing>
            </w:r>
          </w:p>
          <w:p w:rsidRPr="00B14E90" w:rsidR="00F21221" w:rsidP="00F21221" w:rsidRDefault="00017E7E" w14:paraId="034D1E6F" w14:textId="73419F32">
            <w:pPr>
              <w:pBdr>
                <w:top w:val="nil"/>
                <w:left w:val="nil"/>
                <w:bottom w:val="nil"/>
                <w:right w:val="nil"/>
                <w:between w:val="nil"/>
              </w:pBdr>
              <w:jc w:val="both"/>
              <w:rPr>
                <w:bCs/>
                <w:color w:val="000000"/>
                <w:sz w:val="12"/>
                <w:szCs w:val="12"/>
                <w:lang w:val="es-MX"/>
              </w:rPr>
            </w:pPr>
            <w:hyperlink w:history="1" w:anchor="fromView=search&amp;page=1&amp;position=8&amp;uuid=ebc1fd66-c5e1-43f0-ac5e-ce77c77ea702" r:id="rId33">
              <w:r w:rsidRPr="00B14E90">
                <w:rPr>
                  <w:rStyle w:val="Hyperlink"/>
                  <w:bCs/>
                  <w:sz w:val="12"/>
                  <w:szCs w:val="12"/>
                  <w:lang w:val="es-MX"/>
                </w:rPr>
                <w:t>https://www.freepik.es/icono/mono_8075295#fromView=search&amp;page=1&amp;position=8&amp;uuid=ebc1fd66-c5e1-43f0-ac5e-ce77c77ea702</w:t>
              </w:r>
            </w:hyperlink>
            <w:r w:rsidRPr="00B14E90">
              <w:rPr>
                <w:bCs/>
                <w:color w:val="000000"/>
                <w:sz w:val="12"/>
                <w:szCs w:val="12"/>
                <w:lang w:val="es-MX"/>
              </w:rPr>
              <w:t xml:space="preserve"> </w:t>
            </w:r>
          </w:p>
        </w:tc>
      </w:tr>
      <w:tr w:rsidRPr="008754F4" w:rsidR="00F21221" w:rsidTr="00E042CD" w14:paraId="0A258C00" w14:textId="40952FF6">
        <w:tc>
          <w:tcPr>
            <w:tcW w:w="2094" w:type="dxa"/>
            <w:hideMark/>
          </w:tcPr>
          <w:p w:rsidRPr="008754F4" w:rsidR="00F21221" w:rsidP="00F21221" w:rsidRDefault="00F21221" w14:paraId="7D1F3605"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Piel y pelaje</w:t>
            </w:r>
          </w:p>
        </w:tc>
        <w:tc>
          <w:tcPr>
            <w:tcW w:w="4705" w:type="dxa"/>
            <w:hideMark/>
          </w:tcPr>
          <w:p w:rsidRPr="008754F4" w:rsidR="00F21221" w:rsidP="00F21221" w:rsidRDefault="00F21221" w14:paraId="3168522E"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Varía en tipo, densidad y longitud. Protege del clima y de agentes externos. Alteraciones en piel o pelo pueden indicar deficiencias nutricionales o enfermedades.</w:t>
            </w:r>
          </w:p>
        </w:tc>
        <w:tc>
          <w:tcPr>
            <w:tcW w:w="3163" w:type="dxa"/>
          </w:tcPr>
          <w:p w:rsidRPr="00B14E90" w:rsidR="00017E7E" w:rsidP="00F21221" w:rsidRDefault="00017E7E" w14:paraId="47C4FC82" w14:textId="6C679835">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5D471FF0" wp14:editId="67EEDDCF">
                  <wp:extent cx="725213" cy="713647"/>
                  <wp:effectExtent l="0" t="0" r="0" b="0"/>
                  <wp:docPr id="665662732" name="Imagen 1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2732" name="Imagen 10" descr="Icon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9693" cy="718055"/>
                          </a:xfrm>
                          <a:prstGeom prst="rect">
                            <a:avLst/>
                          </a:prstGeom>
                        </pic:spPr>
                      </pic:pic>
                    </a:graphicData>
                  </a:graphic>
                </wp:inline>
              </w:drawing>
            </w:r>
          </w:p>
          <w:p w:rsidRPr="00B14E90" w:rsidR="00F21221" w:rsidP="00F21221" w:rsidRDefault="00017E7E" w14:paraId="365DCD95" w14:textId="0B126EA0">
            <w:pPr>
              <w:pBdr>
                <w:top w:val="nil"/>
                <w:left w:val="nil"/>
                <w:bottom w:val="nil"/>
                <w:right w:val="nil"/>
                <w:between w:val="nil"/>
              </w:pBdr>
              <w:jc w:val="both"/>
              <w:rPr>
                <w:bCs/>
                <w:color w:val="000000"/>
                <w:sz w:val="12"/>
                <w:szCs w:val="12"/>
                <w:lang w:val="es-MX"/>
              </w:rPr>
            </w:pPr>
            <w:hyperlink w:history="1" w:anchor="fromView=search&amp;page=1&amp;position=3&amp;uuid=bf406626-873b-4230-a4e6-0aa1f2e6dc59" r:id="rId35">
              <w:r w:rsidRPr="00B14E90">
                <w:rPr>
                  <w:rStyle w:val="Hyperlink"/>
                  <w:bCs/>
                  <w:sz w:val="12"/>
                  <w:szCs w:val="12"/>
                  <w:lang w:val="es-MX"/>
                </w:rPr>
                <w:t>https://www.freepik.es/icono/dermatologia_2138280#fromView=search&amp;page=1&amp;position=3&amp;uuid=bf406626-873b-4230-a4e6-0aa1f2e6dc59</w:t>
              </w:r>
            </w:hyperlink>
            <w:r w:rsidRPr="00B14E90">
              <w:rPr>
                <w:bCs/>
                <w:color w:val="000000"/>
                <w:sz w:val="12"/>
                <w:szCs w:val="12"/>
                <w:lang w:val="es-MX"/>
              </w:rPr>
              <w:t xml:space="preserve"> </w:t>
            </w:r>
          </w:p>
        </w:tc>
      </w:tr>
      <w:tr w:rsidRPr="008754F4" w:rsidR="00F21221" w:rsidTr="00E042CD" w14:paraId="1B8477AF" w14:textId="47A4961C">
        <w:tc>
          <w:tcPr>
            <w:tcW w:w="2094" w:type="dxa"/>
            <w:hideMark/>
          </w:tcPr>
          <w:p w:rsidRPr="008754F4" w:rsidR="00F21221" w:rsidP="00F21221" w:rsidRDefault="00F21221" w14:paraId="5D7894F2"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Dentición</w:t>
            </w:r>
          </w:p>
        </w:tc>
        <w:tc>
          <w:tcPr>
            <w:tcW w:w="4705" w:type="dxa"/>
            <w:hideMark/>
          </w:tcPr>
          <w:p w:rsidRPr="008754F4" w:rsidR="00F21221" w:rsidP="00F21221" w:rsidRDefault="00F21221" w14:paraId="75F6E38C"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Adaptada para desgarrar. Requiere higiene dental frecuente, prevención del sarro y uso de objetos seguros para masticar.</w:t>
            </w:r>
          </w:p>
        </w:tc>
        <w:tc>
          <w:tcPr>
            <w:tcW w:w="3163" w:type="dxa"/>
          </w:tcPr>
          <w:p w:rsidRPr="00B14E90" w:rsidR="00017E7E" w:rsidP="00F21221" w:rsidRDefault="00017E7E" w14:paraId="45A3ABEC" w14:textId="2274FE33">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7D48BC92" wp14:editId="166CD332">
                  <wp:extent cx="743635" cy="725214"/>
                  <wp:effectExtent l="0" t="0" r="0" b="0"/>
                  <wp:docPr id="1657707603"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7603" name="Imagen 11" descr="Icon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8458" cy="729918"/>
                          </a:xfrm>
                          <a:prstGeom prst="rect">
                            <a:avLst/>
                          </a:prstGeom>
                        </pic:spPr>
                      </pic:pic>
                    </a:graphicData>
                  </a:graphic>
                </wp:inline>
              </w:drawing>
            </w:r>
          </w:p>
          <w:p w:rsidRPr="00B14E90" w:rsidR="00F21221" w:rsidP="00F21221" w:rsidRDefault="00017E7E" w14:paraId="101F86DE" w14:textId="426D0EA7">
            <w:pPr>
              <w:pBdr>
                <w:top w:val="nil"/>
                <w:left w:val="nil"/>
                <w:bottom w:val="nil"/>
                <w:right w:val="nil"/>
                <w:between w:val="nil"/>
              </w:pBdr>
              <w:jc w:val="both"/>
              <w:rPr>
                <w:bCs/>
                <w:color w:val="000000"/>
                <w:sz w:val="12"/>
                <w:szCs w:val="12"/>
                <w:lang w:val="es-MX"/>
              </w:rPr>
            </w:pPr>
            <w:hyperlink w:history="1" w:anchor="fromView=search&amp;page=1&amp;position=2&amp;uuid=e68debfd-471b-47fd-9cb4-10c5521cf4d4" r:id="rId37">
              <w:r w:rsidRPr="00B14E90">
                <w:rPr>
                  <w:rStyle w:val="Hyperlink"/>
                  <w:bCs/>
                  <w:sz w:val="12"/>
                  <w:szCs w:val="12"/>
                  <w:lang w:val="es-MX"/>
                </w:rPr>
                <w:t>https://www.freepik.es/icono/odontologia_2229740#fromView=search&amp;page=1&amp;position=2&amp;uuid=e68debfd-471b-47fd-9cb4-10c5521cf4d4</w:t>
              </w:r>
            </w:hyperlink>
            <w:r w:rsidRPr="00B14E90">
              <w:rPr>
                <w:bCs/>
                <w:color w:val="000000"/>
                <w:sz w:val="12"/>
                <w:szCs w:val="12"/>
                <w:lang w:val="es-MX"/>
              </w:rPr>
              <w:t xml:space="preserve"> </w:t>
            </w:r>
          </w:p>
        </w:tc>
      </w:tr>
      <w:tr w:rsidRPr="008754F4" w:rsidR="00F21221" w:rsidTr="00E042CD" w14:paraId="6FF848E6" w14:textId="2485AC32">
        <w:tc>
          <w:tcPr>
            <w:tcW w:w="2094" w:type="dxa"/>
            <w:hideMark/>
          </w:tcPr>
          <w:p w:rsidRPr="008754F4" w:rsidR="00F21221" w:rsidP="00F21221" w:rsidRDefault="00F21221" w14:paraId="43F037EF"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Sentidos</w:t>
            </w:r>
          </w:p>
        </w:tc>
        <w:tc>
          <w:tcPr>
            <w:tcW w:w="4705" w:type="dxa"/>
            <w:hideMark/>
          </w:tcPr>
          <w:p w:rsidRPr="008754F4" w:rsidR="00F21221" w:rsidP="00F21221" w:rsidRDefault="00F21221" w14:paraId="719EB0FA"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Olfato muy desarrollado y audición sensible a altas frecuencias. Estos sentidos influyen en el entrenamiento y la interacción con el entorno.</w:t>
            </w:r>
          </w:p>
        </w:tc>
        <w:tc>
          <w:tcPr>
            <w:tcW w:w="3163" w:type="dxa"/>
          </w:tcPr>
          <w:p w:rsidRPr="00B14E90" w:rsidR="00017E7E" w:rsidP="00F21221" w:rsidRDefault="00017E7E" w14:paraId="4E8927A0" w14:textId="37DA4151">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4B08965E" wp14:editId="365FDB4C">
                  <wp:extent cx="903889" cy="846533"/>
                  <wp:effectExtent l="0" t="0" r="0" b="0"/>
                  <wp:docPr id="1292271746" name="Imagen 1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1746" name="Imagen 12" descr="For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7355" cy="849779"/>
                          </a:xfrm>
                          <a:prstGeom prst="rect">
                            <a:avLst/>
                          </a:prstGeom>
                        </pic:spPr>
                      </pic:pic>
                    </a:graphicData>
                  </a:graphic>
                </wp:inline>
              </w:drawing>
            </w:r>
          </w:p>
          <w:p w:rsidRPr="00B14E90" w:rsidR="00F21221" w:rsidP="00F21221" w:rsidRDefault="00017E7E" w14:paraId="372BC0D3" w14:textId="091218C8">
            <w:pPr>
              <w:pBdr>
                <w:top w:val="nil"/>
                <w:left w:val="nil"/>
                <w:bottom w:val="nil"/>
                <w:right w:val="nil"/>
                <w:between w:val="nil"/>
              </w:pBdr>
              <w:jc w:val="both"/>
              <w:rPr>
                <w:bCs/>
                <w:color w:val="000000"/>
                <w:sz w:val="12"/>
                <w:szCs w:val="12"/>
                <w:lang w:val="es-MX"/>
              </w:rPr>
            </w:pPr>
            <w:hyperlink w:history="1" w:anchor="fromView=search&amp;page=1&amp;position=4&amp;uuid=73153e87-dc4e-4a71-954c-367e1c8008d8" r:id="rId39">
              <w:r w:rsidRPr="00B14E90">
                <w:rPr>
                  <w:rStyle w:val="Hyperlink"/>
                  <w:bCs/>
                  <w:sz w:val="12"/>
                  <w:szCs w:val="12"/>
                  <w:lang w:val="es-MX"/>
                </w:rPr>
                <w:t>https://www.freepik.es/icono/animales_5640318#fromView=search&amp;page=1&amp;position=4&amp;uuid=73153e87-dc4e-4a71-954c-367e1c8008d8</w:t>
              </w:r>
            </w:hyperlink>
            <w:r w:rsidRPr="00B14E90">
              <w:rPr>
                <w:bCs/>
                <w:color w:val="000000"/>
                <w:sz w:val="12"/>
                <w:szCs w:val="12"/>
                <w:lang w:val="es-MX"/>
              </w:rPr>
              <w:t xml:space="preserve"> </w:t>
            </w:r>
          </w:p>
        </w:tc>
      </w:tr>
      <w:tr w:rsidRPr="008754F4" w:rsidR="00F21221" w:rsidTr="00E042CD" w14:paraId="08E946F8" w14:textId="24911D25">
        <w:tc>
          <w:tcPr>
            <w:tcW w:w="2094" w:type="dxa"/>
            <w:hideMark/>
          </w:tcPr>
          <w:p w:rsidRPr="008754F4" w:rsidR="00F21221" w:rsidP="00F21221" w:rsidRDefault="00F21221" w14:paraId="231196EB"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Esperanza de vida</w:t>
            </w:r>
          </w:p>
        </w:tc>
        <w:tc>
          <w:tcPr>
            <w:tcW w:w="4705" w:type="dxa"/>
            <w:hideMark/>
          </w:tcPr>
          <w:p w:rsidRPr="008754F4" w:rsidR="00F21221" w:rsidP="00F21221" w:rsidRDefault="00F21221" w14:paraId="74D7767B"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Entre 10 y 15 años, según raza, genética y calidad del cuidado. Exige un compromiso prolongado del tutor.</w:t>
            </w:r>
          </w:p>
        </w:tc>
        <w:tc>
          <w:tcPr>
            <w:tcW w:w="3163" w:type="dxa"/>
          </w:tcPr>
          <w:p w:rsidRPr="00B14E90" w:rsidR="00017E7E" w:rsidP="00F21221" w:rsidRDefault="00017E7E" w14:paraId="2250F22D" w14:textId="3CB2FF65">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39FC95CA" wp14:editId="5B21AFBD">
                  <wp:extent cx="678681" cy="872359"/>
                  <wp:effectExtent l="0" t="0" r="7620" b="4445"/>
                  <wp:docPr id="115234619"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619" name="Imagen 13" descr="Icon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2272" cy="876974"/>
                          </a:xfrm>
                          <a:prstGeom prst="rect">
                            <a:avLst/>
                          </a:prstGeom>
                        </pic:spPr>
                      </pic:pic>
                    </a:graphicData>
                  </a:graphic>
                </wp:inline>
              </w:drawing>
            </w:r>
          </w:p>
          <w:p w:rsidRPr="00B14E90" w:rsidR="00F21221" w:rsidP="00F21221" w:rsidRDefault="00017E7E" w14:paraId="6E17DAA6" w14:textId="6FD3690A">
            <w:pPr>
              <w:pBdr>
                <w:top w:val="nil"/>
                <w:left w:val="nil"/>
                <w:bottom w:val="nil"/>
                <w:right w:val="nil"/>
                <w:between w:val="nil"/>
              </w:pBdr>
              <w:jc w:val="both"/>
              <w:rPr>
                <w:bCs/>
                <w:color w:val="000000"/>
                <w:sz w:val="12"/>
                <w:szCs w:val="12"/>
                <w:lang w:val="es-MX"/>
              </w:rPr>
            </w:pPr>
            <w:hyperlink w:history="1" w:anchor="fromView=search&amp;page=1&amp;position=30&amp;uuid=0905c8af-ed0d-4c9c-a14b-de2a798e052d" r:id="rId41">
              <w:r w:rsidRPr="00B14E90">
                <w:rPr>
                  <w:rStyle w:val="Hyperlink"/>
                  <w:bCs/>
                  <w:sz w:val="12"/>
                  <w:szCs w:val="12"/>
                  <w:lang w:val="es-MX"/>
                </w:rPr>
                <w:t>https://www.freepik.es/icono/saludable_13601192#fromView=search&amp;page=1&amp;position=30&amp;uuid=0905c8af-ed0d-4c9c-a14b-de2a798e052d</w:t>
              </w:r>
            </w:hyperlink>
            <w:r w:rsidRPr="00B14E90">
              <w:rPr>
                <w:bCs/>
                <w:color w:val="000000"/>
                <w:sz w:val="12"/>
                <w:szCs w:val="12"/>
                <w:lang w:val="es-MX"/>
              </w:rPr>
              <w:t xml:space="preserve"> </w:t>
            </w:r>
          </w:p>
        </w:tc>
      </w:tr>
    </w:tbl>
    <w:p w:rsidRPr="008754F4" w:rsidR="008754F4" w:rsidP="008754F4" w:rsidRDefault="00F21221" w14:paraId="78545C5A" w14:textId="7D1BDAF1">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1.3.1</w:t>
      </w:r>
      <w:r>
        <w:rPr>
          <w:b/>
          <w:bCs/>
          <w:color w:val="000000"/>
          <w:sz w:val="20"/>
          <w:szCs w:val="20"/>
          <w:lang w:val="es-MX"/>
        </w:rPr>
        <w:t xml:space="preserve">.2. </w:t>
      </w:r>
      <w:r w:rsidRPr="008754F4" w:rsidR="008754F4">
        <w:rPr>
          <w:b/>
          <w:bCs/>
          <w:color w:val="000000"/>
          <w:sz w:val="20"/>
          <w:szCs w:val="20"/>
          <w:lang w:val="es-MX"/>
        </w:rPr>
        <w:t xml:space="preserve"> Gatos</w:t>
      </w:r>
    </w:p>
    <w:p w:rsidRPr="008754F4" w:rsidR="008754F4" w:rsidP="008754F4" w:rsidRDefault="008754F4" w14:paraId="5767D4BE"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Los </w:t>
      </w:r>
      <w:r w:rsidRPr="008754F4">
        <w:rPr>
          <w:b/>
          <w:bCs/>
          <w:color w:val="000000"/>
          <w:sz w:val="20"/>
          <w:szCs w:val="20"/>
          <w:lang w:val="es-MX"/>
        </w:rPr>
        <w:t>gatos</w:t>
      </w:r>
      <w:r w:rsidRPr="008754F4">
        <w:rPr>
          <w:bCs/>
          <w:color w:val="000000"/>
          <w:sz w:val="20"/>
          <w:szCs w:val="20"/>
          <w:lang w:val="es-MX"/>
        </w:rPr>
        <w:t xml:space="preserve"> poseen características físicas únicas que reflejan su origen como </w:t>
      </w:r>
      <w:r w:rsidRPr="008754F4">
        <w:rPr>
          <w:b/>
          <w:bCs/>
          <w:color w:val="000000"/>
          <w:sz w:val="20"/>
          <w:szCs w:val="20"/>
          <w:lang w:val="es-MX"/>
        </w:rPr>
        <w:t>cazadores solitarios</w:t>
      </w:r>
      <w:r w:rsidRPr="008754F4">
        <w:rPr>
          <w:bCs/>
          <w:color w:val="000000"/>
          <w:sz w:val="20"/>
          <w:szCs w:val="20"/>
          <w:lang w:val="es-MX"/>
        </w:rPr>
        <w:t xml:space="preserve">. Estas particularidades les otorgan una gran capacidad de </w:t>
      </w:r>
      <w:r w:rsidRPr="008754F4">
        <w:rPr>
          <w:b/>
          <w:bCs/>
          <w:color w:val="000000"/>
          <w:sz w:val="20"/>
          <w:szCs w:val="20"/>
          <w:lang w:val="es-MX"/>
        </w:rPr>
        <w:t>agilidad, sigilo e independencia</w:t>
      </w:r>
      <w:r w:rsidRPr="008754F4">
        <w:rPr>
          <w:bCs/>
          <w:color w:val="000000"/>
          <w:sz w:val="20"/>
          <w:szCs w:val="20"/>
          <w:lang w:val="es-MX"/>
        </w:rPr>
        <w:t>, pero también implican necesidades específicas en cuanto a su entorno, nutrición y estimulación, que deben ser atendidas para preservar su bienestar.</w:t>
      </w:r>
    </w:p>
    <w:tbl>
      <w:tblPr>
        <w:tblStyle w:val="TableGrid"/>
        <w:tblW w:w="0" w:type="auto"/>
        <w:tblLayout w:type="fixed"/>
        <w:tblLook w:val="04A0" w:firstRow="1" w:lastRow="0" w:firstColumn="1" w:lastColumn="0" w:noHBand="0" w:noVBand="1"/>
      </w:tblPr>
      <w:tblGrid>
        <w:gridCol w:w="2022"/>
        <w:gridCol w:w="4919"/>
        <w:gridCol w:w="3021"/>
      </w:tblGrid>
      <w:tr w:rsidRPr="008754F4" w:rsidR="00F21221" w:rsidTr="00364EED" w14:paraId="5C170554" w14:textId="14234C2A">
        <w:tc>
          <w:tcPr>
            <w:tcW w:w="9962" w:type="dxa"/>
            <w:gridSpan w:val="3"/>
            <w:shd w:val="clear" w:color="auto" w:fill="9BBB59" w:themeFill="accent3"/>
          </w:tcPr>
          <w:p w:rsidRPr="008754F4" w:rsidR="00F21221" w:rsidP="00F21221" w:rsidRDefault="00F21221" w14:paraId="292DACB8" w14:textId="67ED5194">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8754F4" w:rsidR="00F21221" w:rsidTr="00364EED" w14:paraId="25B0430C" w14:textId="5847D0EE">
        <w:tc>
          <w:tcPr>
            <w:tcW w:w="2022" w:type="dxa"/>
            <w:hideMark/>
          </w:tcPr>
          <w:p w:rsidRPr="008754F4" w:rsidR="00F21221" w:rsidP="00F21221" w:rsidRDefault="00F21221" w14:paraId="7A344E9D"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Conformación corporal</w:t>
            </w:r>
          </w:p>
        </w:tc>
        <w:tc>
          <w:tcPr>
            <w:tcW w:w="4919" w:type="dxa"/>
            <w:hideMark/>
          </w:tcPr>
          <w:p w:rsidRPr="008754F4" w:rsidR="00F21221" w:rsidP="00F21221" w:rsidRDefault="00F21221" w14:paraId="43B8DAD7"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Cuerpo flexible y musculoso, ideal para saltar, moverse en silencio y mantener el equilibrio.</w:t>
            </w:r>
          </w:p>
        </w:tc>
        <w:tc>
          <w:tcPr>
            <w:tcW w:w="3021" w:type="dxa"/>
          </w:tcPr>
          <w:p w:rsidRPr="00B14E90" w:rsidR="00F21221" w:rsidP="00F21221" w:rsidRDefault="00F21221" w14:paraId="75223A60" w14:textId="2C772F59">
            <w:pPr>
              <w:pBdr>
                <w:top w:val="nil"/>
                <w:left w:val="nil"/>
                <w:bottom w:val="nil"/>
                <w:right w:val="nil"/>
                <w:between w:val="nil"/>
              </w:pBdr>
              <w:jc w:val="both"/>
              <w:rPr>
                <w:bCs/>
                <w:color w:val="000000"/>
                <w:sz w:val="12"/>
                <w:szCs w:val="12"/>
                <w:lang w:val="es-MX"/>
              </w:rPr>
            </w:pPr>
          </w:p>
          <w:p w:rsidRPr="00B14E90" w:rsidR="00364EED" w:rsidP="00F21221" w:rsidRDefault="00364EED" w14:paraId="417BC4D9" w14:textId="3AF5737D">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755C4492" wp14:editId="50620334">
                  <wp:extent cx="777765" cy="781647"/>
                  <wp:effectExtent l="0" t="0" r="3810" b="0"/>
                  <wp:docPr id="1030599245" name="Imagen 14"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9245" name="Imagen 14" descr="Logotipo, Icon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82533" cy="786439"/>
                          </a:xfrm>
                          <a:prstGeom prst="rect">
                            <a:avLst/>
                          </a:prstGeom>
                        </pic:spPr>
                      </pic:pic>
                    </a:graphicData>
                  </a:graphic>
                </wp:inline>
              </w:drawing>
            </w:r>
          </w:p>
          <w:p w:rsidRPr="00B14E90" w:rsidR="00364EED" w:rsidP="00F21221" w:rsidRDefault="00364EED" w14:paraId="56271C3E" w14:textId="4CB11B93">
            <w:pPr>
              <w:pBdr>
                <w:top w:val="nil"/>
                <w:left w:val="nil"/>
                <w:bottom w:val="nil"/>
                <w:right w:val="nil"/>
                <w:between w:val="nil"/>
              </w:pBdr>
              <w:jc w:val="both"/>
              <w:rPr>
                <w:bCs/>
                <w:color w:val="000000"/>
                <w:sz w:val="12"/>
                <w:szCs w:val="12"/>
                <w:lang w:val="es-MX"/>
              </w:rPr>
            </w:pPr>
            <w:hyperlink w:history="1" w:anchor="fromView=search&amp;page=1&amp;position=32&amp;uuid=efc8e516-a7f3-45e1-bf3b-6255a00b69a5" r:id="rId43">
              <w:r w:rsidRPr="00B14E90">
                <w:rPr>
                  <w:rStyle w:val="Hyperlink"/>
                  <w:bCs/>
                  <w:sz w:val="12"/>
                  <w:szCs w:val="12"/>
                  <w:lang w:val="es-MX"/>
                </w:rPr>
                <w:t>https://www.freepik.es/icono/huron_2808860#fromView=search&amp;page=1&amp;position=32&amp;uuid=efc8e516-a7f3-45e1-bf3b-6255a00b69a5</w:t>
              </w:r>
            </w:hyperlink>
            <w:r w:rsidRPr="00B14E90">
              <w:rPr>
                <w:bCs/>
                <w:color w:val="000000"/>
                <w:sz w:val="12"/>
                <w:szCs w:val="12"/>
                <w:lang w:val="es-MX"/>
              </w:rPr>
              <w:t xml:space="preserve"> </w:t>
            </w:r>
          </w:p>
        </w:tc>
      </w:tr>
      <w:tr w:rsidRPr="008754F4" w:rsidR="00F21221" w:rsidTr="00364EED" w14:paraId="7895DCF7" w14:textId="357351F0">
        <w:tc>
          <w:tcPr>
            <w:tcW w:w="2022" w:type="dxa"/>
            <w:hideMark/>
          </w:tcPr>
          <w:p w:rsidRPr="008754F4" w:rsidR="00F21221" w:rsidP="00F21221" w:rsidRDefault="00F21221" w14:paraId="7608EE23"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locomotor</w:t>
            </w:r>
          </w:p>
        </w:tc>
        <w:tc>
          <w:tcPr>
            <w:tcW w:w="4919" w:type="dxa"/>
            <w:hideMark/>
          </w:tcPr>
          <w:p w:rsidRPr="008754F4" w:rsidR="00F21221" w:rsidP="00F21221" w:rsidRDefault="00F21221" w14:paraId="4FA49931"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Muy elástico. Necesita estímulos físicos y mentales, así como estructuras verticales (estanterías, rascadores) para prevenir el estrés.</w:t>
            </w:r>
          </w:p>
        </w:tc>
        <w:tc>
          <w:tcPr>
            <w:tcW w:w="3021" w:type="dxa"/>
          </w:tcPr>
          <w:p w:rsidRPr="00B14E90" w:rsidR="00364EED" w:rsidP="00F21221" w:rsidRDefault="00364EED" w14:paraId="3D8ECA06" w14:textId="21E8758D">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6DF25F49" wp14:editId="491386D5">
                  <wp:extent cx="756745" cy="777518"/>
                  <wp:effectExtent l="0" t="0" r="5715" b="3810"/>
                  <wp:docPr id="476915865" name="Imagen 1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865" name="Imagen 15" descr="Icono&#10;&#10;El contenido generado por IA puede ser incorrec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2515" cy="783446"/>
                          </a:xfrm>
                          <a:prstGeom prst="rect">
                            <a:avLst/>
                          </a:prstGeom>
                        </pic:spPr>
                      </pic:pic>
                    </a:graphicData>
                  </a:graphic>
                </wp:inline>
              </w:drawing>
            </w:r>
          </w:p>
          <w:p w:rsidRPr="00B14E90" w:rsidR="00F21221" w:rsidP="00F21221" w:rsidRDefault="00364EED" w14:paraId="241B2EBE" w14:textId="5FD2E80B">
            <w:pPr>
              <w:pBdr>
                <w:top w:val="nil"/>
                <w:left w:val="nil"/>
                <w:bottom w:val="nil"/>
                <w:right w:val="nil"/>
                <w:between w:val="nil"/>
              </w:pBdr>
              <w:jc w:val="both"/>
              <w:rPr>
                <w:bCs/>
                <w:color w:val="000000"/>
                <w:sz w:val="12"/>
                <w:szCs w:val="12"/>
                <w:lang w:val="es-MX"/>
              </w:rPr>
            </w:pPr>
            <w:hyperlink w:history="1" w:anchor="fromView=search&amp;page=1&amp;position=10&amp;uuid=98800c22-19e4-4aea-819d-92119a13c2bf" r:id="rId45">
              <w:r w:rsidRPr="00B14E90">
                <w:rPr>
                  <w:rStyle w:val="Hyperlink"/>
                  <w:bCs/>
                  <w:sz w:val="12"/>
                  <w:szCs w:val="12"/>
                  <w:lang w:val="es-MX"/>
                </w:rPr>
                <w:t>https://www.freepik.es/icono/viajar-mascota_647035#fromView=search&amp;page=1&amp;position=10&amp;uuid=98800c22-19e4-4aea-819d-92119a13c2bf</w:t>
              </w:r>
            </w:hyperlink>
            <w:r w:rsidRPr="00B14E90">
              <w:rPr>
                <w:bCs/>
                <w:color w:val="000000"/>
                <w:sz w:val="12"/>
                <w:szCs w:val="12"/>
                <w:lang w:val="es-MX"/>
              </w:rPr>
              <w:t xml:space="preserve"> </w:t>
            </w:r>
          </w:p>
        </w:tc>
      </w:tr>
      <w:tr w:rsidRPr="008754F4" w:rsidR="00F21221" w:rsidTr="00364EED" w14:paraId="744B993A" w14:textId="41DCFE99">
        <w:tc>
          <w:tcPr>
            <w:tcW w:w="2022" w:type="dxa"/>
            <w:hideMark/>
          </w:tcPr>
          <w:p w:rsidRPr="008754F4" w:rsidR="00F21221" w:rsidP="00F21221" w:rsidRDefault="00F21221" w14:paraId="284AECB6"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digestivo</w:t>
            </w:r>
          </w:p>
        </w:tc>
        <w:tc>
          <w:tcPr>
            <w:tcW w:w="4919" w:type="dxa"/>
            <w:hideMark/>
          </w:tcPr>
          <w:p w:rsidRPr="008754F4" w:rsidR="00F21221" w:rsidP="00F21221" w:rsidRDefault="00F21221" w14:paraId="5D67DB0E"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 xml:space="preserve">Carnívoro estricto. Depende de proteínas animales y nutrientes como </w:t>
            </w:r>
            <w:r w:rsidRPr="008754F4">
              <w:rPr>
                <w:bCs/>
                <w:i/>
                <w:iCs/>
                <w:color w:val="000000"/>
                <w:sz w:val="20"/>
                <w:szCs w:val="20"/>
                <w:lang w:val="es-MX"/>
              </w:rPr>
              <w:t>taurina</w:t>
            </w:r>
            <w:r w:rsidRPr="008754F4">
              <w:rPr>
                <w:bCs/>
                <w:color w:val="000000"/>
                <w:sz w:val="20"/>
                <w:szCs w:val="20"/>
                <w:lang w:val="es-MX"/>
              </w:rPr>
              <w:t xml:space="preserve"> y </w:t>
            </w:r>
            <w:r w:rsidRPr="008754F4">
              <w:rPr>
                <w:bCs/>
                <w:i/>
                <w:iCs/>
                <w:color w:val="000000"/>
                <w:sz w:val="20"/>
                <w:szCs w:val="20"/>
                <w:lang w:val="es-MX"/>
              </w:rPr>
              <w:t>arginina</w:t>
            </w:r>
            <w:r w:rsidRPr="008754F4">
              <w:rPr>
                <w:bCs/>
                <w:color w:val="000000"/>
                <w:sz w:val="20"/>
                <w:szCs w:val="20"/>
                <w:lang w:val="es-MX"/>
              </w:rPr>
              <w:t>. Una dieta inadecuada puede causar enfermedades graves.</w:t>
            </w:r>
          </w:p>
        </w:tc>
        <w:tc>
          <w:tcPr>
            <w:tcW w:w="3021" w:type="dxa"/>
          </w:tcPr>
          <w:p w:rsidRPr="00B14E90" w:rsidR="00364EED" w:rsidP="00F21221" w:rsidRDefault="00364EED" w14:paraId="53C8D7C0" w14:textId="07FFE225">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7E9352B2" wp14:editId="0F97DF66">
                  <wp:extent cx="714703" cy="831654"/>
                  <wp:effectExtent l="0" t="0" r="0" b="6985"/>
                  <wp:docPr id="948903218" name="Imagen 16"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3218" name="Imagen 16" descr="Imagen que contiene Icon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9614" cy="837369"/>
                          </a:xfrm>
                          <a:prstGeom prst="rect">
                            <a:avLst/>
                          </a:prstGeom>
                        </pic:spPr>
                      </pic:pic>
                    </a:graphicData>
                  </a:graphic>
                </wp:inline>
              </w:drawing>
            </w:r>
          </w:p>
          <w:p w:rsidRPr="00B14E90" w:rsidR="00F21221" w:rsidP="00F21221" w:rsidRDefault="00364EED" w14:paraId="562009AC" w14:textId="63E0BE05">
            <w:pPr>
              <w:pBdr>
                <w:top w:val="nil"/>
                <w:left w:val="nil"/>
                <w:bottom w:val="nil"/>
                <w:right w:val="nil"/>
                <w:between w:val="nil"/>
              </w:pBdr>
              <w:jc w:val="both"/>
              <w:rPr>
                <w:bCs/>
                <w:color w:val="000000"/>
                <w:sz w:val="12"/>
                <w:szCs w:val="12"/>
                <w:lang w:val="es-MX"/>
              </w:rPr>
            </w:pPr>
            <w:hyperlink w:history="1" w:anchor="fromView=search&amp;page=1&amp;position=7&amp;uuid=b04d57af-14e0-4af8-a3e1-a342ed6f2e79" r:id="rId47">
              <w:r w:rsidRPr="00B14E90">
                <w:rPr>
                  <w:rStyle w:val="Hyperlink"/>
                  <w:bCs/>
                  <w:sz w:val="12"/>
                  <w:szCs w:val="12"/>
                  <w:lang w:val="es-MX"/>
                </w:rPr>
                <w:t>https://www.freepik.es/icono/microbiota-intestinal_10008880#fromView=search&amp;page=1&amp;position=7&amp;uuid=b04d57af-14e0-4af8-a3e1-a342ed6f2e79</w:t>
              </w:r>
            </w:hyperlink>
            <w:r w:rsidRPr="00B14E90">
              <w:rPr>
                <w:bCs/>
                <w:color w:val="000000"/>
                <w:sz w:val="12"/>
                <w:szCs w:val="12"/>
                <w:lang w:val="es-MX"/>
              </w:rPr>
              <w:t xml:space="preserve"> </w:t>
            </w:r>
          </w:p>
        </w:tc>
      </w:tr>
      <w:tr w:rsidRPr="008754F4" w:rsidR="00F21221" w:rsidTr="00364EED" w14:paraId="4D373C29" w14:textId="26200060">
        <w:tc>
          <w:tcPr>
            <w:tcW w:w="2022" w:type="dxa"/>
            <w:hideMark/>
          </w:tcPr>
          <w:p w:rsidRPr="008754F4" w:rsidR="00F21221" w:rsidP="00F21221" w:rsidRDefault="00F21221" w14:paraId="13422A8D"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Piel y pelaje</w:t>
            </w:r>
          </w:p>
        </w:tc>
        <w:tc>
          <w:tcPr>
            <w:tcW w:w="4919" w:type="dxa"/>
            <w:hideMark/>
          </w:tcPr>
          <w:p w:rsidRPr="008754F4" w:rsidR="00F21221" w:rsidP="00F21221" w:rsidRDefault="00F21221" w14:paraId="6C672D06"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Refleja la salud general. Debe cepillarse para evitar bolas de pelo. Un pelaje opaco puede indicar enfermedad.</w:t>
            </w:r>
          </w:p>
        </w:tc>
        <w:tc>
          <w:tcPr>
            <w:tcW w:w="3021" w:type="dxa"/>
          </w:tcPr>
          <w:p w:rsidRPr="00B14E90" w:rsidR="00364EED" w:rsidP="00F21221" w:rsidRDefault="00364EED" w14:paraId="4C10C1CC" w14:textId="4C44B862">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0362529C" wp14:editId="2C889A65">
                  <wp:extent cx="714375" cy="752322"/>
                  <wp:effectExtent l="0" t="0" r="0" b="0"/>
                  <wp:docPr id="793312625"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2625" name="Imagen 17" descr="Icon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6345" cy="754396"/>
                          </a:xfrm>
                          <a:prstGeom prst="rect">
                            <a:avLst/>
                          </a:prstGeom>
                        </pic:spPr>
                      </pic:pic>
                    </a:graphicData>
                  </a:graphic>
                </wp:inline>
              </w:drawing>
            </w:r>
          </w:p>
          <w:p w:rsidRPr="00B14E90" w:rsidR="00F21221" w:rsidP="00F21221" w:rsidRDefault="00364EED" w14:paraId="34BB2423" w14:textId="5BAB24D8">
            <w:pPr>
              <w:pBdr>
                <w:top w:val="nil"/>
                <w:left w:val="nil"/>
                <w:bottom w:val="nil"/>
                <w:right w:val="nil"/>
                <w:between w:val="nil"/>
              </w:pBdr>
              <w:jc w:val="both"/>
              <w:rPr>
                <w:bCs/>
                <w:color w:val="000000"/>
                <w:sz w:val="12"/>
                <w:szCs w:val="12"/>
                <w:lang w:val="es-MX"/>
              </w:rPr>
            </w:pPr>
            <w:hyperlink w:history="1" w:anchor="fromView=search&amp;page=1&amp;position=4&amp;uuid=ae3df812-f4b5-431e-aaf1-b0583824c792" r:id="rId49">
              <w:r w:rsidRPr="00B14E90">
                <w:rPr>
                  <w:rStyle w:val="Hyperlink"/>
                  <w:bCs/>
                  <w:sz w:val="12"/>
                  <w:szCs w:val="12"/>
                  <w:lang w:val="es-MX"/>
                </w:rPr>
                <w:t>https://www.freepik.es/icono/gato_6257718#fromView=search&amp;page=1&amp;position=4&amp;uuid=ae3df812-f4b5-431e-aaf1-b0583824c792</w:t>
              </w:r>
            </w:hyperlink>
            <w:r w:rsidRPr="00B14E90">
              <w:rPr>
                <w:bCs/>
                <w:color w:val="000000"/>
                <w:sz w:val="12"/>
                <w:szCs w:val="12"/>
                <w:lang w:val="es-MX"/>
              </w:rPr>
              <w:t xml:space="preserve"> </w:t>
            </w:r>
          </w:p>
        </w:tc>
      </w:tr>
      <w:tr w:rsidRPr="008754F4" w:rsidR="00F21221" w:rsidTr="00364EED" w14:paraId="49BA8FCC" w14:textId="0A663493">
        <w:tc>
          <w:tcPr>
            <w:tcW w:w="2022" w:type="dxa"/>
            <w:hideMark/>
          </w:tcPr>
          <w:p w:rsidRPr="008754F4" w:rsidR="00F21221" w:rsidP="00F21221" w:rsidRDefault="00F21221" w14:paraId="5B0BC9D5"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Garras retráctiles</w:t>
            </w:r>
          </w:p>
        </w:tc>
        <w:tc>
          <w:tcPr>
            <w:tcW w:w="4919" w:type="dxa"/>
            <w:hideMark/>
          </w:tcPr>
          <w:p w:rsidRPr="008754F4" w:rsidR="00F21221" w:rsidP="00F21221" w:rsidRDefault="00F21221" w14:paraId="6E4AE185"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Necesitan superficies para el desgaste natural, marcaje territorial y regulación emocional.</w:t>
            </w:r>
          </w:p>
        </w:tc>
        <w:tc>
          <w:tcPr>
            <w:tcW w:w="3021" w:type="dxa"/>
          </w:tcPr>
          <w:p w:rsidRPr="00B14E90" w:rsidR="000F53EE" w:rsidP="00F21221" w:rsidRDefault="000F53EE" w14:paraId="73D338A1" w14:textId="5815333E">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405BB208" wp14:editId="113B5716">
                  <wp:extent cx="830317" cy="856366"/>
                  <wp:effectExtent l="0" t="0" r="8255" b="1270"/>
                  <wp:docPr id="1736686178" name="Imagen 1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6178" name="Imagen 18" descr="Icono&#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33649" cy="859803"/>
                          </a:xfrm>
                          <a:prstGeom prst="rect">
                            <a:avLst/>
                          </a:prstGeom>
                        </pic:spPr>
                      </pic:pic>
                    </a:graphicData>
                  </a:graphic>
                </wp:inline>
              </w:drawing>
            </w:r>
          </w:p>
          <w:p w:rsidRPr="00B14E90" w:rsidR="00F21221" w:rsidP="00F21221" w:rsidRDefault="000F53EE" w14:paraId="0DFBA76C" w14:textId="35BA54AB">
            <w:pPr>
              <w:pBdr>
                <w:top w:val="nil"/>
                <w:left w:val="nil"/>
                <w:bottom w:val="nil"/>
                <w:right w:val="nil"/>
                <w:between w:val="nil"/>
              </w:pBdr>
              <w:jc w:val="both"/>
              <w:rPr>
                <w:bCs/>
                <w:color w:val="000000"/>
                <w:sz w:val="12"/>
                <w:szCs w:val="12"/>
                <w:lang w:val="es-MX"/>
              </w:rPr>
            </w:pPr>
            <w:hyperlink w:history="1" r:id="rId51">
              <w:r w:rsidRPr="00B14E90">
                <w:rPr>
                  <w:rStyle w:val="Hyperlink"/>
                  <w:bCs/>
                  <w:sz w:val="12"/>
                  <w:szCs w:val="12"/>
                  <w:lang w:val="es-MX"/>
                </w:rPr>
                <w:t>https://www.freepik.es/icono/pata_5584155</w:t>
              </w:r>
            </w:hyperlink>
            <w:r w:rsidRPr="00B14E90">
              <w:rPr>
                <w:bCs/>
                <w:color w:val="000000"/>
                <w:sz w:val="12"/>
                <w:szCs w:val="12"/>
                <w:lang w:val="es-MX"/>
              </w:rPr>
              <w:t xml:space="preserve">  </w:t>
            </w:r>
          </w:p>
        </w:tc>
      </w:tr>
      <w:tr w:rsidRPr="008754F4" w:rsidR="00F21221" w:rsidTr="00364EED" w14:paraId="616BFC10" w14:textId="0A52A0AC">
        <w:tc>
          <w:tcPr>
            <w:tcW w:w="2022" w:type="dxa"/>
            <w:hideMark/>
          </w:tcPr>
          <w:p w:rsidRPr="008754F4" w:rsidR="00F21221" w:rsidP="00F21221" w:rsidRDefault="00F21221" w14:paraId="152B4EEB"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Sentidos</w:t>
            </w:r>
          </w:p>
        </w:tc>
        <w:tc>
          <w:tcPr>
            <w:tcW w:w="4919" w:type="dxa"/>
            <w:hideMark/>
          </w:tcPr>
          <w:p w:rsidRPr="008754F4" w:rsidR="00F21221" w:rsidP="00F21221" w:rsidRDefault="00F21221" w14:paraId="397F3DA0"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Visión adaptada a la baja luz, audición aguda y bigotes (vibrisas) para orientación espacial.</w:t>
            </w:r>
          </w:p>
        </w:tc>
        <w:tc>
          <w:tcPr>
            <w:tcW w:w="3021" w:type="dxa"/>
          </w:tcPr>
          <w:p w:rsidRPr="00B14E90" w:rsidR="000F53EE" w:rsidP="00F21221" w:rsidRDefault="000F53EE" w14:paraId="4FD16945" w14:textId="7045979A">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38D5F332" wp14:editId="765D9ED8">
                  <wp:extent cx="919545" cy="861848"/>
                  <wp:effectExtent l="0" t="0" r="0" b="0"/>
                  <wp:docPr id="267127525" name="Imagen 1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27525" name="Imagen 19" descr="Icon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22516" cy="864632"/>
                          </a:xfrm>
                          <a:prstGeom prst="rect">
                            <a:avLst/>
                          </a:prstGeom>
                        </pic:spPr>
                      </pic:pic>
                    </a:graphicData>
                  </a:graphic>
                </wp:inline>
              </w:drawing>
            </w:r>
          </w:p>
          <w:p w:rsidRPr="00B14E90" w:rsidR="00F21221" w:rsidP="00F21221" w:rsidRDefault="000F53EE" w14:paraId="1EEA9012" w14:textId="1D531DA6">
            <w:pPr>
              <w:pBdr>
                <w:top w:val="nil"/>
                <w:left w:val="nil"/>
                <w:bottom w:val="nil"/>
                <w:right w:val="nil"/>
                <w:between w:val="nil"/>
              </w:pBdr>
              <w:jc w:val="both"/>
              <w:rPr>
                <w:bCs/>
                <w:color w:val="000000"/>
                <w:sz w:val="12"/>
                <w:szCs w:val="12"/>
                <w:lang w:val="es-MX"/>
              </w:rPr>
            </w:pPr>
            <w:hyperlink w:history="1" w:anchor="fromView=search&amp;page=1&amp;position=2&amp;uuid=3ced4c74-2e79-462a-8012-b1b078b1d446" r:id="rId53">
              <w:r w:rsidRPr="00B14E90">
                <w:rPr>
                  <w:rStyle w:val="Hyperlink"/>
                  <w:bCs/>
                  <w:sz w:val="12"/>
                  <w:szCs w:val="12"/>
                  <w:lang w:val="es-MX"/>
                </w:rPr>
                <w:t>https://www.freepik.es/icono/enamorarse_3360213#fromView=search&amp;page=1&amp;position=2&amp;uuid=3ced4c74-2e79-462a-8012-b1b078b1d446</w:t>
              </w:r>
            </w:hyperlink>
            <w:r w:rsidRPr="00B14E90">
              <w:rPr>
                <w:bCs/>
                <w:color w:val="000000"/>
                <w:sz w:val="12"/>
                <w:szCs w:val="12"/>
                <w:lang w:val="es-MX"/>
              </w:rPr>
              <w:t xml:space="preserve"> </w:t>
            </w:r>
          </w:p>
        </w:tc>
      </w:tr>
      <w:tr w:rsidRPr="008754F4" w:rsidR="00F21221" w:rsidTr="00364EED" w14:paraId="06EB61FF" w14:textId="27A5D51D">
        <w:tc>
          <w:tcPr>
            <w:tcW w:w="2022" w:type="dxa"/>
            <w:hideMark/>
          </w:tcPr>
          <w:p w:rsidRPr="008754F4" w:rsidR="00F21221" w:rsidP="00F21221" w:rsidRDefault="00F21221" w14:paraId="06B1E2F5"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Esperanza de vida</w:t>
            </w:r>
          </w:p>
        </w:tc>
        <w:tc>
          <w:tcPr>
            <w:tcW w:w="4919" w:type="dxa"/>
            <w:hideMark/>
          </w:tcPr>
          <w:p w:rsidRPr="008754F4" w:rsidR="00F21221" w:rsidP="00F21221" w:rsidRDefault="00F21221" w14:paraId="715C8F1E"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De 12 a 18 años o más, si se brindan cuidados adecuados y un entorno estable.</w:t>
            </w:r>
          </w:p>
        </w:tc>
        <w:tc>
          <w:tcPr>
            <w:tcW w:w="3021" w:type="dxa"/>
          </w:tcPr>
          <w:p w:rsidRPr="00B14E90" w:rsidR="000F53EE" w:rsidP="00F21221" w:rsidRDefault="000F53EE" w14:paraId="7ED2DD58" w14:textId="11C16FE6">
            <w:pPr>
              <w:pBdr>
                <w:top w:val="nil"/>
                <w:left w:val="nil"/>
                <w:bottom w:val="nil"/>
                <w:right w:val="nil"/>
                <w:between w:val="nil"/>
              </w:pBdr>
              <w:jc w:val="both"/>
              <w:rPr>
                <w:bCs/>
                <w:color w:val="000000"/>
                <w:sz w:val="12"/>
                <w:szCs w:val="12"/>
                <w:lang w:val="es-MX"/>
              </w:rPr>
            </w:pPr>
            <w:r w:rsidRPr="00B14E90">
              <w:rPr>
                <w:bCs/>
                <w:noProof/>
                <w:color w:val="000000"/>
                <w:sz w:val="12"/>
                <w:szCs w:val="12"/>
                <w:lang w:val="es-MX"/>
              </w:rPr>
              <w:drawing>
                <wp:inline distT="0" distB="0" distL="0" distR="0" wp14:anchorId="44EE768A" wp14:editId="3FCC0728">
                  <wp:extent cx="940542" cy="882869"/>
                  <wp:effectExtent l="0" t="0" r="0" b="0"/>
                  <wp:docPr id="1004282646" name="Imagen 2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2646" name="Imagen 20" descr="Icon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42397" cy="884610"/>
                          </a:xfrm>
                          <a:prstGeom prst="rect">
                            <a:avLst/>
                          </a:prstGeom>
                        </pic:spPr>
                      </pic:pic>
                    </a:graphicData>
                  </a:graphic>
                </wp:inline>
              </w:drawing>
            </w:r>
          </w:p>
          <w:p w:rsidRPr="00B14E90" w:rsidR="00F21221" w:rsidP="00F21221" w:rsidRDefault="000F53EE" w14:paraId="1FED7375" w14:textId="1D25BA72">
            <w:pPr>
              <w:pBdr>
                <w:top w:val="nil"/>
                <w:left w:val="nil"/>
                <w:bottom w:val="nil"/>
                <w:right w:val="nil"/>
                <w:between w:val="nil"/>
              </w:pBdr>
              <w:jc w:val="both"/>
              <w:rPr>
                <w:bCs/>
                <w:color w:val="000000"/>
                <w:sz w:val="12"/>
                <w:szCs w:val="12"/>
                <w:lang w:val="es-MX"/>
              </w:rPr>
            </w:pPr>
            <w:hyperlink w:history="1" w:anchor="fromView=search&amp;page=1&amp;position=2&amp;uuid=86683cad-4f1c-4f36-a09c-fe557e9d1f30" r:id="rId55">
              <w:r w:rsidRPr="00B14E90">
                <w:rPr>
                  <w:rStyle w:val="Hyperlink"/>
                  <w:bCs/>
                  <w:sz w:val="12"/>
                  <w:szCs w:val="12"/>
                  <w:lang w:val="es-MX"/>
                </w:rPr>
                <w:t>https://www.freepik.es/icono/cuidado_12482714#fromView=search&amp;page=1&amp;position=2&amp;uuid=86683cad-4f1c-4f36-a09c-fe557e9d1f30</w:t>
              </w:r>
            </w:hyperlink>
            <w:r w:rsidRPr="00B14E90">
              <w:rPr>
                <w:bCs/>
                <w:color w:val="000000"/>
                <w:sz w:val="12"/>
                <w:szCs w:val="12"/>
                <w:lang w:val="es-MX"/>
              </w:rPr>
              <w:t xml:space="preserve"> </w:t>
            </w:r>
          </w:p>
        </w:tc>
      </w:tr>
    </w:tbl>
    <w:p w:rsidRPr="008754F4" w:rsidR="008754F4" w:rsidP="008754F4" w:rsidRDefault="008754F4" w14:paraId="0F1B1CED" w14:textId="7DC0BC08">
      <w:pPr>
        <w:pBdr>
          <w:top w:val="nil"/>
          <w:left w:val="nil"/>
          <w:bottom w:val="nil"/>
          <w:right w:val="nil"/>
          <w:between w:val="nil"/>
        </w:pBdr>
        <w:spacing w:before="240"/>
        <w:jc w:val="both"/>
        <w:rPr>
          <w:bCs/>
          <w:color w:val="000000"/>
          <w:sz w:val="20"/>
          <w:szCs w:val="20"/>
          <w:lang w:val="es-MX"/>
        </w:rPr>
      </w:pPr>
    </w:p>
    <w:p w:rsidRPr="008754F4" w:rsidR="008754F4" w:rsidP="008754F4" w:rsidRDefault="008754F4" w14:paraId="1E3166CC" w14:textId="76A4D2D8">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 xml:space="preserve">1.3.2 Mascotas </w:t>
      </w:r>
      <w:r w:rsidRPr="008754F4" w:rsidR="00F21221">
        <w:rPr>
          <w:b/>
          <w:bCs/>
          <w:color w:val="000000"/>
          <w:sz w:val="20"/>
          <w:szCs w:val="20"/>
          <w:lang w:val="es-MX"/>
        </w:rPr>
        <w:t>no convencionales</w:t>
      </w:r>
    </w:p>
    <w:p w:rsidRPr="008754F4" w:rsidR="008754F4" w:rsidP="008754F4" w:rsidRDefault="008754F4" w14:paraId="68416A83"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Las </w:t>
      </w:r>
      <w:r w:rsidRPr="008754F4">
        <w:rPr>
          <w:b/>
          <w:bCs/>
          <w:color w:val="000000"/>
          <w:sz w:val="20"/>
          <w:szCs w:val="20"/>
          <w:lang w:val="es-MX"/>
        </w:rPr>
        <w:t>mascotas no convencionales</w:t>
      </w:r>
      <w:r w:rsidRPr="008754F4">
        <w:rPr>
          <w:bCs/>
          <w:color w:val="000000"/>
          <w:sz w:val="20"/>
          <w:szCs w:val="20"/>
          <w:lang w:val="es-MX"/>
        </w:rPr>
        <w:t xml:space="preserve"> incluyen especies que, si bien pueden mantenerse en ambientes domésticos bajo ciertas condiciones, requieren cuidados particulares debido a sus características biológicas, su menor grado de domesticación o su sensibilidad a cambios ambientales. En este grupo se encuentran animales como conejos, aves ornamentales, peces y roedores domésticos, cuyas necesidades específicas deben ser comprendidas y respetadas para evitar sufrimiento, enfermedades o alteraciones del comportamiento.</w:t>
      </w:r>
    </w:p>
    <w:p w:rsidRPr="008754F4" w:rsidR="008754F4" w:rsidP="008754F4" w:rsidRDefault="0024371D" w14:paraId="30A00B97" w14:textId="777909FF">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1.3.2</w:t>
      </w:r>
      <w:r>
        <w:rPr>
          <w:b/>
          <w:bCs/>
          <w:color w:val="000000"/>
          <w:sz w:val="20"/>
          <w:szCs w:val="20"/>
          <w:lang w:val="es-MX"/>
        </w:rPr>
        <w:t xml:space="preserve">.1. </w:t>
      </w:r>
      <w:r w:rsidRPr="008754F4" w:rsidR="008754F4">
        <w:rPr>
          <w:b/>
          <w:bCs/>
          <w:color w:val="000000"/>
          <w:sz w:val="20"/>
          <w:szCs w:val="20"/>
          <w:lang w:val="es-MX"/>
        </w:rPr>
        <w:t>Conejos</w:t>
      </w:r>
    </w:p>
    <w:p w:rsidR="008754F4" w:rsidP="008754F4" w:rsidRDefault="008754F4" w14:paraId="06E97E32"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Los </w:t>
      </w:r>
      <w:r w:rsidRPr="008754F4">
        <w:rPr>
          <w:b/>
          <w:bCs/>
          <w:color w:val="000000"/>
          <w:sz w:val="20"/>
          <w:szCs w:val="20"/>
          <w:lang w:val="es-MX"/>
        </w:rPr>
        <w:t>conejos</w:t>
      </w:r>
      <w:r w:rsidRPr="008754F4">
        <w:rPr>
          <w:bCs/>
          <w:color w:val="000000"/>
          <w:sz w:val="20"/>
          <w:szCs w:val="20"/>
          <w:lang w:val="es-MX"/>
        </w:rPr>
        <w:t xml:space="preserve"> son animales de presa con un alto grado de </w:t>
      </w:r>
      <w:r w:rsidRPr="008754F4">
        <w:rPr>
          <w:b/>
          <w:bCs/>
          <w:color w:val="000000"/>
          <w:sz w:val="20"/>
          <w:szCs w:val="20"/>
          <w:lang w:val="es-MX"/>
        </w:rPr>
        <w:t>sensibilidad física y emocional</w:t>
      </w:r>
      <w:r w:rsidRPr="008754F4">
        <w:rPr>
          <w:bCs/>
          <w:color w:val="000000"/>
          <w:sz w:val="20"/>
          <w:szCs w:val="20"/>
          <w:lang w:val="es-MX"/>
        </w:rPr>
        <w:t>. Su bienestar depende de un manejo cuidadoso que respete sus necesidades digestivas, dentales y ambientales. Las condiciones inadecuadas pueden provocar consecuencias graves para su salud.</w:t>
      </w:r>
    </w:p>
    <w:p w:rsidRPr="008754F4" w:rsidR="002E1EB1" w:rsidP="008754F4" w:rsidRDefault="002E1EB1" w14:paraId="2B4DE48D" w14:textId="1B34B569">
      <w:pPr>
        <w:pBdr>
          <w:top w:val="nil"/>
          <w:left w:val="nil"/>
          <w:bottom w:val="nil"/>
          <w:right w:val="nil"/>
          <w:between w:val="nil"/>
        </w:pBdr>
        <w:spacing w:before="240"/>
        <w:jc w:val="both"/>
        <w:rPr>
          <w:bCs/>
          <w:color w:val="000000"/>
          <w:sz w:val="20"/>
          <w:szCs w:val="20"/>
          <w:lang w:val="es-MX"/>
        </w:rPr>
      </w:pPr>
      <w:r w:rsidRPr="002E1EB1">
        <w:rPr>
          <w:bCs/>
          <w:noProof/>
          <w:color w:val="000000"/>
          <w:sz w:val="20"/>
          <w:szCs w:val="20"/>
        </w:rPr>
        <w:drawing>
          <wp:inline distT="0" distB="0" distL="0" distR="0" wp14:anchorId="4C7482BA" wp14:editId="7DAAC42C">
            <wp:extent cx="6332220" cy="2421320"/>
            <wp:effectExtent l="19050" t="0" r="11430" b="0"/>
            <wp:docPr id="635054625" name="Diagram 1">
              <a:extLst xmlns:a="http://schemas.openxmlformats.org/drawingml/2006/main">
                <a:ext uri="{FF2B5EF4-FFF2-40B4-BE49-F238E27FC236}">
                  <a16:creationId xmlns:a16="http://schemas.microsoft.com/office/drawing/2014/main" id="{B1BBE30B-2544-16A6-F048-A2698905C7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Pr="008754F4" w:rsidR="008754F4" w:rsidP="008754F4" w:rsidRDefault="0024371D" w14:paraId="2D4C7AA8" w14:textId="693463AA">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1.3.2</w:t>
      </w:r>
      <w:r>
        <w:rPr>
          <w:b/>
          <w:bCs/>
          <w:color w:val="000000"/>
          <w:sz w:val="20"/>
          <w:szCs w:val="20"/>
          <w:lang w:val="es-MX"/>
        </w:rPr>
        <w:t xml:space="preserve">.2. </w:t>
      </w:r>
      <w:r w:rsidRPr="008754F4" w:rsidR="008754F4">
        <w:rPr>
          <w:b/>
          <w:bCs/>
          <w:color w:val="000000"/>
          <w:sz w:val="20"/>
          <w:szCs w:val="20"/>
          <w:lang w:val="es-MX"/>
        </w:rPr>
        <w:t xml:space="preserve"> Aves </w:t>
      </w:r>
      <w:r w:rsidRPr="008754F4">
        <w:rPr>
          <w:b/>
          <w:bCs/>
          <w:color w:val="000000"/>
          <w:sz w:val="20"/>
          <w:szCs w:val="20"/>
          <w:lang w:val="es-MX"/>
        </w:rPr>
        <w:t>ornamentales</w:t>
      </w:r>
    </w:p>
    <w:p w:rsidR="00A3331F" w:rsidP="008754F4" w:rsidRDefault="008754F4" w14:paraId="41502D7E" w14:textId="44B7DAFF">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Las </w:t>
      </w:r>
      <w:r w:rsidRPr="008754F4">
        <w:rPr>
          <w:b/>
          <w:bCs/>
          <w:color w:val="000000"/>
          <w:sz w:val="20"/>
          <w:szCs w:val="20"/>
          <w:lang w:val="es-MX"/>
        </w:rPr>
        <w:t>aves ornamentales</w:t>
      </w:r>
      <w:r w:rsidRPr="008754F4">
        <w:rPr>
          <w:bCs/>
          <w:color w:val="000000"/>
          <w:sz w:val="20"/>
          <w:szCs w:val="20"/>
          <w:lang w:val="es-MX"/>
        </w:rPr>
        <w:t xml:space="preserve"> presentan adaptaciones anatómicas especializadas para el vuelo y una comunicación compleja mediante el plumaje. Son extremadamente sensibles a factores ambientales y requieren cuidados específicos relacionados con su estructura ósea, respiración y entorno físico.</w:t>
      </w:r>
    </w:p>
    <w:p w:rsidRPr="008754F4" w:rsidR="001936A9" w:rsidP="008754F4" w:rsidRDefault="001936A9" w14:paraId="534A39F2"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04"/>
        <w:gridCol w:w="3620"/>
        <w:gridCol w:w="4438"/>
      </w:tblGrid>
      <w:tr w:rsidRPr="008754F4" w:rsidR="00A3331F" w:rsidTr="000F53EE" w14:paraId="3A40B0C0" w14:textId="24DA2019">
        <w:tc>
          <w:tcPr>
            <w:tcW w:w="9962" w:type="dxa"/>
            <w:gridSpan w:val="3"/>
            <w:shd w:val="clear" w:color="auto" w:fill="9BBB59" w:themeFill="accent3"/>
          </w:tcPr>
          <w:p w:rsidRPr="008754F4" w:rsidR="00A3331F" w:rsidP="00A3331F" w:rsidRDefault="00A3331F" w14:paraId="5F0E17F3" w14:textId="3CC2810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8754F4" w:rsidR="00A3331F" w:rsidTr="001936A9" w14:paraId="3FD19A70" w14:textId="3AB9C04F">
        <w:tc>
          <w:tcPr>
            <w:tcW w:w="1904" w:type="dxa"/>
            <w:hideMark/>
          </w:tcPr>
          <w:p w:rsidRPr="008754F4" w:rsidR="00A3331F" w:rsidP="00A3331F" w:rsidRDefault="00A3331F" w14:paraId="5EC97D15"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Estructura ósea</w:t>
            </w:r>
          </w:p>
        </w:tc>
        <w:tc>
          <w:tcPr>
            <w:tcW w:w="3620" w:type="dxa"/>
            <w:hideMark/>
          </w:tcPr>
          <w:p w:rsidRPr="008754F4" w:rsidR="00A3331F" w:rsidP="00A3331F" w:rsidRDefault="00A3331F" w14:paraId="72D06578"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Huesos livianos y neumáticos para el vuelo, pero frágiles ante caídas o golpes.</w:t>
            </w:r>
          </w:p>
        </w:tc>
        <w:tc>
          <w:tcPr>
            <w:tcW w:w="4438" w:type="dxa"/>
          </w:tcPr>
          <w:p w:rsidRPr="001936A9" w:rsidR="000F53EE" w:rsidP="00A3331F" w:rsidRDefault="000F53EE" w14:paraId="18A05DFF" w14:textId="39015C09">
            <w:pPr>
              <w:pBdr>
                <w:top w:val="nil"/>
                <w:left w:val="nil"/>
                <w:bottom w:val="nil"/>
                <w:right w:val="nil"/>
                <w:between w:val="nil"/>
              </w:pBdr>
              <w:jc w:val="both"/>
              <w:rPr>
                <w:bCs/>
                <w:color w:val="000000"/>
                <w:sz w:val="12"/>
                <w:szCs w:val="12"/>
                <w:lang w:val="es-MX"/>
              </w:rPr>
            </w:pPr>
            <w:r w:rsidRPr="001936A9">
              <w:rPr>
                <w:bCs/>
                <w:noProof/>
                <w:color w:val="000000"/>
                <w:sz w:val="12"/>
                <w:szCs w:val="12"/>
                <w:lang w:val="es-MX"/>
              </w:rPr>
              <w:drawing>
                <wp:inline distT="0" distB="0" distL="0" distR="0" wp14:anchorId="04349DC4" wp14:editId="5FA78196">
                  <wp:extent cx="830318" cy="950048"/>
                  <wp:effectExtent l="0" t="0" r="8255" b="2540"/>
                  <wp:docPr id="1271381389" name="Imagen 2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1389" name="Imagen 21" descr="Icono&#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36264" cy="956851"/>
                          </a:xfrm>
                          <a:prstGeom prst="rect">
                            <a:avLst/>
                          </a:prstGeom>
                        </pic:spPr>
                      </pic:pic>
                    </a:graphicData>
                  </a:graphic>
                </wp:inline>
              </w:drawing>
            </w:r>
          </w:p>
          <w:p w:rsidRPr="001936A9" w:rsidR="000F53EE" w:rsidP="00A3331F" w:rsidRDefault="000F53EE" w14:paraId="03137A48" w14:textId="25986AA8">
            <w:pPr>
              <w:pBdr>
                <w:top w:val="nil"/>
                <w:left w:val="nil"/>
                <w:bottom w:val="nil"/>
                <w:right w:val="nil"/>
                <w:between w:val="nil"/>
              </w:pBdr>
              <w:jc w:val="both"/>
              <w:rPr>
                <w:bCs/>
                <w:color w:val="000000"/>
                <w:sz w:val="12"/>
                <w:szCs w:val="12"/>
                <w:lang w:val="es-MX"/>
              </w:rPr>
            </w:pPr>
            <w:hyperlink w:history="1" w:anchor="fromView=search&amp;page=1&amp;position=0&amp;uuid=bad25b42-d09e-4674-9081-7efb246c8f90" r:id="rId62">
              <w:r w:rsidRPr="001936A9">
                <w:rPr>
                  <w:rStyle w:val="Hyperlink"/>
                  <w:bCs/>
                  <w:sz w:val="12"/>
                  <w:szCs w:val="12"/>
                  <w:lang w:val="es-MX"/>
                </w:rPr>
                <w:t>https://www.freepik.es/icono/perico_8334298#fromView=search&amp;page=1&amp;position=0&amp;uuid=bad25b42-d09e-4674-9081-7efb246c8f90</w:t>
              </w:r>
            </w:hyperlink>
            <w:r w:rsidRPr="001936A9">
              <w:rPr>
                <w:bCs/>
                <w:color w:val="000000"/>
                <w:sz w:val="12"/>
                <w:szCs w:val="12"/>
                <w:lang w:val="es-MX"/>
              </w:rPr>
              <w:t xml:space="preserve"> </w:t>
            </w:r>
          </w:p>
        </w:tc>
      </w:tr>
      <w:tr w:rsidRPr="008754F4" w:rsidR="00A3331F" w:rsidTr="001936A9" w14:paraId="14ED0DB1" w14:textId="1D46DEFF">
        <w:tc>
          <w:tcPr>
            <w:tcW w:w="1904" w:type="dxa"/>
            <w:hideMark/>
          </w:tcPr>
          <w:p w:rsidRPr="008754F4" w:rsidR="00A3331F" w:rsidP="00A3331F" w:rsidRDefault="00A3331F" w14:paraId="671E9F9D"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Plumaje</w:t>
            </w:r>
          </w:p>
        </w:tc>
        <w:tc>
          <w:tcPr>
            <w:tcW w:w="3620" w:type="dxa"/>
            <w:hideMark/>
          </w:tcPr>
          <w:p w:rsidRPr="008754F4" w:rsidR="00A3331F" w:rsidP="00A3331F" w:rsidRDefault="00A3331F" w14:paraId="1CDE3D94"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Sirve para la regulación térmica, el vuelo y la comunicación. Su deterioro es signo de estrés o enfermedad.</w:t>
            </w:r>
          </w:p>
        </w:tc>
        <w:tc>
          <w:tcPr>
            <w:tcW w:w="4438" w:type="dxa"/>
          </w:tcPr>
          <w:p w:rsidRPr="001936A9" w:rsidR="000F53EE" w:rsidP="00A3331F" w:rsidRDefault="000F53EE" w14:paraId="55B31DC6" w14:textId="461B37CF">
            <w:pPr>
              <w:pBdr>
                <w:top w:val="nil"/>
                <w:left w:val="nil"/>
                <w:bottom w:val="nil"/>
                <w:right w:val="nil"/>
                <w:between w:val="nil"/>
              </w:pBdr>
              <w:jc w:val="both"/>
              <w:rPr>
                <w:bCs/>
                <w:color w:val="000000"/>
                <w:sz w:val="12"/>
                <w:szCs w:val="12"/>
                <w:lang w:val="es-MX"/>
              </w:rPr>
            </w:pPr>
            <w:r w:rsidRPr="001936A9">
              <w:rPr>
                <w:bCs/>
                <w:noProof/>
                <w:color w:val="000000"/>
                <w:sz w:val="12"/>
                <w:szCs w:val="12"/>
                <w:lang w:val="es-MX"/>
              </w:rPr>
              <w:drawing>
                <wp:inline distT="0" distB="0" distL="0" distR="0" wp14:anchorId="1D38D64B" wp14:editId="4F8C97C7">
                  <wp:extent cx="629317" cy="1061544"/>
                  <wp:effectExtent l="0" t="0" r="0" b="5715"/>
                  <wp:docPr id="1751135862" name="Imagen 2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5862" name="Imagen 22" descr="Icono&#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3017" cy="1067785"/>
                          </a:xfrm>
                          <a:prstGeom prst="rect">
                            <a:avLst/>
                          </a:prstGeom>
                        </pic:spPr>
                      </pic:pic>
                    </a:graphicData>
                  </a:graphic>
                </wp:inline>
              </w:drawing>
            </w:r>
          </w:p>
          <w:p w:rsidRPr="001936A9" w:rsidR="00A3331F" w:rsidP="00A3331F" w:rsidRDefault="000F53EE" w14:paraId="42E59104" w14:textId="2F9E41A3">
            <w:pPr>
              <w:pBdr>
                <w:top w:val="nil"/>
                <w:left w:val="nil"/>
                <w:bottom w:val="nil"/>
                <w:right w:val="nil"/>
                <w:between w:val="nil"/>
              </w:pBdr>
              <w:jc w:val="both"/>
              <w:rPr>
                <w:bCs/>
                <w:color w:val="000000"/>
                <w:sz w:val="12"/>
                <w:szCs w:val="12"/>
                <w:lang w:val="es-MX"/>
              </w:rPr>
            </w:pPr>
            <w:hyperlink w:history="1" w:anchor="fromView=search&amp;page=1&amp;position=3&amp;uuid=1b3bfde1-cb29-4226-9cab-c1f95386ab93" r:id="rId64">
              <w:r w:rsidRPr="001936A9">
                <w:rPr>
                  <w:rStyle w:val="Hyperlink"/>
                  <w:bCs/>
                  <w:sz w:val="12"/>
                  <w:szCs w:val="12"/>
                  <w:lang w:val="es-MX"/>
                </w:rPr>
                <w:t>https://www.freepik.es/icono/arete_9709936#fromView=search&amp;page=1&amp;position=3&amp;uuid=1b3bfde1-cb29-4226-9cab-c1f95386ab93</w:t>
              </w:r>
            </w:hyperlink>
            <w:r w:rsidRPr="001936A9">
              <w:rPr>
                <w:bCs/>
                <w:color w:val="000000"/>
                <w:sz w:val="12"/>
                <w:szCs w:val="12"/>
                <w:lang w:val="es-MX"/>
              </w:rPr>
              <w:t xml:space="preserve"> </w:t>
            </w:r>
          </w:p>
        </w:tc>
      </w:tr>
      <w:tr w:rsidRPr="008754F4" w:rsidR="00A3331F" w:rsidTr="001936A9" w14:paraId="5F9F4823" w14:textId="7BF90FA8">
        <w:tc>
          <w:tcPr>
            <w:tcW w:w="1904" w:type="dxa"/>
            <w:hideMark/>
          </w:tcPr>
          <w:p w:rsidRPr="008754F4" w:rsidR="00A3331F" w:rsidP="00A3331F" w:rsidRDefault="00A3331F" w14:paraId="6532F83F"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respiratorio</w:t>
            </w:r>
          </w:p>
        </w:tc>
        <w:tc>
          <w:tcPr>
            <w:tcW w:w="3620" w:type="dxa"/>
            <w:hideMark/>
          </w:tcPr>
          <w:p w:rsidRPr="008754F4" w:rsidR="00A3331F" w:rsidP="00A3331F" w:rsidRDefault="00A3331F" w14:paraId="6F6A6485"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Muy eficiente pero sensible. Requiere ambientes ventilados y libres de humo o aerosoles.</w:t>
            </w:r>
          </w:p>
        </w:tc>
        <w:tc>
          <w:tcPr>
            <w:tcW w:w="4438" w:type="dxa"/>
          </w:tcPr>
          <w:p w:rsidRPr="001936A9" w:rsidR="000F53EE" w:rsidP="00A3331F" w:rsidRDefault="000F53EE" w14:paraId="3AF7E6B8" w14:textId="01AD3F6F">
            <w:pPr>
              <w:pBdr>
                <w:top w:val="nil"/>
                <w:left w:val="nil"/>
                <w:bottom w:val="nil"/>
                <w:right w:val="nil"/>
                <w:between w:val="nil"/>
              </w:pBdr>
              <w:jc w:val="both"/>
              <w:rPr>
                <w:bCs/>
                <w:color w:val="000000"/>
                <w:sz w:val="12"/>
                <w:szCs w:val="12"/>
                <w:lang w:val="es-MX"/>
              </w:rPr>
            </w:pPr>
            <w:r w:rsidRPr="001936A9">
              <w:rPr>
                <w:bCs/>
                <w:noProof/>
                <w:color w:val="000000"/>
                <w:sz w:val="12"/>
                <w:szCs w:val="12"/>
                <w:lang w:val="es-MX"/>
              </w:rPr>
              <w:drawing>
                <wp:inline distT="0" distB="0" distL="0" distR="0" wp14:anchorId="6E672F35" wp14:editId="13E4E75D">
                  <wp:extent cx="956442" cy="960752"/>
                  <wp:effectExtent l="0" t="0" r="0" b="0"/>
                  <wp:docPr id="1239012737" name="Imagen 2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2737" name="Imagen 23" descr="Icono&#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60551" cy="964880"/>
                          </a:xfrm>
                          <a:prstGeom prst="rect">
                            <a:avLst/>
                          </a:prstGeom>
                        </pic:spPr>
                      </pic:pic>
                    </a:graphicData>
                  </a:graphic>
                </wp:inline>
              </w:drawing>
            </w:r>
          </w:p>
          <w:p w:rsidRPr="001936A9" w:rsidR="00A3331F" w:rsidP="00A3331F" w:rsidRDefault="000F53EE" w14:paraId="1CDA8BA1" w14:textId="2725B6B3">
            <w:pPr>
              <w:pBdr>
                <w:top w:val="nil"/>
                <w:left w:val="nil"/>
                <w:bottom w:val="nil"/>
                <w:right w:val="nil"/>
                <w:between w:val="nil"/>
              </w:pBdr>
              <w:jc w:val="both"/>
              <w:rPr>
                <w:bCs/>
                <w:color w:val="000000"/>
                <w:sz w:val="12"/>
                <w:szCs w:val="12"/>
                <w:lang w:val="es-MX"/>
              </w:rPr>
            </w:pPr>
            <w:hyperlink w:history="1" w:anchor="fromView=search&amp;page=1&amp;position=5&amp;uuid=ba748cb5-a4cc-4b32-bec3-a8762d497f05" r:id="rId66">
              <w:r w:rsidRPr="001936A9">
                <w:rPr>
                  <w:rStyle w:val="Hyperlink"/>
                  <w:bCs/>
                  <w:sz w:val="12"/>
                  <w:szCs w:val="12"/>
                  <w:lang w:val="es-MX"/>
                </w:rPr>
                <w:t>https://www.freepik.es/icono/enfermedad_14437788#fromView=search&amp;page=1&amp;position=5&amp;uuid=ba748cb5-a4cc-4b32-bec3-a8762d497f05</w:t>
              </w:r>
            </w:hyperlink>
            <w:r w:rsidRPr="001936A9">
              <w:rPr>
                <w:bCs/>
                <w:color w:val="000000"/>
                <w:sz w:val="12"/>
                <w:szCs w:val="12"/>
                <w:lang w:val="es-MX"/>
              </w:rPr>
              <w:t xml:space="preserve"> </w:t>
            </w:r>
          </w:p>
        </w:tc>
      </w:tr>
      <w:tr w:rsidRPr="008754F4" w:rsidR="00A3331F" w:rsidTr="001936A9" w14:paraId="03C8C357" w14:textId="072B730A">
        <w:tc>
          <w:tcPr>
            <w:tcW w:w="1904" w:type="dxa"/>
            <w:hideMark/>
          </w:tcPr>
          <w:p w:rsidRPr="008754F4" w:rsidR="00A3331F" w:rsidP="00A3331F" w:rsidRDefault="00A3331F" w14:paraId="7C9F506F"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Pico y garras</w:t>
            </w:r>
          </w:p>
        </w:tc>
        <w:tc>
          <w:tcPr>
            <w:tcW w:w="3620" w:type="dxa"/>
            <w:hideMark/>
          </w:tcPr>
          <w:p w:rsidRPr="008754F4" w:rsidR="00A3331F" w:rsidP="00A3331F" w:rsidRDefault="00A3331F" w14:paraId="06DDBDD8"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Crecen continuamente. Necesitan elementos para el desgaste natural. Su sobrecrecimiento afecta la funcionalidad.</w:t>
            </w:r>
          </w:p>
        </w:tc>
        <w:tc>
          <w:tcPr>
            <w:tcW w:w="4438" w:type="dxa"/>
          </w:tcPr>
          <w:p w:rsidRPr="001936A9" w:rsidR="000F53EE" w:rsidP="00A3331F" w:rsidRDefault="000F53EE" w14:paraId="7E40A3F1" w14:textId="476E2812">
            <w:pPr>
              <w:pBdr>
                <w:top w:val="nil"/>
                <w:left w:val="nil"/>
                <w:bottom w:val="nil"/>
                <w:right w:val="nil"/>
                <w:between w:val="nil"/>
              </w:pBdr>
              <w:jc w:val="both"/>
              <w:rPr>
                <w:bCs/>
                <w:color w:val="000000"/>
                <w:sz w:val="12"/>
                <w:szCs w:val="12"/>
                <w:lang w:val="es-MX"/>
              </w:rPr>
            </w:pPr>
            <w:r w:rsidRPr="001936A9">
              <w:rPr>
                <w:bCs/>
                <w:noProof/>
                <w:color w:val="000000"/>
                <w:sz w:val="12"/>
                <w:szCs w:val="12"/>
                <w:lang w:val="es-MX"/>
              </w:rPr>
              <w:drawing>
                <wp:inline distT="0" distB="0" distL="0" distR="0" wp14:anchorId="68041A38" wp14:editId="15FFDD99">
                  <wp:extent cx="882869" cy="878559"/>
                  <wp:effectExtent l="0" t="0" r="0" b="0"/>
                  <wp:docPr id="818517620" name="Imagen 2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7620" name="Imagen 24" descr="Icon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8543" cy="884205"/>
                          </a:xfrm>
                          <a:prstGeom prst="rect">
                            <a:avLst/>
                          </a:prstGeom>
                        </pic:spPr>
                      </pic:pic>
                    </a:graphicData>
                  </a:graphic>
                </wp:inline>
              </w:drawing>
            </w:r>
          </w:p>
          <w:p w:rsidRPr="001936A9" w:rsidR="00A3331F" w:rsidP="00A3331F" w:rsidRDefault="000F53EE" w14:paraId="28E8E80D" w14:textId="1FF8BD6A">
            <w:pPr>
              <w:pBdr>
                <w:top w:val="nil"/>
                <w:left w:val="nil"/>
                <w:bottom w:val="nil"/>
                <w:right w:val="nil"/>
                <w:between w:val="nil"/>
              </w:pBdr>
              <w:jc w:val="both"/>
              <w:rPr>
                <w:bCs/>
                <w:color w:val="000000"/>
                <w:sz w:val="12"/>
                <w:szCs w:val="12"/>
                <w:lang w:val="es-MX"/>
              </w:rPr>
            </w:pPr>
            <w:hyperlink w:history="1" w:anchor="fromView=search&amp;page=1&amp;position=14&amp;uuid=1b3172f1-fb6f-4d42-b994-cbd534e4d61e" r:id="rId68">
              <w:r w:rsidRPr="001936A9">
                <w:rPr>
                  <w:rStyle w:val="Hyperlink"/>
                  <w:bCs/>
                  <w:sz w:val="12"/>
                  <w:szCs w:val="12"/>
                  <w:lang w:val="es-MX"/>
                </w:rPr>
                <w:t>https://www.freepik.es/icono/pajaro-carpintero_3500286#fromView=search&amp;page=1&amp;position=14&amp;uuid=1b3172f1-fb6f-4d42-b994-cbd534e4d61e</w:t>
              </w:r>
            </w:hyperlink>
            <w:r w:rsidRPr="001936A9">
              <w:rPr>
                <w:bCs/>
                <w:color w:val="000000"/>
                <w:sz w:val="12"/>
                <w:szCs w:val="12"/>
                <w:lang w:val="es-MX"/>
              </w:rPr>
              <w:t xml:space="preserve"> </w:t>
            </w:r>
          </w:p>
        </w:tc>
      </w:tr>
      <w:tr w:rsidRPr="008754F4" w:rsidR="00A3331F" w:rsidTr="001936A9" w14:paraId="19FF090A" w14:textId="0A1B1504">
        <w:tc>
          <w:tcPr>
            <w:tcW w:w="1904" w:type="dxa"/>
            <w:hideMark/>
          </w:tcPr>
          <w:p w:rsidRPr="008754F4" w:rsidR="00A3331F" w:rsidP="00A3331F" w:rsidRDefault="00A3331F" w14:paraId="47FA991A"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Esperanza de vida</w:t>
            </w:r>
          </w:p>
        </w:tc>
        <w:tc>
          <w:tcPr>
            <w:tcW w:w="3620" w:type="dxa"/>
            <w:hideMark/>
          </w:tcPr>
          <w:p w:rsidRPr="008754F4" w:rsidR="00A3331F" w:rsidP="00A3331F" w:rsidRDefault="00A3331F" w14:paraId="73D052A2"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Muy variable según la especie: desde pocos años hasta varias décadas.</w:t>
            </w:r>
          </w:p>
        </w:tc>
        <w:tc>
          <w:tcPr>
            <w:tcW w:w="4438" w:type="dxa"/>
          </w:tcPr>
          <w:p w:rsidRPr="001936A9" w:rsidR="000F53EE" w:rsidP="00A3331F" w:rsidRDefault="000F53EE" w14:paraId="67DEBF50" w14:textId="75785709">
            <w:pPr>
              <w:pBdr>
                <w:top w:val="nil"/>
                <w:left w:val="nil"/>
                <w:bottom w:val="nil"/>
                <w:right w:val="nil"/>
                <w:between w:val="nil"/>
              </w:pBdr>
              <w:jc w:val="both"/>
              <w:rPr>
                <w:bCs/>
                <w:color w:val="000000"/>
                <w:sz w:val="12"/>
                <w:szCs w:val="12"/>
                <w:lang w:val="es-MX"/>
              </w:rPr>
            </w:pPr>
            <w:r w:rsidRPr="001936A9">
              <w:rPr>
                <w:bCs/>
                <w:noProof/>
                <w:color w:val="000000"/>
                <w:sz w:val="12"/>
                <w:szCs w:val="12"/>
                <w:lang w:val="es-MX"/>
              </w:rPr>
              <w:drawing>
                <wp:inline distT="0" distB="0" distL="0" distR="0" wp14:anchorId="24AFEC02" wp14:editId="5B66E8DA">
                  <wp:extent cx="830318" cy="752057"/>
                  <wp:effectExtent l="0" t="0" r="8255" b="0"/>
                  <wp:docPr id="2020795080" name="Imagen 2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5080" name="Imagen 25" descr="Icono&#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1296" cy="752943"/>
                          </a:xfrm>
                          <a:prstGeom prst="rect">
                            <a:avLst/>
                          </a:prstGeom>
                        </pic:spPr>
                      </pic:pic>
                    </a:graphicData>
                  </a:graphic>
                </wp:inline>
              </w:drawing>
            </w:r>
          </w:p>
          <w:p w:rsidRPr="001936A9" w:rsidR="00A3331F" w:rsidP="00A3331F" w:rsidRDefault="000F53EE" w14:paraId="4C01E935" w14:textId="6C7E7F71">
            <w:pPr>
              <w:pBdr>
                <w:top w:val="nil"/>
                <w:left w:val="nil"/>
                <w:bottom w:val="nil"/>
                <w:right w:val="nil"/>
                <w:between w:val="nil"/>
              </w:pBdr>
              <w:jc w:val="both"/>
              <w:rPr>
                <w:bCs/>
                <w:color w:val="000000"/>
                <w:sz w:val="12"/>
                <w:szCs w:val="12"/>
                <w:lang w:val="es-MX"/>
              </w:rPr>
            </w:pPr>
            <w:hyperlink w:history="1" w:anchor="fromView=search&amp;page=1&amp;position=3&amp;uuid=a573bc0a-5e87-46c3-a84b-7996033c0cd8" r:id="rId70">
              <w:r w:rsidRPr="001936A9">
                <w:rPr>
                  <w:rStyle w:val="Hyperlink"/>
                  <w:bCs/>
                  <w:sz w:val="12"/>
                  <w:szCs w:val="12"/>
                  <w:lang w:val="es-MX"/>
                </w:rPr>
                <w:t>https://www.freepik.es/icono/libertad_9776049#fromView=search&amp;page=1&amp;position=3&amp;uuid=a573bc0a-5e87-46c3-a84b-7996033c0cd8</w:t>
              </w:r>
            </w:hyperlink>
            <w:r w:rsidRPr="001936A9">
              <w:rPr>
                <w:bCs/>
                <w:color w:val="000000"/>
                <w:sz w:val="12"/>
                <w:szCs w:val="12"/>
                <w:lang w:val="es-MX"/>
              </w:rPr>
              <w:t xml:space="preserve"> </w:t>
            </w:r>
          </w:p>
        </w:tc>
      </w:tr>
    </w:tbl>
    <w:p w:rsidRPr="008754F4" w:rsidR="008754F4" w:rsidP="008754F4" w:rsidRDefault="0024371D" w14:paraId="680A8598" w14:textId="28F181F8">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1.3.2</w:t>
      </w:r>
      <w:r>
        <w:rPr>
          <w:b/>
          <w:bCs/>
          <w:color w:val="000000"/>
          <w:sz w:val="20"/>
          <w:szCs w:val="20"/>
          <w:lang w:val="es-MX"/>
        </w:rPr>
        <w:t xml:space="preserve">.3. </w:t>
      </w:r>
      <w:r w:rsidRPr="008754F4" w:rsidR="008754F4">
        <w:rPr>
          <w:b/>
          <w:bCs/>
          <w:color w:val="000000"/>
          <w:sz w:val="20"/>
          <w:szCs w:val="20"/>
          <w:lang w:val="es-MX"/>
        </w:rPr>
        <w:t>Peces</w:t>
      </w:r>
    </w:p>
    <w:p w:rsidRPr="008754F4" w:rsidR="008754F4" w:rsidP="008754F4" w:rsidRDefault="008754F4" w14:paraId="76B40490" w14:textId="77777777">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Los </w:t>
      </w:r>
      <w:r w:rsidRPr="008754F4">
        <w:rPr>
          <w:b/>
          <w:bCs/>
          <w:color w:val="000000"/>
          <w:sz w:val="20"/>
          <w:szCs w:val="20"/>
          <w:lang w:val="es-MX"/>
        </w:rPr>
        <w:t>peces</w:t>
      </w:r>
      <w:r w:rsidRPr="008754F4">
        <w:rPr>
          <w:bCs/>
          <w:color w:val="000000"/>
          <w:sz w:val="20"/>
          <w:szCs w:val="20"/>
          <w:lang w:val="es-MX"/>
        </w:rPr>
        <w:t xml:space="preserve"> son mascotas altamente dependientes de un </w:t>
      </w:r>
      <w:r w:rsidRPr="008754F4">
        <w:rPr>
          <w:b/>
          <w:bCs/>
          <w:color w:val="000000"/>
          <w:sz w:val="20"/>
          <w:szCs w:val="20"/>
          <w:lang w:val="es-MX"/>
        </w:rPr>
        <w:t>ambiente acuático controlado</w:t>
      </w:r>
      <w:r w:rsidRPr="008754F4">
        <w:rPr>
          <w:bCs/>
          <w:color w:val="000000"/>
          <w:sz w:val="20"/>
          <w:szCs w:val="20"/>
          <w:lang w:val="es-MX"/>
        </w:rPr>
        <w:t>. Su fisiología está estrechamente ligada a las condiciones del agua, lo que exige una supervisión constante de parámetros como temperatura, oxigenación y calidad del hábitat.</w:t>
      </w:r>
    </w:p>
    <w:p w:rsidR="00D122F0" w:rsidP="008754F4" w:rsidRDefault="00D122F0" w14:paraId="7F3A0FFF" w14:textId="34930A72">
      <w:pPr>
        <w:pBdr>
          <w:top w:val="nil"/>
          <w:left w:val="nil"/>
          <w:bottom w:val="nil"/>
          <w:right w:val="nil"/>
          <w:between w:val="nil"/>
        </w:pBdr>
        <w:spacing w:before="240"/>
        <w:jc w:val="both"/>
        <w:rPr>
          <w:b/>
          <w:bCs/>
          <w:color w:val="000000"/>
          <w:sz w:val="20"/>
          <w:szCs w:val="20"/>
          <w:lang w:val="es-MX"/>
        </w:rPr>
      </w:pPr>
      <w:r w:rsidRPr="00D122F0">
        <w:rPr>
          <w:b/>
          <w:bCs/>
          <w:noProof/>
          <w:color w:val="000000"/>
          <w:sz w:val="20"/>
          <w:szCs w:val="20"/>
        </w:rPr>
        <w:drawing>
          <wp:inline distT="0" distB="0" distL="0" distR="0" wp14:anchorId="08047B14" wp14:editId="6949F1E9">
            <wp:extent cx="6332220" cy="1608083"/>
            <wp:effectExtent l="38100" t="0" r="11430" b="0"/>
            <wp:docPr id="2053698997" name="Diagram 1">
              <a:extLst xmlns:a="http://schemas.openxmlformats.org/drawingml/2006/main">
                <a:ext uri="{FF2B5EF4-FFF2-40B4-BE49-F238E27FC236}">
                  <a16:creationId xmlns:a16="http://schemas.microsoft.com/office/drawing/2014/main" id="{E1DC708D-0529-538B-C3CB-7FFF8BFDB7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D122F0" w:rsidP="008754F4" w:rsidRDefault="00D122F0" w14:paraId="0FCC73DF" w14:textId="77777777">
      <w:pPr>
        <w:pBdr>
          <w:top w:val="nil"/>
          <w:left w:val="nil"/>
          <w:bottom w:val="nil"/>
          <w:right w:val="nil"/>
          <w:between w:val="nil"/>
        </w:pBdr>
        <w:spacing w:before="240"/>
        <w:jc w:val="both"/>
        <w:rPr>
          <w:b/>
          <w:bCs/>
          <w:color w:val="000000"/>
          <w:sz w:val="20"/>
          <w:szCs w:val="20"/>
          <w:lang w:val="es-MX"/>
        </w:rPr>
      </w:pPr>
    </w:p>
    <w:p w:rsidRPr="008754F4" w:rsidR="008754F4" w:rsidP="008754F4" w:rsidRDefault="00D122F0" w14:paraId="0C1B3183" w14:textId="735EDC2F">
      <w:pPr>
        <w:pBdr>
          <w:top w:val="nil"/>
          <w:left w:val="nil"/>
          <w:bottom w:val="nil"/>
          <w:right w:val="nil"/>
          <w:between w:val="nil"/>
        </w:pBdr>
        <w:spacing w:before="240"/>
        <w:jc w:val="both"/>
        <w:rPr>
          <w:b/>
          <w:bCs/>
          <w:color w:val="000000"/>
          <w:sz w:val="20"/>
          <w:szCs w:val="20"/>
          <w:lang w:val="es-MX"/>
        </w:rPr>
      </w:pPr>
      <w:r w:rsidRPr="008754F4">
        <w:rPr>
          <w:b/>
          <w:bCs/>
          <w:color w:val="000000"/>
          <w:sz w:val="20"/>
          <w:szCs w:val="20"/>
          <w:lang w:val="es-MX"/>
        </w:rPr>
        <w:t>1.3.2</w:t>
      </w:r>
      <w:r>
        <w:rPr>
          <w:b/>
          <w:bCs/>
          <w:color w:val="000000"/>
          <w:sz w:val="20"/>
          <w:szCs w:val="20"/>
          <w:lang w:val="es-MX"/>
        </w:rPr>
        <w:t xml:space="preserve">.4. </w:t>
      </w:r>
      <w:r w:rsidRPr="008754F4" w:rsidR="008754F4">
        <w:rPr>
          <w:b/>
          <w:bCs/>
          <w:color w:val="000000"/>
          <w:sz w:val="20"/>
          <w:szCs w:val="20"/>
          <w:lang w:val="es-MX"/>
        </w:rPr>
        <w:t xml:space="preserve"> Roedores </w:t>
      </w:r>
      <w:r>
        <w:rPr>
          <w:b/>
          <w:bCs/>
          <w:color w:val="000000"/>
          <w:sz w:val="20"/>
          <w:szCs w:val="20"/>
          <w:lang w:val="es-MX"/>
        </w:rPr>
        <w:t>d</w:t>
      </w:r>
      <w:r w:rsidRPr="008754F4" w:rsidR="008754F4">
        <w:rPr>
          <w:b/>
          <w:bCs/>
          <w:color w:val="000000"/>
          <w:sz w:val="20"/>
          <w:szCs w:val="20"/>
          <w:lang w:val="es-MX"/>
        </w:rPr>
        <w:t>omésticos</w:t>
      </w:r>
    </w:p>
    <w:p w:rsidR="008754F4" w:rsidP="008754F4" w:rsidRDefault="008754F4" w14:paraId="0A4716E8" w14:textId="29DF0874">
      <w:pPr>
        <w:pBdr>
          <w:top w:val="nil"/>
          <w:left w:val="nil"/>
          <w:bottom w:val="nil"/>
          <w:right w:val="nil"/>
          <w:between w:val="nil"/>
        </w:pBdr>
        <w:spacing w:before="240"/>
        <w:jc w:val="both"/>
        <w:rPr>
          <w:bCs/>
          <w:color w:val="000000"/>
          <w:sz w:val="20"/>
          <w:szCs w:val="20"/>
          <w:lang w:val="es-MX"/>
        </w:rPr>
      </w:pPr>
      <w:r w:rsidRPr="008754F4">
        <w:rPr>
          <w:bCs/>
          <w:color w:val="000000"/>
          <w:sz w:val="20"/>
          <w:szCs w:val="20"/>
          <w:lang w:val="es-MX"/>
        </w:rPr>
        <w:t xml:space="preserve">Los </w:t>
      </w:r>
      <w:r w:rsidRPr="008754F4">
        <w:rPr>
          <w:b/>
          <w:bCs/>
          <w:color w:val="000000"/>
          <w:sz w:val="20"/>
          <w:szCs w:val="20"/>
          <w:lang w:val="es-MX"/>
        </w:rPr>
        <w:t>roedores domésticos</w:t>
      </w:r>
      <w:r w:rsidRPr="008754F4">
        <w:rPr>
          <w:bCs/>
          <w:color w:val="000000"/>
          <w:sz w:val="20"/>
          <w:szCs w:val="20"/>
          <w:lang w:val="es-MX"/>
        </w:rPr>
        <w:t>, como hámsteres o cobayos, poseen un metabolismo acelerado y una notable sensibilidad al entorno. Aunque su tamaño es reducido, requieren cuidados intensivos, especialmente relacionados con su alimentación, enriquecimiento ambiental y manejo del estrés.</w:t>
      </w:r>
    </w:p>
    <w:p w:rsidRPr="008754F4" w:rsidR="00D122F0" w:rsidP="008754F4" w:rsidRDefault="00D122F0" w14:paraId="2D8C0918"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164"/>
        <w:gridCol w:w="5486"/>
        <w:gridCol w:w="2312"/>
      </w:tblGrid>
      <w:tr w:rsidRPr="008754F4" w:rsidR="00D122F0" w:rsidTr="000F53EE" w14:paraId="10C67FB9" w14:textId="6885AD76">
        <w:tc>
          <w:tcPr>
            <w:tcW w:w="9962" w:type="dxa"/>
            <w:gridSpan w:val="3"/>
            <w:shd w:val="clear" w:color="auto" w:fill="9BBB59" w:themeFill="accent3"/>
          </w:tcPr>
          <w:p w:rsidRPr="008754F4" w:rsidR="00D122F0" w:rsidP="00D122F0" w:rsidRDefault="00D122F0" w14:paraId="6B5C6D9E" w14:textId="29F68B38">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8754F4" w:rsidR="00D122F0" w:rsidTr="000F53EE" w14:paraId="027ABEC9" w14:textId="53E639DD">
        <w:tc>
          <w:tcPr>
            <w:tcW w:w="2164" w:type="dxa"/>
            <w:hideMark/>
          </w:tcPr>
          <w:p w:rsidRPr="008754F4" w:rsidR="00D122F0" w:rsidP="00D122F0" w:rsidRDefault="00D122F0" w14:paraId="2A1E9BAC"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Tamaño y metabolismo</w:t>
            </w:r>
          </w:p>
        </w:tc>
        <w:tc>
          <w:tcPr>
            <w:tcW w:w="5486" w:type="dxa"/>
            <w:hideMark/>
          </w:tcPr>
          <w:p w:rsidRPr="008754F4" w:rsidR="00D122F0" w:rsidP="00D122F0" w:rsidRDefault="00D122F0" w14:paraId="7346E98D"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Cuerpo pequeño con metabolismo rápido. Alta demanda energética y sensibilidad a cambios de temperatura.</w:t>
            </w:r>
          </w:p>
        </w:tc>
        <w:tc>
          <w:tcPr>
            <w:tcW w:w="2312" w:type="dxa"/>
          </w:tcPr>
          <w:p w:rsidRPr="001936A9" w:rsidR="00D122F0" w:rsidP="00D122F0" w:rsidRDefault="00D122F0" w14:paraId="37694189" w14:textId="0FE5283F">
            <w:pPr>
              <w:pBdr>
                <w:top w:val="nil"/>
                <w:left w:val="nil"/>
                <w:bottom w:val="nil"/>
                <w:right w:val="nil"/>
                <w:between w:val="nil"/>
              </w:pBdr>
              <w:jc w:val="both"/>
              <w:rPr>
                <w:bCs/>
                <w:color w:val="000000"/>
                <w:sz w:val="14"/>
                <w:szCs w:val="14"/>
                <w:highlight w:val="yellow"/>
                <w:lang w:val="es-MX"/>
              </w:rPr>
            </w:pPr>
            <w:r w:rsidRPr="001936A9">
              <w:rPr>
                <w:bCs/>
                <w:color w:val="000000"/>
                <w:sz w:val="14"/>
                <w:szCs w:val="14"/>
                <w:highlight w:val="yellow"/>
                <w:lang w:val="es-MX"/>
              </w:rPr>
              <w:t xml:space="preserve"> </w:t>
            </w:r>
          </w:p>
          <w:p w:rsidRPr="001936A9" w:rsidR="000F53EE" w:rsidP="00D122F0" w:rsidRDefault="000F53EE" w14:paraId="0CE34F20" w14:textId="0790B721">
            <w:pPr>
              <w:pBdr>
                <w:top w:val="nil"/>
                <w:left w:val="nil"/>
                <w:bottom w:val="nil"/>
                <w:right w:val="nil"/>
                <w:between w:val="nil"/>
              </w:pBdr>
              <w:jc w:val="both"/>
              <w:rPr>
                <w:bCs/>
                <w:color w:val="000000"/>
                <w:sz w:val="14"/>
                <w:szCs w:val="14"/>
                <w:lang w:val="es-MX"/>
              </w:rPr>
            </w:pPr>
            <w:r w:rsidRPr="001936A9">
              <w:rPr>
                <w:bCs/>
                <w:noProof/>
                <w:color w:val="000000"/>
                <w:sz w:val="14"/>
                <w:szCs w:val="14"/>
                <w:lang w:val="es-MX"/>
              </w:rPr>
              <w:drawing>
                <wp:inline distT="0" distB="0" distL="0" distR="0" wp14:anchorId="55CE264F" wp14:editId="417B80A6">
                  <wp:extent cx="872358" cy="707542"/>
                  <wp:effectExtent l="0" t="0" r="4445" b="0"/>
                  <wp:docPr id="959866515" name="Imagen 2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6515" name="Imagen 26" descr="Icono&#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75252" cy="709889"/>
                          </a:xfrm>
                          <a:prstGeom prst="rect">
                            <a:avLst/>
                          </a:prstGeom>
                        </pic:spPr>
                      </pic:pic>
                    </a:graphicData>
                  </a:graphic>
                </wp:inline>
              </w:drawing>
            </w:r>
          </w:p>
          <w:p w:rsidRPr="001936A9" w:rsidR="000F53EE" w:rsidP="00D122F0" w:rsidRDefault="000F53EE" w14:paraId="4246A9AD" w14:textId="35FEB8DD">
            <w:pPr>
              <w:pBdr>
                <w:top w:val="nil"/>
                <w:left w:val="nil"/>
                <w:bottom w:val="nil"/>
                <w:right w:val="nil"/>
                <w:between w:val="nil"/>
              </w:pBdr>
              <w:jc w:val="both"/>
              <w:rPr>
                <w:bCs/>
                <w:color w:val="000000"/>
                <w:sz w:val="14"/>
                <w:szCs w:val="14"/>
                <w:highlight w:val="yellow"/>
                <w:lang w:val="es-MX"/>
              </w:rPr>
            </w:pPr>
            <w:hyperlink w:history="1" w:anchor="fromView=search&amp;page=1&amp;position=0&amp;uuid=9d2db94c-7323-4cc6-a955-5b6bd8ca98b7" r:id="rId77">
              <w:r w:rsidRPr="001936A9">
                <w:rPr>
                  <w:rStyle w:val="Hyperlink"/>
                  <w:bCs/>
                  <w:sz w:val="14"/>
                  <w:szCs w:val="14"/>
                  <w:lang w:val="es-MX"/>
                </w:rPr>
                <w:t>https://www.freepik.es/icono/nutritivo_17353252#fromView=search&amp;page=1&amp;position=0&amp;uuid=9d2db94c-7323-4cc6-a955-5b6bd8ca98b7</w:t>
              </w:r>
            </w:hyperlink>
            <w:r w:rsidRPr="001936A9">
              <w:rPr>
                <w:bCs/>
                <w:color w:val="000000"/>
                <w:sz w:val="14"/>
                <w:szCs w:val="14"/>
                <w:lang w:val="es-MX"/>
              </w:rPr>
              <w:t xml:space="preserve"> </w:t>
            </w:r>
          </w:p>
        </w:tc>
      </w:tr>
      <w:tr w:rsidRPr="008754F4" w:rsidR="00D122F0" w:rsidTr="000F53EE" w14:paraId="134DCFF2" w14:textId="2BE83C3F">
        <w:tc>
          <w:tcPr>
            <w:tcW w:w="2164" w:type="dxa"/>
            <w:hideMark/>
          </w:tcPr>
          <w:p w:rsidRPr="008754F4" w:rsidR="00D122F0" w:rsidP="00D122F0" w:rsidRDefault="00D122F0" w14:paraId="39F5E289"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Dentición</w:t>
            </w:r>
          </w:p>
        </w:tc>
        <w:tc>
          <w:tcPr>
            <w:tcW w:w="5486" w:type="dxa"/>
            <w:hideMark/>
          </w:tcPr>
          <w:p w:rsidRPr="008754F4" w:rsidR="00D122F0" w:rsidP="00D122F0" w:rsidRDefault="00D122F0" w14:paraId="2900807C"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 xml:space="preserve">Dientes de crecimiento continuo. Necesitan roer materiales seguros para evitar problemas </w:t>
            </w:r>
            <w:proofErr w:type="spellStart"/>
            <w:r w:rsidRPr="008754F4">
              <w:rPr>
                <w:bCs/>
                <w:color w:val="000000"/>
                <w:sz w:val="20"/>
                <w:szCs w:val="20"/>
                <w:lang w:val="es-MX"/>
              </w:rPr>
              <w:t>dentales</w:t>
            </w:r>
            <w:proofErr w:type="spellEnd"/>
            <w:r w:rsidRPr="008754F4">
              <w:rPr>
                <w:bCs/>
                <w:color w:val="000000"/>
                <w:sz w:val="20"/>
                <w:szCs w:val="20"/>
                <w:lang w:val="es-MX"/>
              </w:rPr>
              <w:t xml:space="preserve"> graves.</w:t>
            </w:r>
          </w:p>
        </w:tc>
        <w:tc>
          <w:tcPr>
            <w:tcW w:w="2312" w:type="dxa"/>
          </w:tcPr>
          <w:p w:rsidRPr="001936A9" w:rsidR="000F53EE" w:rsidP="00D122F0" w:rsidRDefault="000F53EE" w14:paraId="18DC0CB1" w14:textId="77777777">
            <w:pPr>
              <w:pBdr>
                <w:top w:val="nil"/>
                <w:left w:val="nil"/>
                <w:bottom w:val="nil"/>
                <w:right w:val="nil"/>
                <w:between w:val="nil"/>
              </w:pBdr>
              <w:jc w:val="both"/>
              <w:rPr>
                <w:bCs/>
                <w:color w:val="000000"/>
                <w:sz w:val="14"/>
                <w:szCs w:val="14"/>
                <w:lang w:val="es-MX"/>
              </w:rPr>
            </w:pPr>
          </w:p>
          <w:p w:rsidRPr="001936A9" w:rsidR="00D122F0" w:rsidP="00D122F0" w:rsidRDefault="0003594C" w14:paraId="075C1408" w14:textId="142EC633">
            <w:pPr>
              <w:pBdr>
                <w:top w:val="nil"/>
                <w:left w:val="nil"/>
                <w:bottom w:val="nil"/>
                <w:right w:val="nil"/>
                <w:between w:val="nil"/>
              </w:pBdr>
              <w:jc w:val="both"/>
              <w:rPr>
                <w:bCs/>
                <w:color w:val="000000"/>
                <w:sz w:val="14"/>
                <w:szCs w:val="14"/>
                <w:lang w:val="es-MX"/>
              </w:rPr>
            </w:pPr>
            <w:r w:rsidRPr="001936A9">
              <w:rPr>
                <w:bCs/>
                <w:noProof/>
                <w:color w:val="000000"/>
                <w:sz w:val="14"/>
                <w:szCs w:val="14"/>
                <w:lang w:val="es-MX"/>
              </w:rPr>
              <w:drawing>
                <wp:inline distT="0" distB="0" distL="0" distR="0" wp14:anchorId="7E4ED070" wp14:editId="1F5E09E3">
                  <wp:extent cx="889709" cy="746235"/>
                  <wp:effectExtent l="0" t="0" r="5715" b="0"/>
                  <wp:docPr id="2022225540" name="Imagen 2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5540" name="Imagen 27" descr="Icono&#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92056" cy="748203"/>
                          </a:xfrm>
                          <a:prstGeom prst="rect">
                            <a:avLst/>
                          </a:prstGeom>
                        </pic:spPr>
                      </pic:pic>
                    </a:graphicData>
                  </a:graphic>
                </wp:inline>
              </w:drawing>
            </w:r>
            <w:hyperlink w:history="1" w:anchor="fromView=search&amp;page=1&amp;position=1&amp;uuid=1e8934ba-dffa-48f1-abc5-df571a31e545" r:id="rId79">
              <w:r w:rsidRPr="001936A9">
                <w:rPr>
                  <w:rStyle w:val="Hyperlink"/>
                  <w:bCs/>
                  <w:sz w:val="14"/>
                  <w:szCs w:val="14"/>
                  <w:lang w:val="es-MX"/>
                </w:rPr>
                <w:t>https://www.freepik.es/icono/rape_7122123#fromView=search&amp;page=1&amp;position=1&amp;uuid=1e8934ba-dffa-48f1-abc5-df571a31e545</w:t>
              </w:r>
            </w:hyperlink>
            <w:r w:rsidRPr="001936A9" w:rsidR="000F53EE">
              <w:rPr>
                <w:bCs/>
                <w:color w:val="000000"/>
                <w:sz w:val="14"/>
                <w:szCs w:val="14"/>
                <w:lang w:val="es-MX"/>
              </w:rPr>
              <w:t xml:space="preserve"> </w:t>
            </w:r>
          </w:p>
        </w:tc>
      </w:tr>
      <w:tr w:rsidRPr="008754F4" w:rsidR="00D122F0" w:rsidTr="000F53EE" w14:paraId="504FDA4A" w14:textId="727933E5">
        <w:tc>
          <w:tcPr>
            <w:tcW w:w="2164" w:type="dxa"/>
            <w:hideMark/>
          </w:tcPr>
          <w:p w:rsidRPr="008754F4" w:rsidR="00D122F0" w:rsidP="00D122F0" w:rsidRDefault="00D122F0" w14:paraId="2B2F218D"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Sistema nervioso</w:t>
            </w:r>
          </w:p>
        </w:tc>
        <w:tc>
          <w:tcPr>
            <w:tcW w:w="5486" w:type="dxa"/>
            <w:hideMark/>
          </w:tcPr>
          <w:p w:rsidRPr="008754F4" w:rsidR="00D122F0" w:rsidP="00D122F0" w:rsidRDefault="00D122F0" w14:paraId="4A26DF43"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Muy sensible al estrés. Ruidos fuertes, manipulación excesiva o aislamiento afectan negativamente su salud.</w:t>
            </w:r>
          </w:p>
        </w:tc>
        <w:tc>
          <w:tcPr>
            <w:tcW w:w="2312" w:type="dxa"/>
          </w:tcPr>
          <w:p w:rsidRPr="001936A9" w:rsidR="0003594C" w:rsidP="00D122F0" w:rsidRDefault="0003594C" w14:paraId="445EB587" w14:textId="103FEAEA">
            <w:pPr>
              <w:pBdr>
                <w:top w:val="nil"/>
                <w:left w:val="nil"/>
                <w:bottom w:val="nil"/>
                <w:right w:val="nil"/>
                <w:between w:val="nil"/>
              </w:pBdr>
              <w:jc w:val="both"/>
              <w:rPr>
                <w:bCs/>
                <w:color w:val="000000"/>
                <w:sz w:val="14"/>
                <w:szCs w:val="14"/>
                <w:lang w:val="es-MX"/>
              </w:rPr>
            </w:pPr>
            <w:r w:rsidRPr="001936A9">
              <w:rPr>
                <w:bCs/>
                <w:noProof/>
                <w:color w:val="000000"/>
                <w:sz w:val="14"/>
                <w:szCs w:val="14"/>
                <w:lang w:val="es-MX"/>
              </w:rPr>
              <w:drawing>
                <wp:inline distT="0" distB="0" distL="0" distR="0" wp14:anchorId="7F23CF52" wp14:editId="53D988EE">
                  <wp:extent cx="777765" cy="700211"/>
                  <wp:effectExtent l="0" t="0" r="3810" b="5080"/>
                  <wp:docPr id="1835817360" name="Imagen 28" descr="Un 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17360" name="Imagen 28" descr="Un dibujo de un animal con la boca abierta&#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80924" cy="703055"/>
                          </a:xfrm>
                          <a:prstGeom prst="rect">
                            <a:avLst/>
                          </a:prstGeom>
                        </pic:spPr>
                      </pic:pic>
                    </a:graphicData>
                  </a:graphic>
                </wp:inline>
              </w:drawing>
            </w:r>
          </w:p>
          <w:p w:rsidRPr="001936A9" w:rsidR="00D122F0" w:rsidP="00D122F0" w:rsidRDefault="0003594C" w14:paraId="2EC8D2DA" w14:textId="75AAA6DB">
            <w:pPr>
              <w:pBdr>
                <w:top w:val="nil"/>
                <w:left w:val="nil"/>
                <w:bottom w:val="nil"/>
                <w:right w:val="nil"/>
                <w:between w:val="nil"/>
              </w:pBdr>
              <w:jc w:val="both"/>
              <w:rPr>
                <w:bCs/>
                <w:color w:val="000000"/>
                <w:sz w:val="14"/>
                <w:szCs w:val="14"/>
                <w:lang w:val="es-MX"/>
              </w:rPr>
            </w:pPr>
            <w:hyperlink w:history="1" r:id="rId81">
              <w:r w:rsidRPr="001936A9">
                <w:rPr>
                  <w:rStyle w:val="Hyperlink"/>
                  <w:bCs/>
                  <w:sz w:val="14"/>
                  <w:szCs w:val="14"/>
                  <w:lang w:val="es-MX"/>
                </w:rPr>
                <w:t>https://www.freepik.es/icono/celulas-schwann_9582273</w:t>
              </w:r>
            </w:hyperlink>
            <w:r w:rsidRPr="001936A9">
              <w:rPr>
                <w:bCs/>
                <w:color w:val="000000"/>
                <w:sz w:val="14"/>
                <w:szCs w:val="14"/>
                <w:lang w:val="es-MX"/>
              </w:rPr>
              <w:t xml:space="preserve"> </w:t>
            </w:r>
          </w:p>
        </w:tc>
      </w:tr>
      <w:tr w:rsidRPr="008754F4" w:rsidR="00D122F0" w:rsidTr="000F53EE" w14:paraId="4FFCCC9F" w14:textId="694DB602">
        <w:tc>
          <w:tcPr>
            <w:tcW w:w="2164" w:type="dxa"/>
            <w:hideMark/>
          </w:tcPr>
          <w:p w:rsidRPr="008754F4" w:rsidR="00D122F0" w:rsidP="00D122F0" w:rsidRDefault="00D122F0" w14:paraId="227637A1" w14:textId="77777777">
            <w:pPr>
              <w:pBdr>
                <w:top w:val="nil"/>
                <w:left w:val="nil"/>
                <w:bottom w:val="nil"/>
                <w:right w:val="nil"/>
                <w:between w:val="nil"/>
              </w:pBdr>
              <w:spacing w:line="276" w:lineRule="auto"/>
              <w:jc w:val="both"/>
              <w:rPr>
                <w:bCs/>
                <w:color w:val="000000"/>
                <w:sz w:val="20"/>
                <w:szCs w:val="20"/>
                <w:lang w:val="es-MX"/>
              </w:rPr>
            </w:pPr>
            <w:r w:rsidRPr="008754F4">
              <w:rPr>
                <w:b/>
                <w:bCs/>
                <w:color w:val="000000"/>
                <w:sz w:val="20"/>
                <w:szCs w:val="20"/>
                <w:lang w:val="es-MX"/>
              </w:rPr>
              <w:t>Esperanza de vida</w:t>
            </w:r>
          </w:p>
        </w:tc>
        <w:tc>
          <w:tcPr>
            <w:tcW w:w="5486" w:type="dxa"/>
            <w:hideMark/>
          </w:tcPr>
          <w:p w:rsidRPr="008754F4" w:rsidR="00D122F0" w:rsidP="00D122F0" w:rsidRDefault="00D122F0" w14:paraId="2C40E0CC" w14:textId="77777777">
            <w:pPr>
              <w:pBdr>
                <w:top w:val="nil"/>
                <w:left w:val="nil"/>
                <w:bottom w:val="nil"/>
                <w:right w:val="nil"/>
                <w:between w:val="nil"/>
              </w:pBdr>
              <w:spacing w:line="276" w:lineRule="auto"/>
              <w:jc w:val="both"/>
              <w:rPr>
                <w:bCs/>
                <w:color w:val="000000"/>
                <w:sz w:val="20"/>
                <w:szCs w:val="20"/>
                <w:lang w:val="es-MX"/>
              </w:rPr>
            </w:pPr>
            <w:r w:rsidRPr="008754F4">
              <w:rPr>
                <w:bCs/>
                <w:color w:val="000000"/>
                <w:sz w:val="20"/>
                <w:szCs w:val="20"/>
                <w:lang w:val="es-MX"/>
              </w:rPr>
              <w:t>Corta: entre 2 y 5 años. Requiere cuidados constantes durante su breve ciclo vital.</w:t>
            </w:r>
          </w:p>
        </w:tc>
        <w:tc>
          <w:tcPr>
            <w:tcW w:w="2312" w:type="dxa"/>
          </w:tcPr>
          <w:p w:rsidRPr="001936A9" w:rsidR="0003594C" w:rsidP="00D122F0" w:rsidRDefault="0003594C" w14:paraId="0A6F68B2" w14:textId="3A14F1C3">
            <w:pPr>
              <w:pBdr>
                <w:top w:val="nil"/>
                <w:left w:val="nil"/>
                <w:bottom w:val="nil"/>
                <w:right w:val="nil"/>
                <w:between w:val="nil"/>
              </w:pBdr>
              <w:jc w:val="both"/>
              <w:rPr>
                <w:bCs/>
                <w:color w:val="000000"/>
                <w:sz w:val="14"/>
                <w:szCs w:val="14"/>
                <w:lang w:val="es-MX"/>
              </w:rPr>
            </w:pPr>
            <w:r w:rsidRPr="001936A9">
              <w:rPr>
                <w:bCs/>
                <w:noProof/>
                <w:color w:val="000000"/>
                <w:sz w:val="14"/>
                <w:szCs w:val="14"/>
                <w:lang w:val="es-MX"/>
              </w:rPr>
              <w:drawing>
                <wp:inline distT="0" distB="0" distL="0" distR="0" wp14:anchorId="508B9078" wp14:editId="7DAA2FA2">
                  <wp:extent cx="851337" cy="778226"/>
                  <wp:effectExtent l="0" t="0" r="6350" b="3175"/>
                  <wp:docPr id="186079427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4273" name="Imagen 186079427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54276" cy="780912"/>
                          </a:xfrm>
                          <a:prstGeom prst="rect">
                            <a:avLst/>
                          </a:prstGeom>
                        </pic:spPr>
                      </pic:pic>
                    </a:graphicData>
                  </a:graphic>
                </wp:inline>
              </w:drawing>
            </w:r>
          </w:p>
          <w:p w:rsidRPr="001936A9" w:rsidR="00D122F0" w:rsidP="00D122F0" w:rsidRDefault="0003594C" w14:paraId="654C4922" w14:textId="0FF84D9A">
            <w:pPr>
              <w:pBdr>
                <w:top w:val="nil"/>
                <w:left w:val="nil"/>
                <w:bottom w:val="nil"/>
                <w:right w:val="nil"/>
                <w:between w:val="nil"/>
              </w:pBdr>
              <w:jc w:val="both"/>
              <w:rPr>
                <w:bCs/>
                <w:color w:val="000000"/>
                <w:sz w:val="14"/>
                <w:szCs w:val="14"/>
                <w:lang w:val="es-MX"/>
              </w:rPr>
            </w:pPr>
            <w:hyperlink w:history="1" w:anchor="fromView=search&amp;page=1&amp;position=13&amp;uuid=57790b99-2528-4067-8566-caa90f46b088" r:id="rId83">
              <w:r w:rsidRPr="001936A9">
                <w:rPr>
                  <w:rStyle w:val="Hyperlink"/>
                  <w:bCs/>
                  <w:sz w:val="14"/>
                  <w:szCs w:val="14"/>
                  <w:lang w:val="es-MX"/>
                </w:rPr>
                <w:t>https://www.freepik.es/icono/vida-marina_6752333#fromView=search&amp;page=1&amp;position=13&amp;uuid=57790b99-2528-4067-8566-caa90f46b088</w:t>
              </w:r>
            </w:hyperlink>
            <w:r w:rsidRPr="001936A9">
              <w:rPr>
                <w:bCs/>
                <w:color w:val="000000"/>
                <w:sz w:val="14"/>
                <w:szCs w:val="14"/>
                <w:lang w:val="es-MX"/>
              </w:rPr>
              <w:t xml:space="preserve"> </w:t>
            </w:r>
          </w:p>
        </w:tc>
      </w:tr>
    </w:tbl>
    <w:p w:rsidRPr="008754F4" w:rsidR="00A61753" w:rsidP="008754F4" w:rsidRDefault="00A61753" w14:paraId="01C319B3" w14:textId="77777777">
      <w:pPr>
        <w:pBdr>
          <w:top w:val="nil"/>
          <w:left w:val="nil"/>
          <w:bottom w:val="nil"/>
          <w:right w:val="nil"/>
          <w:between w:val="nil"/>
        </w:pBdr>
        <w:spacing w:before="240"/>
        <w:jc w:val="both"/>
        <w:rPr>
          <w:bCs/>
          <w:color w:val="000000"/>
          <w:sz w:val="20"/>
          <w:szCs w:val="20"/>
        </w:rPr>
      </w:pPr>
    </w:p>
    <w:p w:rsidRPr="00477591" w:rsidR="00477591" w:rsidP="00477591" w:rsidRDefault="00477591" w14:paraId="3FD67497" w14:textId="34103EE1">
      <w:pPr>
        <w:pBdr>
          <w:top w:val="nil"/>
          <w:left w:val="nil"/>
          <w:bottom w:val="nil"/>
          <w:right w:val="nil"/>
          <w:between w:val="nil"/>
        </w:pBdr>
        <w:spacing w:before="240"/>
        <w:jc w:val="both"/>
        <w:rPr>
          <w:b/>
          <w:bCs/>
          <w:color w:val="000000"/>
          <w:sz w:val="20"/>
          <w:szCs w:val="20"/>
          <w:lang w:val="es-MX"/>
        </w:rPr>
      </w:pPr>
      <w:r w:rsidRPr="00477591">
        <w:rPr>
          <w:b/>
          <w:bCs/>
          <w:color w:val="000000"/>
          <w:sz w:val="20"/>
          <w:szCs w:val="20"/>
          <w:lang w:val="es-MX"/>
        </w:rPr>
        <w:t xml:space="preserve">1.4 Características </w:t>
      </w:r>
      <w:r w:rsidR="00D122F0">
        <w:rPr>
          <w:b/>
          <w:bCs/>
          <w:color w:val="000000"/>
          <w:sz w:val="20"/>
          <w:szCs w:val="20"/>
          <w:lang w:val="es-MX"/>
        </w:rPr>
        <w:t>c</w:t>
      </w:r>
      <w:r w:rsidRPr="00477591">
        <w:rPr>
          <w:b/>
          <w:bCs/>
          <w:color w:val="000000"/>
          <w:sz w:val="20"/>
          <w:szCs w:val="20"/>
          <w:lang w:val="es-MX"/>
        </w:rPr>
        <w:t>omportamentales</w:t>
      </w:r>
    </w:p>
    <w:p w:rsidR="00477591" w:rsidP="00477591" w:rsidRDefault="00477591" w14:paraId="21439927" w14:textId="77777777">
      <w:pPr>
        <w:pBdr>
          <w:top w:val="nil"/>
          <w:left w:val="nil"/>
          <w:bottom w:val="nil"/>
          <w:right w:val="nil"/>
          <w:between w:val="nil"/>
        </w:pBdr>
        <w:spacing w:before="240"/>
        <w:jc w:val="both"/>
        <w:rPr>
          <w:bCs/>
          <w:color w:val="000000"/>
          <w:sz w:val="20"/>
          <w:szCs w:val="20"/>
          <w:lang w:val="es-MX"/>
        </w:rPr>
      </w:pPr>
      <w:r w:rsidRPr="00477591">
        <w:rPr>
          <w:bCs/>
          <w:color w:val="000000"/>
          <w:sz w:val="20"/>
          <w:szCs w:val="20"/>
          <w:lang w:val="es-MX"/>
        </w:rPr>
        <w:t xml:space="preserve">El </w:t>
      </w:r>
      <w:r w:rsidRPr="00477591">
        <w:rPr>
          <w:b/>
          <w:bCs/>
          <w:color w:val="000000"/>
          <w:sz w:val="20"/>
          <w:szCs w:val="20"/>
          <w:lang w:val="es-MX"/>
        </w:rPr>
        <w:t>comportamiento</w:t>
      </w:r>
      <w:r w:rsidRPr="00477591">
        <w:rPr>
          <w:bCs/>
          <w:color w:val="000000"/>
          <w:sz w:val="20"/>
          <w:szCs w:val="20"/>
          <w:lang w:val="es-MX"/>
        </w:rPr>
        <w:t xml:space="preserve"> de las mascotas es el resultado de la interacción entre </w:t>
      </w:r>
      <w:r w:rsidRPr="00477591">
        <w:rPr>
          <w:b/>
          <w:bCs/>
          <w:color w:val="000000"/>
          <w:sz w:val="20"/>
          <w:szCs w:val="20"/>
          <w:lang w:val="es-MX"/>
        </w:rPr>
        <w:t>factores genéticos, biológicos, ambientales y de aprendizaje</w:t>
      </w:r>
      <w:r w:rsidRPr="00477591">
        <w:rPr>
          <w:bCs/>
          <w:color w:val="000000"/>
          <w:sz w:val="20"/>
          <w:szCs w:val="20"/>
          <w:lang w:val="es-MX"/>
        </w:rPr>
        <w:t xml:space="preserve">. Cada especie posee </w:t>
      </w:r>
      <w:r w:rsidRPr="00477591">
        <w:rPr>
          <w:b/>
          <w:bCs/>
          <w:color w:val="000000"/>
          <w:sz w:val="20"/>
          <w:szCs w:val="20"/>
          <w:lang w:val="es-MX"/>
        </w:rPr>
        <w:t>patrones comportamentales propios</w:t>
      </w:r>
      <w:r w:rsidRPr="00477591">
        <w:rPr>
          <w:bCs/>
          <w:color w:val="000000"/>
          <w:sz w:val="20"/>
          <w:szCs w:val="20"/>
          <w:lang w:val="es-MX"/>
        </w:rPr>
        <w:t>, derivados de su evolución, su rol ecológico y su grado de domesticación.</w:t>
      </w:r>
    </w:p>
    <w:p w:rsidR="00D122F0" w:rsidP="00477591" w:rsidRDefault="00D122F0" w14:paraId="22A7991D"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D122F0" w:rsidTr="00983477" w14:paraId="6A4BE386" w14:textId="77777777">
        <w:trPr>
          <w:trHeight w:val="2590"/>
        </w:trPr>
        <w:tc>
          <w:tcPr>
            <w:tcW w:w="2972" w:type="dxa"/>
          </w:tcPr>
          <w:p w:rsidR="00983477" w:rsidP="00477591" w:rsidRDefault="0003594C" w14:paraId="16E2073B" w14:textId="175E4345">
            <w:pPr>
              <w:spacing w:before="240"/>
              <w:jc w:val="both"/>
              <w:rPr>
                <w:bCs/>
                <w:color w:val="000000"/>
                <w:sz w:val="12"/>
                <w:szCs w:val="12"/>
                <w:lang w:val="es-MX"/>
              </w:rPr>
            </w:pPr>
            <w:r w:rsidRPr="00BB07C6">
              <w:rPr>
                <w:bCs/>
                <w:color w:val="000000"/>
                <w:sz w:val="12"/>
                <w:szCs w:val="12"/>
                <w:lang w:val="es-MX"/>
              </w:rPr>
              <w:t xml:space="preserve"> </w:t>
            </w:r>
            <w:r w:rsidRPr="00983477" w:rsidR="00983477">
              <w:rPr>
                <w:bCs/>
                <w:color w:val="000000"/>
                <w:sz w:val="12"/>
                <w:szCs w:val="12"/>
                <w:lang w:val="es-MX"/>
              </w:rPr>
              <w:drawing>
                <wp:inline distT="0" distB="0" distL="0" distR="0" wp14:anchorId="164763A5" wp14:editId="4BC65F8C">
                  <wp:extent cx="1750060" cy="1106170"/>
                  <wp:effectExtent l="0" t="0" r="2540" b="0"/>
                  <wp:docPr id="12140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795" name=""/>
                          <pic:cNvPicPr/>
                        </pic:nvPicPr>
                        <pic:blipFill>
                          <a:blip r:embed="rId84"/>
                          <a:stretch>
                            <a:fillRect/>
                          </a:stretch>
                        </pic:blipFill>
                        <pic:spPr>
                          <a:xfrm>
                            <a:off x="0" y="0"/>
                            <a:ext cx="1750060" cy="1106170"/>
                          </a:xfrm>
                          <a:prstGeom prst="rect">
                            <a:avLst/>
                          </a:prstGeom>
                        </pic:spPr>
                      </pic:pic>
                    </a:graphicData>
                  </a:graphic>
                </wp:inline>
              </w:drawing>
            </w:r>
          </w:p>
          <w:p w:rsidR="00D122F0" w:rsidP="00477591" w:rsidRDefault="00983477" w14:paraId="43230FBF" w14:textId="68E7E898">
            <w:pPr>
              <w:spacing w:before="240"/>
              <w:jc w:val="both"/>
              <w:rPr>
                <w:bCs/>
                <w:color w:val="000000"/>
                <w:sz w:val="20"/>
                <w:szCs w:val="20"/>
                <w:lang w:val="es-MX"/>
              </w:rPr>
            </w:pPr>
            <w:hyperlink w:history="1" r:id="rId85">
              <w:r w:rsidRPr="00983477">
                <w:rPr>
                  <w:rStyle w:val="Hyperlink"/>
                  <w:sz w:val="10"/>
                  <w:szCs w:val="10"/>
                </w:rPr>
                <w:t>https://www.freepik.es/foto-gratis/pareja-joven-sonriente-divirtiendose-su-perro-parque_3217277.htm - fromView=search&amp;page=1&amp;position=0&amp;uuid=c5c3a28d-4104-43d9-b30f-07c84e5f5a0f&amp;query=SOCIALIzar+perro</w:t>
              </w:r>
            </w:hyperlink>
          </w:p>
        </w:tc>
        <w:tc>
          <w:tcPr>
            <w:tcW w:w="6990" w:type="dxa"/>
          </w:tcPr>
          <w:p w:rsidR="00D122F0" w:rsidP="00477591" w:rsidRDefault="00D122F0" w14:paraId="579E849B" w14:textId="77777777">
            <w:pPr>
              <w:spacing w:before="240"/>
              <w:jc w:val="both"/>
              <w:rPr>
                <w:bCs/>
                <w:color w:val="000000"/>
                <w:sz w:val="20"/>
                <w:szCs w:val="20"/>
                <w:lang w:val="es-MX"/>
              </w:rPr>
            </w:pPr>
            <w:r w:rsidRPr="00477591">
              <w:rPr>
                <w:bCs/>
                <w:color w:val="000000"/>
                <w:sz w:val="20"/>
                <w:szCs w:val="20"/>
                <w:lang w:val="es-MX"/>
              </w:rPr>
              <w:t xml:space="preserve">Comprender estas características es fundamental para </w:t>
            </w:r>
            <w:r w:rsidRPr="00477591">
              <w:rPr>
                <w:b/>
                <w:bCs/>
                <w:color w:val="000000"/>
                <w:sz w:val="20"/>
                <w:szCs w:val="20"/>
                <w:lang w:val="es-MX"/>
              </w:rPr>
              <w:t>prevenir problemas de convivencia</w:t>
            </w:r>
            <w:r w:rsidRPr="00477591">
              <w:rPr>
                <w:bCs/>
                <w:color w:val="000000"/>
                <w:sz w:val="20"/>
                <w:szCs w:val="20"/>
                <w:lang w:val="es-MX"/>
              </w:rPr>
              <w:t xml:space="preserve">, </w:t>
            </w:r>
            <w:r w:rsidRPr="00477591">
              <w:rPr>
                <w:b/>
                <w:bCs/>
                <w:color w:val="000000"/>
                <w:sz w:val="20"/>
                <w:szCs w:val="20"/>
                <w:lang w:val="es-MX"/>
              </w:rPr>
              <w:t>garantizar el bienestar animal</w:t>
            </w:r>
            <w:r w:rsidRPr="00477591">
              <w:rPr>
                <w:bCs/>
                <w:color w:val="000000"/>
                <w:sz w:val="20"/>
                <w:szCs w:val="20"/>
                <w:lang w:val="es-MX"/>
              </w:rPr>
              <w:t xml:space="preserve"> y </w:t>
            </w:r>
            <w:r w:rsidRPr="00477591">
              <w:rPr>
                <w:b/>
                <w:bCs/>
                <w:color w:val="000000"/>
                <w:sz w:val="20"/>
                <w:szCs w:val="20"/>
                <w:lang w:val="es-MX"/>
              </w:rPr>
              <w:t>promover una relación armónica</w:t>
            </w:r>
            <w:r w:rsidRPr="00477591">
              <w:rPr>
                <w:bCs/>
                <w:color w:val="000000"/>
                <w:sz w:val="20"/>
                <w:szCs w:val="20"/>
                <w:lang w:val="es-MX"/>
              </w:rPr>
              <w:t xml:space="preserve"> con las personas. A continuación, se detallan las principales conductas observables en mascotas convencionales y no convencionales.</w:t>
            </w:r>
          </w:p>
          <w:p w:rsidR="00D122F0" w:rsidP="00477591" w:rsidRDefault="00D122F0" w14:paraId="331FE974" w14:textId="10DD2F15">
            <w:pPr>
              <w:spacing w:before="240"/>
              <w:jc w:val="both"/>
              <w:rPr>
                <w:bCs/>
                <w:color w:val="000000"/>
                <w:sz w:val="20"/>
                <w:szCs w:val="20"/>
                <w:lang w:val="es-MX"/>
              </w:rPr>
            </w:pPr>
          </w:p>
        </w:tc>
      </w:tr>
    </w:tbl>
    <w:p w:rsidRPr="00477591" w:rsidR="00477591" w:rsidP="00477591" w:rsidRDefault="00477591" w14:paraId="6088F4B9" w14:textId="2C35391F">
      <w:pPr>
        <w:pBdr>
          <w:top w:val="nil"/>
          <w:left w:val="nil"/>
          <w:bottom w:val="nil"/>
          <w:right w:val="nil"/>
          <w:between w:val="nil"/>
        </w:pBdr>
        <w:spacing w:before="240"/>
        <w:jc w:val="both"/>
        <w:rPr>
          <w:bCs/>
          <w:color w:val="000000"/>
          <w:sz w:val="20"/>
          <w:szCs w:val="20"/>
          <w:lang w:val="es-MX"/>
        </w:rPr>
      </w:pPr>
    </w:p>
    <w:p w:rsidRPr="00477591" w:rsidR="00477591" w:rsidP="00477591" w:rsidRDefault="00D122F0" w14:paraId="01213613" w14:textId="59E17CAB">
      <w:pPr>
        <w:pBdr>
          <w:top w:val="nil"/>
          <w:left w:val="nil"/>
          <w:bottom w:val="nil"/>
          <w:right w:val="nil"/>
          <w:between w:val="nil"/>
        </w:pBdr>
        <w:spacing w:before="240"/>
        <w:jc w:val="both"/>
        <w:rPr>
          <w:b/>
          <w:bCs/>
          <w:color w:val="000000"/>
          <w:sz w:val="20"/>
          <w:szCs w:val="20"/>
          <w:lang w:val="es-MX"/>
        </w:rPr>
      </w:pPr>
      <w:r w:rsidRPr="00477591">
        <w:rPr>
          <w:b/>
          <w:bCs/>
          <w:color w:val="000000"/>
          <w:sz w:val="20"/>
          <w:szCs w:val="20"/>
          <w:lang w:val="es-MX"/>
        </w:rPr>
        <w:t>1.4</w:t>
      </w:r>
      <w:r>
        <w:rPr>
          <w:b/>
          <w:bCs/>
          <w:color w:val="000000"/>
          <w:sz w:val="20"/>
          <w:szCs w:val="20"/>
          <w:lang w:val="es-MX"/>
        </w:rPr>
        <w:t>.1.</w:t>
      </w:r>
      <w:r w:rsidRPr="00477591" w:rsidR="00477591">
        <w:rPr>
          <w:b/>
          <w:bCs/>
          <w:color w:val="000000"/>
          <w:sz w:val="20"/>
          <w:szCs w:val="20"/>
          <w:lang w:val="es-MX"/>
        </w:rPr>
        <w:t xml:space="preserve"> Características Comportamentales en Mascotas Convencionales</w:t>
      </w:r>
    </w:p>
    <w:p w:rsidR="00477591" w:rsidP="00477591" w:rsidRDefault="00477591" w14:paraId="72243AB6" w14:textId="77777777">
      <w:pPr>
        <w:pBdr>
          <w:top w:val="nil"/>
          <w:left w:val="nil"/>
          <w:bottom w:val="nil"/>
          <w:right w:val="nil"/>
          <w:between w:val="nil"/>
        </w:pBdr>
        <w:spacing w:before="240"/>
        <w:jc w:val="both"/>
        <w:rPr>
          <w:bCs/>
          <w:color w:val="000000"/>
          <w:sz w:val="20"/>
          <w:szCs w:val="20"/>
          <w:lang w:val="es-MX"/>
        </w:rPr>
      </w:pPr>
      <w:r w:rsidRPr="00477591">
        <w:rPr>
          <w:bCs/>
          <w:color w:val="000000"/>
          <w:sz w:val="20"/>
          <w:szCs w:val="20"/>
          <w:lang w:val="es-MX"/>
        </w:rPr>
        <w:t xml:space="preserve">Las mascotas convencionales, como </w:t>
      </w:r>
      <w:r w:rsidRPr="00477591">
        <w:rPr>
          <w:b/>
          <w:bCs/>
          <w:color w:val="000000"/>
          <w:sz w:val="20"/>
          <w:szCs w:val="20"/>
          <w:lang w:val="es-MX"/>
        </w:rPr>
        <w:t>perros y gatos</w:t>
      </w:r>
      <w:r w:rsidRPr="00477591">
        <w:rPr>
          <w:bCs/>
          <w:color w:val="000000"/>
          <w:sz w:val="20"/>
          <w:szCs w:val="20"/>
          <w:lang w:val="es-MX"/>
        </w:rPr>
        <w:t>, muestran comportamientos influenciados por su historia evolutiva y su cercanía con el ser humano. Entender sus señales y necesidades favorece una convivencia segura, afectiva y equilibrada.</w:t>
      </w:r>
    </w:p>
    <w:p w:rsidRPr="00477591" w:rsidR="00D122F0" w:rsidP="00477591" w:rsidRDefault="00D122F0" w14:paraId="448BB9AE"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850"/>
        <w:gridCol w:w="6375"/>
        <w:gridCol w:w="2737"/>
      </w:tblGrid>
      <w:tr w:rsidRPr="00477591" w:rsidR="00D122F0" w:rsidTr="0003594C" w14:paraId="1CA7CFDC" w14:textId="382975F9">
        <w:tc>
          <w:tcPr>
            <w:tcW w:w="9962" w:type="dxa"/>
            <w:gridSpan w:val="3"/>
            <w:shd w:val="clear" w:color="auto" w:fill="9BBB59" w:themeFill="accent3"/>
          </w:tcPr>
          <w:p w:rsidRPr="00477591" w:rsidR="00D122F0" w:rsidP="00D122F0" w:rsidRDefault="00D122F0" w14:paraId="299FA142" w14:textId="660DACEC">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477591" w:rsidR="00D122F0" w:rsidTr="0003594C" w14:paraId="53E87C7E" w14:textId="6BFA259C">
        <w:tc>
          <w:tcPr>
            <w:tcW w:w="850" w:type="dxa"/>
            <w:hideMark/>
          </w:tcPr>
          <w:p w:rsidRPr="00477591" w:rsidR="00D122F0" w:rsidP="00D122F0" w:rsidRDefault="00D122F0" w14:paraId="6CDDE85C"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Perros</w:t>
            </w:r>
          </w:p>
        </w:tc>
        <w:tc>
          <w:tcPr>
            <w:tcW w:w="6375" w:type="dxa"/>
            <w:hideMark/>
          </w:tcPr>
          <w:p w:rsidRPr="00477591" w:rsidR="00D122F0" w:rsidP="00D122F0" w:rsidRDefault="00D122F0" w14:paraId="18280F87"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Animales sociales, con estructura jerárquica.</w:t>
            </w:r>
            <w:r w:rsidRPr="00477591">
              <w:rPr>
                <w:bCs/>
                <w:color w:val="000000"/>
                <w:sz w:val="20"/>
                <w:szCs w:val="20"/>
                <w:lang w:val="es-MX"/>
              </w:rPr>
              <w:br/>
            </w:r>
            <w:r w:rsidRPr="00477591">
              <w:rPr>
                <w:bCs/>
                <w:color w:val="000000"/>
                <w:sz w:val="20"/>
                <w:szCs w:val="20"/>
                <w:lang w:val="es-MX"/>
              </w:rPr>
              <w:t>- Alta capacidad de socialización con humanos y otros animales, sobre todo en etapas tempranas.</w:t>
            </w:r>
            <w:r w:rsidRPr="00477591">
              <w:rPr>
                <w:bCs/>
                <w:color w:val="000000"/>
                <w:sz w:val="20"/>
                <w:szCs w:val="20"/>
                <w:lang w:val="es-MX"/>
              </w:rPr>
              <w:br/>
            </w:r>
            <w:r w:rsidRPr="00477591">
              <w:rPr>
                <w:bCs/>
                <w:color w:val="000000"/>
                <w:sz w:val="20"/>
                <w:szCs w:val="20"/>
                <w:lang w:val="es-MX"/>
              </w:rPr>
              <w:t>- Conductas instintivas como protección territorial, caza, pastoreo o juego (según raza).</w:t>
            </w:r>
            <w:r w:rsidRPr="00477591">
              <w:rPr>
                <w:bCs/>
                <w:color w:val="000000"/>
                <w:sz w:val="20"/>
                <w:szCs w:val="20"/>
                <w:lang w:val="es-MX"/>
              </w:rPr>
              <w:br/>
            </w:r>
            <w:r w:rsidRPr="00477591">
              <w:rPr>
                <w:bCs/>
                <w:color w:val="000000"/>
                <w:sz w:val="20"/>
                <w:szCs w:val="20"/>
                <w:lang w:val="es-MX"/>
              </w:rPr>
              <w:t>- Lenguaje corporal expresivo: cola, orejas, postura, vocalizaciones.</w:t>
            </w:r>
            <w:r w:rsidRPr="00477591">
              <w:rPr>
                <w:bCs/>
                <w:color w:val="000000"/>
                <w:sz w:val="20"/>
                <w:szCs w:val="20"/>
                <w:lang w:val="es-MX"/>
              </w:rPr>
              <w:br/>
            </w:r>
            <w:r w:rsidRPr="00477591">
              <w:rPr>
                <w:bCs/>
                <w:color w:val="000000"/>
                <w:sz w:val="20"/>
                <w:szCs w:val="20"/>
                <w:lang w:val="es-MX"/>
              </w:rPr>
              <w:t>- Alta capacidad de aprendizaje con refuerzo positivo.</w:t>
            </w:r>
            <w:r w:rsidRPr="00477591">
              <w:rPr>
                <w:bCs/>
                <w:color w:val="000000"/>
                <w:sz w:val="20"/>
                <w:szCs w:val="20"/>
                <w:lang w:val="es-MX"/>
              </w:rPr>
              <w:br/>
            </w:r>
            <w:r w:rsidRPr="00477591">
              <w:rPr>
                <w:bCs/>
                <w:color w:val="000000"/>
                <w:sz w:val="20"/>
                <w:szCs w:val="20"/>
                <w:lang w:val="es-MX"/>
              </w:rPr>
              <w:t>- Sensibilidad emocional: pueden desarrollar ansiedad, miedo o agresividad si reciben castigos o viven en rutinas inadecuadas.</w:t>
            </w:r>
          </w:p>
        </w:tc>
        <w:tc>
          <w:tcPr>
            <w:tcW w:w="2737" w:type="dxa"/>
          </w:tcPr>
          <w:p w:rsidRPr="00BB07C6" w:rsidR="0003594C" w:rsidP="00D122F0" w:rsidRDefault="0003594C" w14:paraId="016765CD" w14:textId="6DD61C0D">
            <w:pPr>
              <w:pBdr>
                <w:top w:val="nil"/>
                <w:left w:val="nil"/>
                <w:bottom w:val="nil"/>
                <w:right w:val="nil"/>
                <w:between w:val="nil"/>
              </w:pBdr>
              <w:rPr>
                <w:bCs/>
                <w:color w:val="000000"/>
                <w:sz w:val="12"/>
                <w:szCs w:val="12"/>
                <w:lang w:val="es-MX"/>
              </w:rPr>
            </w:pPr>
            <w:r w:rsidRPr="00BB07C6">
              <w:rPr>
                <w:bCs/>
                <w:noProof/>
                <w:color w:val="000000"/>
                <w:sz w:val="12"/>
                <w:szCs w:val="12"/>
                <w:lang w:val="es-MX"/>
              </w:rPr>
              <w:drawing>
                <wp:inline distT="0" distB="0" distL="0" distR="0" wp14:anchorId="49FF2020" wp14:editId="2AD1D03B">
                  <wp:extent cx="1040524" cy="834153"/>
                  <wp:effectExtent l="0" t="0" r="7620" b="4445"/>
                  <wp:docPr id="591600794" name="Imagen 31" descr="Un grupo de imágenes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0794" name="Imagen 31" descr="Un grupo de imágenes de un perro&#10;&#10;El contenido generado por IA puede ser incorrec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43774" cy="836758"/>
                          </a:xfrm>
                          <a:prstGeom prst="rect">
                            <a:avLst/>
                          </a:prstGeom>
                        </pic:spPr>
                      </pic:pic>
                    </a:graphicData>
                  </a:graphic>
                </wp:inline>
              </w:drawing>
            </w:r>
          </w:p>
          <w:p w:rsidRPr="00BB07C6" w:rsidR="00D122F0" w:rsidP="00D122F0" w:rsidRDefault="0003594C" w14:paraId="7681BA32" w14:textId="5FE692B8">
            <w:pPr>
              <w:pBdr>
                <w:top w:val="nil"/>
                <w:left w:val="nil"/>
                <w:bottom w:val="nil"/>
                <w:right w:val="nil"/>
                <w:between w:val="nil"/>
              </w:pBdr>
              <w:rPr>
                <w:bCs/>
                <w:color w:val="000000"/>
                <w:sz w:val="12"/>
                <w:szCs w:val="12"/>
                <w:lang w:val="es-MX"/>
              </w:rPr>
            </w:pPr>
            <w:hyperlink w:history="1" w:anchor="fromView=search&amp;page=1&amp;position=7&amp;uuid=8b1fc5de-a21f-4630-a8a6-4f681c4ba682&amp;query=perros" r:id="rId87">
              <w:r w:rsidRPr="00BB07C6">
                <w:rPr>
                  <w:rStyle w:val="Hyperlink"/>
                  <w:bCs/>
                  <w:sz w:val="12"/>
                  <w:szCs w:val="12"/>
                  <w:lang w:val="es-MX"/>
                </w:rPr>
                <w:t>https://www.freepik.es/foto-gratis/hermosas-imagenes-diferentes-razas-perros-descansando_10860326.htm#fromView=search&amp;page=1&amp;position=7&amp;uuid=8b1fc5de-a21f-4630-a8a6-4f681c4ba682&amp;query=perros</w:t>
              </w:r>
            </w:hyperlink>
            <w:r w:rsidRPr="00BB07C6">
              <w:rPr>
                <w:bCs/>
                <w:color w:val="000000"/>
                <w:sz w:val="12"/>
                <w:szCs w:val="12"/>
                <w:lang w:val="es-MX"/>
              </w:rPr>
              <w:t xml:space="preserve"> </w:t>
            </w:r>
          </w:p>
        </w:tc>
      </w:tr>
      <w:tr w:rsidRPr="00477591" w:rsidR="00D122F0" w:rsidTr="0003594C" w14:paraId="45D6D432" w14:textId="69D0F8FD">
        <w:tc>
          <w:tcPr>
            <w:tcW w:w="850" w:type="dxa"/>
            <w:hideMark/>
          </w:tcPr>
          <w:p w:rsidRPr="00477591" w:rsidR="00D122F0" w:rsidP="00D122F0" w:rsidRDefault="00D122F0" w14:paraId="18FCCE6F"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Gatos</w:t>
            </w:r>
          </w:p>
        </w:tc>
        <w:tc>
          <w:tcPr>
            <w:tcW w:w="6375" w:type="dxa"/>
            <w:hideMark/>
          </w:tcPr>
          <w:p w:rsidRPr="00477591" w:rsidR="00D122F0" w:rsidP="00D122F0" w:rsidRDefault="00D122F0" w14:paraId="358837F0"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Conducta más independiente, con fuerte instinto territorial.</w:t>
            </w:r>
            <w:r w:rsidRPr="00477591">
              <w:rPr>
                <w:bCs/>
                <w:color w:val="000000"/>
                <w:sz w:val="20"/>
                <w:szCs w:val="20"/>
                <w:lang w:val="es-MX"/>
              </w:rPr>
              <w:br/>
            </w:r>
            <w:r w:rsidRPr="00477591">
              <w:rPr>
                <w:bCs/>
                <w:color w:val="000000"/>
                <w:sz w:val="20"/>
                <w:szCs w:val="20"/>
                <w:lang w:val="es-MX"/>
              </w:rPr>
              <w:t>- Marcaje con feromonas, rascado y vocalizaciones.</w:t>
            </w:r>
            <w:r w:rsidRPr="00477591">
              <w:rPr>
                <w:bCs/>
                <w:color w:val="000000"/>
                <w:sz w:val="20"/>
                <w:szCs w:val="20"/>
                <w:lang w:val="es-MX"/>
              </w:rPr>
              <w:br/>
            </w:r>
            <w:r w:rsidRPr="00477591">
              <w:rPr>
                <w:bCs/>
                <w:color w:val="000000"/>
                <w:sz w:val="20"/>
                <w:szCs w:val="20"/>
                <w:lang w:val="es-MX"/>
              </w:rPr>
              <w:t>- Preservan conductas de caza y exploración incluso en el hogar.</w:t>
            </w:r>
            <w:r w:rsidRPr="00477591">
              <w:rPr>
                <w:bCs/>
                <w:color w:val="000000"/>
                <w:sz w:val="20"/>
                <w:szCs w:val="20"/>
                <w:lang w:val="es-MX"/>
              </w:rPr>
              <w:br/>
            </w:r>
            <w:r w:rsidRPr="00477591">
              <w:rPr>
                <w:bCs/>
                <w:color w:val="000000"/>
                <w:sz w:val="20"/>
                <w:szCs w:val="20"/>
                <w:lang w:val="es-MX"/>
              </w:rPr>
              <w:t>- Lenguaje corporal más sutil que el del perro.</w:t>
            </w:r>
            <w:r w:rsidRPr="00477591">
              <w:rPr>
                <w:bCs/>
                <w:color w:val="000000"/>
                <w:sz w:val="20"/>
                <w:szCs w:val="20"/>
                <w:lang w:val="es-MX"/>
              </w:rPr>
              <w:br/>
            </w:r>
            <w:r w:rsidRPr="00477591">
              <w:rPr>
                <w:bCs/>
                <w:color w:val="000000"/>
                <w:sz w:val="20"/>
                <w:szCs w:val="20"/>
                <w:lang w:val="es-MX"/>
              </w:rPr>
              <w:t>- Socialización selectiva: generan vínculos afectivos, pero requieren tiempos y espacios propios.</w:t>
            </w:r>
            <w:r w:rsidRPr="00477591">
              <w:rPr>
                <w:bCs/>
                <w:color w:val="000000"/>
                <w:sz w:val="20"/>
                <w:szCs w:val="20"/>
                <w:lang w:val="es-MX"/>
              </w:rPr>
              <w:br/>
            </w:r>
            <w:r w:rsidRPr="00477591">
              <w:rPr>
                <w:bCs/>
                <w:color w:val="000000"/>
                <w:sz w:val="20"/>
                <w:szCs w:val="20"/>
                <w:lang w:val="es-MX"/>
              </w:rPr>
              <w:t>- Alta sensibilidad al estrés, que puede generar enfermedades asociadas.</w:t>
            </w:r>
          </w:p>
        </w:tc>
        <w:tc>
          <w:tcPr>
            <w:tcW w:w="2737" w:type="dxa"/>
          </w:tcPr>
          <w:p w:rsidRPr="00BB07C6" w:rsidR="0003594C" w:rsidP="00D122F0" w:rsidRDefault="0003594C" w14:paraId="232653EB" w14:textId="087FF405">
            <w:pPr>
              <w:pBdr>
                <w:top w:val="nil"/>
                <w:left w:val="nil"/>
                <w:bottom w:val="nil"/>
                <w:right w:val="nil"/>
                <w:between w:val="nil"/>
              </w:pBdr>
              <w:rPr>
                <w:bCs/>
                <w:color w:val="000000"/>
                <w:sz w:val="12"/>
                <w:szCs w:val="12"/>
                <w:lang w:val="es-MX"/>
              </w:rPr>
            </w:pPr>
            <w:r w:rsidRPr="00BB07C6">
              <w:rPr>
                <w:bCs/>
                <w:noProof/>
                <w:color w:val="000000"/>
                <w:sz w:val="12"/>
                <w:szCs w:val="12"/>
                <w:lang w:val="es-MX"/>
              </w:rPr>
              <w:drawing>
                <wp:inline distT="0" distB="0" distL="0" distR="0" wp14:anchorId="2FC108E8" wp14:editId="051FAA38">
                  <wp:extent cx="1289937" cy="641131"/>
                  <wp:effectExtent l="0" t="0" r="5715" b="6985"/>
                  <wp:docPr id="443852714" name="Imagen 32" descr="Gato de color gri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52714" name="Imagen 32" descr="Gato de color gris&#10;&#10;El contenido generado por IA puede ser incorrec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2202" cy="642257"/>
                          </a:xfrm>
                          <a:prstGeom prst="rect">
                            <a:avLst/>
                          </a:prstGeom>
                        </pic:spPr>
                      </pic:pic>
                    </a:graphicData>
                  </a:graphic>
                </wp:inline>
              </w:drawing>
            </w:r>
          </w:p>
          <w:p w:rsidRPr="00BB07C6" w:rsidR="00D122F0" w:rsidP="00D122F0" w:rsidRDefault="0003594C" w14:paraId="10ECE040" w14:textId="0580124C">
            <w:pPr>
              <w:pBdr>
                <w:top w:val="nil"/>
                <w:left w:val="nil"/>
                <w:bottom w:val="nil"/>
                <w:right w:val="nil"/>
                <w:between w:val="nil"/>
              </w:pBdr>
              <w:rPr>
                <w:bCs/>
                <w:color w:val="000000"/>
                <w:sz w:val="12"/>
                <w:szCs w:val="12"/>
                <w:lang w:val="es-MX"/>
              </w:rPr>
            </w:pPr>
            <w:hyperlink w:history="1" w:anchor="fromView=search&amp;page=1&amp;position=3&amp;uuid=2a6032e7-3314-46a9-b755-970a5d6ea63a&amp;query=gatos" r:id="rId89">
              <w:r w:rsidRPr="00BB07C6">
                <w:rPr>
                  <w:rStyle w:val="Hyperlink"/>
                  <w:bCs/>
                  <w:sz w:val="12"/>
                  <w:szCs w:val="12"/>
                  <w:lang w:val="es-MX"/>
                </w:rPr>
                <w:t>https://www.freepik.es/foto-gratis/collaje-mascotas-muy-bonito-aislado_35587030.htm#fromView=search&amp;page=1&amp;position=3&amp;uuid=2a6032e7-3314-46a9-b755-970a5d6ea63a&amp;query=gatos</w:t>
              </w:r>
            </w:hyperlink>
            <w:r w:rsidRPr="00BB07C6">
              <w:rPr>
                <w:bCs/>
                <w:color w:val="000000"/>
                <w:sz w:val="12"/>
                <w:szCs w:val="12"/>
                <w:lang w:val="es-MX"/>
              </w:rPr>
              <w:t xml:space="preserve"> </w:t>
            </w:r>
          </w:p>
        </w:tc>
      </w:tr>
    </w:tbl>
    <w:p w:rsidRPr="00477591" w:rsidR="00477591" w:rsidP="00477591" w:rsidRDefault="00477591" w14:paraId="5D974C1E" w14:textId="1AB5BEAF">
      <w:pPr>
        <w:pBdr>
          <w:top w:val="nil"/>
          <w:left w:val="nil"/>
          <w:bottom w:val="nil"/>
          <w:right w:val="nil"/>
          <w:between w:val="nil"/>
        </w:pBdr>
        <w:spacing w:before="240"/>
        <w:jc w:val="both"/>
        <w:rPr>
          <w:bCs/>
          <w:color w:val="000000"/>
          <w:sz w:val="20"/>
          <w:szCs w:val="20"/>
          <w:lang w:val="es-MX"/>
        </w:rPr>
      </w:pPr>
    </w:p>
    <w:p w:rsidRPr="00477591" w:rsidR="00477591" w:rsidP="00477591" w:rsidRDefault="00D122F0" w14:paraId="104FFF75" w14:textId="73989DBF">
      <w:pPr>
        <w:pBdr>
          <w:top w:val="nil"/>
          <w:left w:val="nil"/>
          <w:bottom w:val="nil"/>
          <w:right w:val="nil"/>
          <w:between w:val="nil"/>
        </w:pBdr>
        <w:spacing w:before="240"/>
        <w:jc w:val="both"/>
        <w:rPr>
          <w:b/>
          <w:bCs/>
          <w:color w:val="000000"/>
          <w:sz w:val="20"/>
          <w:szCs w:val="20"/>
          <w:lang w:val="es-MX"/>
        </w:rPr>
      </w:pPr>
      <w:r w:rsidRPr="00477591">
        <w:rPr>
          <w:b/>
          <w:bCs/>
          <w:color w:val="000000"/>
          <w:sz w:val="20"/>
          <w:szCs w:val="20"/>
          <w:lang w:val="es-MX"/>
        </w:rPr>
        <w:t>1.4</w:t>
      </w:r>
      <w:r>
        <w:rPr>
          <w:b/>
          <w:bCs/>
          <w:color w:val="000000"/>
          <w:sz w:val="20"/>
          <w:szCs w:val="20"/>
          <w:lang w:val="es-MX"/>
        </w:rPr>
        <w:t>.2.</w:t>
      </w:r>
      <w:r w:rsidRPr="00477591">
        <w:rPr>
          <w:b/>
          <w:bCs/>
          <w:color w:val="000000"/>
          <w:sz w:val="20"/>
          <w:szCs w:val="20"/>
          <w:lang w:val="es-MX"/>
        </w:rPr>
        <w:t xml:space="preserve"> </w:t>
      </w:r>
      <w:r w:rsidRPr="00477591" w:rsidR="00477591">
        <w:rPr>
          <w:b/>
          <w:bCs/>
          <w:color w:val="000000"/>
          <w:sz w:val="20"/>
          <w:szCs w:val="20"/>
          <w:lang w:val="es-MX"/>
        </w:rPr>
        <w:t xml:space="preserve"> Características </w:t>
      </w:r>
      <w:r w:rsidRPr="00477591">
        <w:rPr>
          <w:b/>
          <w:bCs/>
          <w:color w:val="000000"/>
          <w:sz w:val="20"/>
          <w:szCs w:val="20"/>
          <w:lang w:val="es-MX"/>
        </w:rPr>
        <w:t>comportamentales en mascotas no convencionales</w:t>
      </w:r>
    </w:p>
    <w:p w:rsidRPr="00477591" w:rsidR="00D122F0" w:rsidP="00477591" w:rsidRDefault="00477591" w14:paraId="34A4A820" w14:textId="2CD3780C">
      <w:pPr>
        <w:pBdr>
          <w:top w:val="nil"/>
          <w:left w:val="nil"/>
          <w:bottom w:val="nil"/>
          <w:right w:val="nil"/>
          <w:between w:val="nil"/>
        </w:pBdr>
        <w:spacing w:before="240"/>
        <w:jc w:val="both"/>
        <w:rPr>
          <w:bCs/>
          <w:color w:val="000000"/>
          <w:sz w:val="20"/>
          <w:szCs w:val="20"/>
          <w:lang w:val="es-MX"/>
        </w:rPr>
      </w:pPr>
      <w:r w:rsidRPr="00477591">
        <w:rPr>
          <w:bCs/>
          <w:color w:val="000000"/>
          <w:sz w:val="20"/>
          <w:szCs w:val="20"/>
          <w:lang w:val="es-MX"/>
        </w:rPr>
        <w:t xml:space="preserve">Las </w:t>
      </w:r>
      <w:r w:rsidRPr="00477591">
        <w:rPr>
          <w:b/>
          <w:bCs/>
          <w:color w:val="000000"/>
          <w:sz w:val="20"/>
          <w:szCs w:val="20"/>
          <w:lang w:val="es-MX"/>
        </w:rPr>
        <w:t>mascotas no convencionales</w:t>
      </w:r>
      <w:r w:rsidRPr="00477591">
        <w:rPr>
          <w:bCs/>
          <w:color w:val="000000"/>
          <w:sz w:val="20"/>
          <w:szCs w:val="20"/>
          <w:lang w:val="es-MX"/>
        </w:rPr>
        <w:t xml:space="preserve"> presentan comportamientos que, en muchos casos, responden a su biología silvestre o a una menor domesticación. Su observación debe ser cuidadosa, y el manejo debe adaptarse a su nivel de sensibilidad y tipo de comunicación.</w:t>
      </w:r>
    </w:p>
    <w:tbl>
      <w:tblPr>
        <w:tblStyle w:val="TableGrid"/>
        <w:tblW w:w="0" w:type="auto"/>
        <w:tblLayout w:type="fixed"/>
        <w:tblLook w:val="04A0" w:firstRow="1" w:lastRow="0" w:firstColumn="1" w:lastColumn="0" w:noHBand="0" w:noVBand="1"/>
      </w:tblPr>
      <w:tblGrid>
        <w:gridCol w:w="1555"/>
        <w:gridCol w:w="5386"/>
        <w:gridCol w:w="3021"/>
      </w:tblGrid>
      <w:tr w:rsidRPr="00477591" w:rsidR="00D122F0" w:rsidTr="0003594C" w14:paraId="7F0B75C3" w14:textId="12467051">
        <w:tc>
          <w:tcPr>
            <w:tcW w:w="9962" w:type="dxa"/>
            <w:gridSpan w:val="3"/>
            <w:shd w:val="clear" w:color="auto" w:fill="9BBB59" w:themeFill="accent3"/>
          </w:tcPr>
          <w:p w:rsidRPr="00477591" w:rsidR="00D122F0" w:rsidP="00D122F0" w:rsidRDefault="00D122F0" w14:paraId="334F7B97" w14:textId="6F744FAB">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477591" w:rsidR="00D122F0" w:rsidTr="0003594C" w14:paraId="6E4A0BDB" w14:textId="0B45111F">
        <w:tc>
          <w:tcPr>
            <w:tcW w:w="1555" w:type="dxa"/>
            <w:hideMark/>
          </w:tcPr>
          <w:p w:rsidRPr="00477591" w:rsidR="00D122F0" w:rsidP="00D122F0" w:rsidRDefault="00D122F0" w14:paraId="75B1B398"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Conejos</w:t>
            </w:r>
          </w:p>
        </w:tc>
        <w:tc>
          <w:tcPr>
            <w:tcW w:w="5386" w:type="dxa"/>
            <w:hideMark/>
          </w:tcPr>
          <w:p w:rsidRPr="00477591" w:rsidR="00D122F0" w:rsidP="00D122F0" w:rsidRDefault="00D122F0" w14:paraId="3D43D4DE"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Animales de presa: muy sensibles al ruido y cambios ambientales.</w:t>
            </w:r>
            <w:r w:rsidRPr="00477591">
              <w:rPr>
                <w:bCs/>
                <w:color w:val="000000"/>
                <w:sz w:val="20"/>
                <w:szCs w:val="20"/>
                <w:lang w:val="es-MX"/>
              </w:rPr>
              <w:br/>
            </w:r>
            <w:r w:rsidRPr="00477591">
              <w:rPr>
                <w:bCs/>
                <w:color w:val="000000"/>
                <w:sz w:val="20"/>
                <w:szCs w:val="20"/>
                <w:lang w:val="es-MX"/>
              </w:rPr>
              <w:t>- Respuesta de huida como defensa principal.</w:t>
            </w:r>
            <w:r w:rsidRPr="00477591">
              <w:rPr>
                <w:bCs/>
                <w:color w:val="000000"/>
                <w:sz w:val="20"/>
                <w:szCs w:val="20"/>
                <w:lang w:val="es-MX"/>
              </w:rPr>
              <w:br/>
            </w:r>
            <w:r w:rsidRPr="00477591">
              <w:rPr>
                <w:bCs/>
                <w:color w:val="000000"/>
                <w:sz w:val="20"/>
                <w:szCs w:val="20"/>
                <w:lang w:val="es-MX"/>
              </w:rPr>
              <w:t>- Comunicación corporal discreta: orejas, postura, golpes con patas.</w:t>
            </w:r>
            <w:r w:rsidRPr="00477591">
              <w:rPr>
                <w:bCs/>
                <w:color w:val="000000"/>
                <w:sz w:val="20"/>
                <w:szCs w:val="20"/>
                <w:lang w:val="es-MX"/>
              </w:rPr>
              <w:br/>
            </w:r>
            <w:r w:rsidRPr="00477591">
              <w:rPr>
                <w:bCs/>
                <w:color w:val="000000"/>
                <w:sz w:val="20"/>
                <w:szCs w:val="20"/>
                <w:lang w:val="es-MX"/>
              </w:rPr>
              <w:t>- Necesidad de rutinas estables: el estrés puede causar anorexia y problemas digestivos.</w:t>
            </w:r>
            <w:r w:rsidRPr="00477591">
              <w:rPr>
                <w:bCs/>
                <w:color w:val="000000"/>
                <w:sz w:val="20"/>
                <w:szCs w:val="20"/>
                <w:lang w:val="es-MX"/>
              </w:rPr>
              <w:br/>
            </w:r>
            <w:r w:rsidRPr="00477591">
              <w:rPr>
                <w:bCs/>
                <w:color w:val="000000"/>
                <w:sz w:val="20"/>
                <w:szCs w:val="20"/>
                <w:lang w:val="es-MX"/>
              </w:rPr>
              <w:t>- Socialización moderada si el manejo es cuidadoso.</w:t>
            </w:r>
          </w:p>
        </w:tc>
        <w:tc>
          <w:tcPr>
            <w:tcW w:w="3021" w:type="dxa"/>
          </w:tcPr>
          <w:p w:rsidRPr="00BB07C6" w:rsidR="0003594C" w:rsidP="00D122F0" w:rsidRDefault="0003594C" w14:paraId="062EE0BD" w14:textId="3259CFAC">
            <w:pPr>
              <w:pBdr>
                <w:top w:val="nil"/>
                <w:left w:val="nil"/>
                <w:bottom w:val="nil"/>
                <w:right w:val="nil"/>
                <w:between w:val="nil"/>
              </w:pBdr>
              <w:rPr>
                <w:bCs/>
                <w:color w:val="000000"/>
                <w:sz w:val="10"/>
                <w:szCs w:val="10"/>
                <w:lang w:val="es-MX"/>
              </w:rPr>
            </w:pPr>
            <w:r w:rsidRPr="00BB07C6">
              <w:rPr>
                <w:bCs/>
                <w:noProof/>
                <w:color w:val="000000"/>
                <w:sz w:val="10"/>
                <w:szCs w:val="10"/>
                <w:lang w:val="es-MX"/>
              </w:rPr>
              <w:drawing>
                <wp:inline distT="0" distB="0" distL="0" distR="0" wp14:anchorId="3A80D93E" wp14:editId="6A276A23">
                  <wp:extent cx="1334813" cy="967918"/>
                  <wp:effectExtent l="0" t="0" r="0" b="3810"/>
                  <wp:docPr id="182805725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57252" name="Imagen 18280572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38587" cy="970655"/>
                          </a:xfrm>
                          <a:prstGeom prst="rect">
                            <a:avLst/>
                          </a:prstGeom>
                        </pic:spPr>
                      </pic:pic>
                    </a:graphicData>
                  </a:graphic>
                </wp:inline>
              </w:drawing>
            </w:r>
          </w:p>
          <w:p w:rsidRPr="00BB07C6" w:rsidR="00D122F0" w:rsidP="00D122F0" w:rsidRDefault="0003594C" w14:paraId="73AE8DC1" w14:textId="3C47F07F">
            <w:pPr>
              <w:pBdr>
                <w:top w:val="nil"/>
                <w:left w:val="nil"/>
                <w:bottom w:val="nil"/>
                <w:right w:val="nil"/>
                <w:between w:val="nil"/>
              </w:pBdr>
              <w:rPr>
                <w:bCs/>
                <w:color w:val="000000"/>
                <w:sz w:val="10"/>
                <w:szCs w:val="10"/>
                <w:lang w:val="es-MX"/>
              </w:rPr>
            </w:pPr>
            <w:hyperlink w:history="1" w:anchor="fromView=search&amp;page=1&amp;position=15&amp;uuid=4ab293e2-860d-4f5b-bd66-a2ef7c13d7c0&amp;query=conejos" r:id="rId91">
              <w:r w:rsidRPr="00BB07C6">
                <w:rPr>
                  <w:rStyle w:val="Hyperlink"/>
                  <w:bCs/>
                  <w:sz w:val="10"/>
                  <w:szCs w:val="10"/>
                  <w:lang w:val="es-MX"/>
                </w:rPr>
                <w:t>http://freepik.es/fotos-premium/conejos-pequenos-sobre-superficie-clara-cerca_14651420.htm#fromView=search&amp;page=1&amp;position=15&amp;uuid=4ab293e2-860d-4f5b-bd66-a2ef7c13d7c0&amp;query=conejos</w:t>
              </w:r>
            </w:hyperlink>
          </w:p>
        </w:tc>
      </w:tr>
      <w:tr w:rsidRPr="00477591" w:rsidR="00D122F0" w:rsidTr="0003594C" w14:paraId="4D91F2CE" w14:textId="0A81077F">
        <w:tc>
          <w:tcPr>
            <w:tcW w:w="1555" w:type="dxa"/>
            <w:hideMark/>
          </w:tcPr>
          <w:p w:rsidRPr="00477591" w:rsidR="00D122F0" w:rsidP="00D122F0" w:rsidRDefault="00D122F0" w14:paraId="29B5CE24"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Aves ornamentales</w:t>
            </w:r>
          </w:p>
        </w:tc>
        <w:tc>
          <w:tcPr>
            <w:tcW w:w="5386" w:type="dxa"/>
            <w:hideMark/>
          </w:tcPr>
          <w:p w:rsidRPr="00477591" w:rsidR="00D122F0" w:rsidP="00D122F0" w:rsidRDefault="00D122F0" w14:paraId="3EB1FF0A"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Alta capacidad cognitiva; algunas especies reconocen a su cuidador.</w:t>
            </w:r>
            <w:r w:rsidRPr="00477591">
              <w:rPr>
                <w:bCs/>
                <w:color w:val="000000"/>
                <w:sz w:val="20"/>
                <w:szCs w:val="20"/>
                <w:lang w:val="es-MX"/>
              </w:rPr>
              <w:br/>
            </w:r>
            <w:r w:rsidRPr="00477591">
              <w:rPr>
                <w:bCs/>
                <w:color w:val="000000"/>
                <w:sz w:val="20"/>
                <w:szCs w:val="20"/>
                <w:lang w:val="es-MX"/>
              </w:rPr>
              <w:t>- Conductas sociales intensas: requieren interacción constante.</w:t>
            </w:r>
            <w:r w:rsidRPr="00477591">
              <w:rPr>
                <w:bCs/>
                <w:color w:val="000000"/>
                <w:sz w:val="20"/>
                <w:szCs w:val="20"/>
                <w:lang w:val="es-MX"/>
              </w:rPr>
              <w:br/>
            </w:r>
            <w:r w:rsidRPr="00477591">
              <w:rPr>
                <w:bCs/>
                <w:color w:val="000000"/>
                <w:sz w:val="20"/>
                <w:szCs w:val="20"/>
                <w:lang w:val="es-MX"/>
              </w:rPr>
              <w:t>- Comunicación vocal fundamental para su bienestar.</w:t>
            </w:r>
            <w:r w:rsidRPr="00477591">
              <w:rPr>
                <w:bCs/>
                <w:color w:val="000000"/>
                <w:sz w:val="20"/>
                <w:szCs w:val="20"/>
                <w:lang w:val="es-MX"/>
              </w:rPr>
              <w:br/>
            </w:r>
            <w:r w:rsidRPr="00477591">
              <w:rPr>
                <w:bCs/>
                <w:color w:val="000000"/>
                <w:sz w:val="20"/>
                <w:szCs w:val="20"/>
                <w:lang w:val="es-MX"/>
              </w:rPr>
              <w:t>- Necesidad de vuelo y acicalamiento.</w:t>
            </w:r>
            <w:r w:rsidRPr="00477591">
              <w:rPr>
                <w:bCs/>
                <w:color w:val="000000"/>
                <w:sz w:val="20"/>
                <w:szCs w:val="20"/>
                <w:lang w:val="es-MX"/>
              </w:rPr>
              <w:br/>
            </w:r>
            <w:r w:rsidRPr="00477591">
              <w:rPr>
                <w:bCs/>
                <w:color w:val="000000"/>
                <w:sz w:val="20"/>
                <w:szCs w:val="20"/>
                <w:lang w:val="es-MX"/>
              </w:rPr>
              <w:t>- Alta sensibilidad al entorno: el aislamiento o encierro inadecuado causa trastornos.</w:t>
            </w:r>
          </w:p>
        </w:tc>
        <w:tc>
          <w:tcPr>
            <w:tcW w:w="3021" w:type="dxa"/>
          </w:tcPr>
          <w:p w:rsidRPr="00BB07C6" w:rsidR="00D76C7A" w:rsidP="00D122F0" w:rsidRDefault="00D76C7A" w14:paraId="19337391" w14:textId="201A8FA2">
            <w:pPr>
              <w:pBdr>
                <w:top w:val="nil"/>
                <w:left w:val="nil"/>
                <w:bottom w:val="nil"/>
                <w:right w:val="nil"/>
                <w:between w:val="nil"/>
              </w:pBdr>
              <w:rPr>
                <w:bCs/>
                <w:color w:val="000000"/>
                <w:sz w:val="10"/>
                <w:szCs w:val="10"/>
                <w:lang w:val="es-MX"/>
              </w:rPr>
            </w:pPr>
            <w:r w:rsidRPr="00BB07C6">
              <w:rPr>
                <w:bCs/>
                <w:noProof/>
                <w:color w:val="000000"/>
                <w:sz w:val="10"/>
                <w:szCs w:val="10"/>
                <w:lang w:val="es-MX"/>
              </w:rPr>
              <w:drawing>
                <wp:inline distT="0" distB="0" distL="0" distR="0" wp14:anchorId="360504DB" wp14:editId="47E2FD97">
                  <wp:extent cx="1366345" cy="786196"/>
                  <wp:effectExtent l="0" t="0" r="5715" b="0"/>
                  <wp:docPr id="8506107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0744" name="Imagen 85061074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770" cy="789317"/>
                          </a:xfrm>
                          <a:prstGeom prst="rect">
                            <a:avLst/>
                          </a:prstGeom>
                        </pic:spPr>
                      </pic:pic>
                    </a:graphicData>
                  </a:graphic>
                </wp:inline>
              </w:drawing>
            </w:r>
          </w:p>
          <w:p w:rsidRPr="00BB07C6" w:rsidR="00D122F0" w:rsidP="00D122F0" w:rsidRDefault="00D76C7A" w14:paraId="130959A6" w14:textId="3B4B8244">
            <w:pPr>
              <w:pBdr>
                <w:top w:val="nil"/>
                <w:left w:val="nil"/>
                <w:bottom w:val="nil"/>
                <w:right w:val="nil"/>
                <w:between w:val="nil"/>
              </w:pBdr>
              <w:rPr>
                <w:bCs/>
                <w:color w:val="000000"/>
                <w:sz w:val="10"/>
                <w:szCs w:val="10"/>
                <w:lang w:val="es-MX"/>
              </w:rPr>
            </w:pPr>
            <w:hyperlink w:history="1" w:anchor="fromView=search&amp;page=1&amp;position=19&amp;uuid=c8b5bb6e-77c4-4364-a0a3-9a1844c7c06f&amp;query=aves+ornamentales" r:id="rId93">
              <w:r w:rsidRPr="00BB07C6">
                <w:rPr>
                  <w:rStyle w:val="Hyperlink"/>
                  <w:bCs/>
                  <w:sz w:val="10"/>
                  <w:szCs w:val="10"/>
                  <w:lang w:val="es-MX"/>
                </w:rPr>
                <w:t>https://www.freepik.es/imagen-ia-gratis/colibri-colores-vivos-entorno-natural_186504550.htm#fromView=search&amp;page=1&amp;position=19&amp;uuid=c8b5bb6e-77c4-4364-a0a3-9a1844c7c06f&amp;query=aves+ornamentales</w:t>
              </w:r>
            </w:hyperlink>
            <w:r w:rsidRPr="00BB07C6">
              <w:rPr>
                <w:bCs/>
                <w:color w:val="000000"/>
                <w:sz w:val="10"/>
                <w:szCs w:val="10"/>
                <w:lang w:val="es-MX"/>
              </w:rPr>
              <w:t xml:space="preserve"> </w:t>
            </w:r>
          </w:p>
        </w:tc>
      </w:tr>
      <w:tr w:rsidRPr="00477591" w:rsidR="00D122F0" w:rsidTr="0003594C" w14:paraId="018C47D0" w14:textId="68C0E5DB">
        <w:tc>
          <w:tcPr>
            <w:tcW w:w="1555" w:type="dxa"/>
            <w:hideMark/>
          </w:tcPr>
          <w:p w:rsidRPr="00477591" w:rsidR="00D122F0" w:rsidP="00D122F0" w:rsidRDefault="00D122F0" w14:paraId="731CB04F"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Peces</w:t>
            </w:r>
          </w:p>
        </w:tc>
        <w:tc>
          <w:tcPr>
            <w:tcW w:w="5386" w:type="dxa"/>
            <w:hideMark/>
          </w:tcPr>
          <w:p w:rsidRPr="00477591" w:rsidR="00D122F0" w:rsidP="00D122F0" w:rsidRDefault="00D122F0" w14:paraId="2EA4C0FC"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Comportamiento muy influido por el ambiente físico (agua, temperatura, espacio).</w:t>
            </w:r>
            <w:r w:rsidRPr="00477591">
              <w:rPr>
                <w:bCs/>
                <w:color w:val="000000"/>
                <w:sz w:val="20"/>
                <w:szCs w:val="20"/>
                <w:lang w:val="es-MX"/>
              </w:rPr>
              <w:br/>
            </w:r>
            <w:r w:rsidRPr="00477591">
              <w:rPr>
                <w:bCs/>
                <w:color w:val="000000"/>
                <w:sz w:val="20"/>
                <w:szCs w:val="20"/>
                <w:lang w:val="es-MX"/>
              </w:rPr>
              <w:t>- Conductas territoriales o gregarias según la especie.</w:t>
            </w:r>
            <w:r w:rsidRPr="00477591">
              <w:rPr>
                <w:bCs/>
                <w:color w:val="000000"/>
                <w:sz w:val="20"/>
                <w:szCs w:val="20"/>
                <w:lang w:val="es-MX"/>
              </w:rPr>
              <w:br/>
            </w:r>
            <w:r w:rsidRPr="00477591">
              <w:rPr>
                <w:bCs/>
                <w:color w:val="000000"/>
                <w:sz w:val="20"/>
                <w:szCs w:val="20"/>
                <w:lang w:val="es-MX"/>
              </w:rPr>
              <w:t>- Responden al estrés con cambios en coloración, apetito o actividad.</w:t>
            </w:r>
            <w:r w:rsidRPr="00477591">
              <w:rPr>
                <w:bCs/>
                <w:color w:val="000000"/>
                <w:sz w:val="20"/>
                <w:szCs w:val="20"/>
                <w:lang w:val="es-MX"/>
              </w:rPr>
              <w:br/>
            </w:r>
            <w:r w:rsidRPr="00477591">
              <w:rPr>
                <w:bCs/>
                <w:color w:val="000000"/>
                <w:sz w:val="20"/>
                <w:szCs w:val="20"/>
                <w:lang w:val="es-MX"/>
              </w:rPr>
              <w:t>- No tienen contacto físico directo: la observación es clave.</w:t>
            </w:r>
          </w:p>
        </w:tc>
        <w:tc>
          <w:tcPr>
            <w:tcW w:w="3021" w:type="dxa"/>
          </w:tcPr>
          <w:p w:rsidRPr="00BB07C6" w:rsidR="00D76C7A" w:rsidP="00D122F0" w:rsidRDefault="00D76C7A" w14:paraId="7A266E49" w14:textId="1C2CC140">
            <w:pPr>
              <w:pBdr>
                <w:top w:val="nil"/>
                <w:left w:val="nil"/>
                <w:bottom w:val="nil"/>
                <w:right w:val="nil"/>
                <w:between w:val="nil"/>
              </w:pBdr>
              <w:rPr>
                <w:bCs/>
                <w:color w:val="000000"/>
                <w:sz w:val="10"/>
                <w:szCs w:val="10"/>
                <w:lang w:val="es-MX"/>
              </w:rPr>
            </w:pPr>
            <w:r w:rsidRPr="00BB07C6">
              <w:rPr>
                <w:bCs/>
                <w:noProof/>
                <w:color w:val="000000"/>
                <w:sz w:val="10"/>
                <w:szCs w:val="10"/>
                <w:lang w:val="es-MX"/>
              </w:rPr>
              <w:drawing>
                <wp:inline distT="0" distB="0" distL="0" distR="0" wp14:anchorId="7BFE864B" wp14:editId="3A7F7CC9">
                  <wp:extent cx="1313793" cy="884761"/>
                  <wp:effectExtent l="0" t="0" r="1270" b="0"/>
                  <wp:docPr id="1871844276" name="Imagen 35" descr="Imagen que contiene pastel, tabla, colorido, deco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4276" name="Imagen 35" descr="Imagen que contiene pastel, tabla, colorido, decorado&#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16361" cy="886491"/>
                          </a:xfrm>
                          <a:prstGeom prst="rect">
                            <a:avLst/>
                          </a:prstGeom>
                        </pic:spPr>
                      </pic:pic>
                    </a:graphicData>
                  </a:graphic>
                </wp:inline>
              </w:drawing>
            </w:r>
          </w:p>
          <w:p w:rsidRPr="00BB07C6" w:rsidR="00D122F0" w:rsidP="00D122F0" w:rsidRDefault="00D76C7A" w14:paraId="4B3EF75F" w14:textId="4E4CB22C">
            <w:pPr>
              <w:pBdr>
                <w:top w:val="nil"/>
                <w:left w:val="nil"/>
                <w:bottom w:val="nil"/>
                <w:right w:val="nil"/>
                <w:between w:val="nil"/>
              </w:pBdr>
              <w:rPr>
                <w:bCs/>
                <w:color w:val="000000"/>
                <w:sz w:val="10"/>
                <w:szCs w:val="10"/>
                <w:lang w:val="es-MX"/>
              </w:rPr>
            </w:pPr>
            <w:hyperlink w:history="1" w:anchor="fromView=search&amp;page=1&amp;position=6&amp;uuid=f5b24db2-c35d-497a-aafd-68f10766b14f&amp;query=peces" r:id="rId95">
              <w:r w:rsidRPr="00BB07C6">
                <w:rPr>
                  <w:rStyle w:val="Hyperlink"/>
                  <w:bCs/>
                  <w:sz w:val="10"/>
                  <w:szCs w:val="10"/>
                  <w:lang w:val="es-MX"/>
                </w:rPr>
                <w:t>https://www.freepik.es/foto-gratis/peces-exoticos-multicolores_1329030.htm#fromView=search&amp;page=1&amp;position=6&amp;uuid=f5b24db2-c35d-497a-aafd-68f10766b14f&amp;query=peces</w:t>
              </w:r>
            </w:hyperlink>
            <w:r w:rsidRPr="00BB07C6">
              <w:rPr>
                <w:bCs/>
                <w:color w:val="000000"/>
                <w:sz w:val="10"/>
                <w:szCs w:val="10"/>
                <w:lang w:val="es-MX"/>
              </w:rPr>
              <w:t xml:space="preserve"> </w:t>
            </w:r>
          </w:p>
        </w:tc>
      </w:tr>
      <w:tr w:rsidRPr="00477591" w:rsidR="00D122F0" w:rsidTr="0003594C" w14:paraId="6D9F37C0" w14:textId="49A4D82B">
        <w:tc>
          <w:tcPr>
            <w:tcW w:w="1555" w:type="dxa"/>
            <w:hideMark/>
          </w:tcPr>
          <w:p w:rsidRPr="00477591" w:rsidR="00D122F0" w:rsidP="00D122F0" w:rsidRDefault="00D122F0" w14:paraId="7DAB95E1" w14:textId="77777777">
            <w:pPr>
              <w:pBdr>
                <w:top w:val="nil"/>
                <w:left w:val="nil"/>
                <w:bottom w:val="nil"/>
                <w:right w:val="nil"/>
                <w:between w:val="nil"/>
              </w:pBdr>
              <w:spacing w:line="276" w:lineRule="auto"/>
              <w:jc w:val="both"/>
              <w:rPr>
                <w:bCs/>
                <w:color w:val="000000"/>
                <w:sz w:val="20"/>
                <w:szCs w:val="20"/>
                <w:lang w:val="es-MX"/>
              </w:rPr>
            </w:pPr>
            <w:r w:rsidRPr="00477591">
              <w:rPr>
                <w:b/>
                <w:bCs/>
                <w:color w:val="000000"/>
                <w:sz w:val="20"/>
                <w:szCs w:val="20"/>
                <w:lang w:val="es-MX"/>
              </w:rPr>
              <w:t>Roedores domésticos</w:t>
            </w:r>
          </w:p>
        </w:tc>
        <w:tc>
          <w:tcPr>
            <w:tcW w:w="5386" w:type="dxa"/>
            <w:hideMark/>
          </w:tcPr>
          <w:p w:rsidRPr="00477591" w:rsidR="00D122F0" w:rsidP="00D122F0" w:rsidRDefault="00D122F0" w14:paraId="3AA1D618" w14:textId="77777777">
            <w:pPr>
              <w:pBdr>
                <w:top w:val="nil"/>
                <w:left w:val="nil"/>
                <w:bottom w:val="nil"/>
                <w:right w:val="nil"/>
                <w:between w:val="nil"/>
              </w:pBdr>
              <w:spacing w:line="276" w:lineRule="auto"/>
              <w:rPr>
                <w:bCs/>
                <w:color w:val="000000"/>
                <w:sz w:val="20"/>
                <w:szCs w:val="20"/>
                <w:lang w:val="es-MX"/>
              </w:rPr>
            </w:pPr>
            <w:r w:rsidRPr="00477591">
              <w:rPr>
                <w:bCs/>
                <w:color w:val="000000"/>
                <w:sz w:val="20"/>
                <w:szCs w:val="20"/>
                <w:lang w:val="es-MX"/>
              </w:rPr>
              <w:t>- Conductas exploratorias y de roer constantes.</w:t>
            </w:r>
            <w:r w:rsidRPr="00477591">
              <w:rPr>
                <w:bCs/>
                <w:color w:val="000000"/>
                <w:sz w:val="20"/>
                <w:szCs w:val="20"/>
                <w:lang w:val="es-MX"/>
              </w:rPr>
              <w:br/>
            </w:r>
            <w:r w:rsidRPr="00477591">
              <w:rPr>
                <w:bCs/>
                <w:color w:val="000000"/>
                <w:sz w:val="20"/>
                <w:szCs w:val="20"/>
                <w:lang w:val="es-MX"/>
              </w:rPr>
              <w:t>- Alta sensibilidad al estrés por ruido, manipulación o aislamiento.</w:t>
            </w:r>
            <w:r w:rsidRPr="00477591">
              <w:rPr>
                <w:bCs/>
                <w:color w:val="000000"/>
                <w:sz w:val="20"/>
                <w:szCs w:val="20"/>
                <w:lang w:val="es-MX"/>
              </w:rPr>
              <w:br/>
            </w:r>
            <w:r w:rsidRPr="00477591">
              <w:rPr>
                <w:bCs/>
                <w:color w:val="000000"/>
                <w:sz w:val="20"/>
                <w:szCs w:val="20"/>
                <w:lang w:val="es-MX"/>
              </w:rPr>
              <w:t>- Ciclos nocturnos o crepusculares: deben respetarse.</w:t>
            </w:r>
            <w:r w:rsidRPr="00477591">
              <w:rPr>
                <w:bCs/>
                <w:color w:val="000000"/>
                <w:sz w:val="20"/>
                <w:szCs w:val="20"/>
                <w:lang w:val="es-MX"/>
              </w:rPr>
              <w:br/>
            </w:r>
            <w:r w:rsidRPr="00477591">
              <w:rPr>
                <w:bCs/>
                <w:color w:val="000000"/>
                <w:sz w:val="20"/>
                <w:szCs w:val="20"/>
                <w:lang w:val="es-MX"/>
              </w:rPr>
              <w:t>- Comunicación mediante sonidos y posturas, a menudo imperceptibles para humanos sin experiencia.</w:t>
            </w:r>
          </w:p>
        </w:tc>
        <w:tc>
          <w:tcPr>
            <w:tcW w:w="3021" w:type="dxa"/>
          </w:tcPr>
          <w:p w:rsidRPr="00BB07C6" w:rsidR="00D76C7A" w:rsidP="00D122F0" w:rsidRDefault="00D76C7A" w14:paraId="05A3CFFE" w14:textId="2AA75A2B">
            <w:pPr>
              <w:pBdr>
                <w:top w:val="nil"/>
                <w:left w:val="nil"/>
                <w:bottom w:val="nil"/>
                <w:right w:val="nil"/>
                <w:between w:val="nil"/>
              </w:pBdr>
              <w:rPr>
                <w:bCs/>
                <w:color w:val="000000"/>
                <w:sz w:val="10"/>
                <w:szCs w:val="10"/>
                <w:lang w:val="es-MX"/>
              </w:rPr>
            </w:pPr>
            <w:r w:rsidRPr="00BB07C6">
              <w:rPr>
                <w:bCs/>
                <w:noProof/>
                <w:color w:val="000000"/>
                <w:sz w:val="10"/>
                <w:szCs w:val="10"/>
                <w:lang w:val="es-MX"/>
              </w:rPr>
              <w:drawing>
                <wp:inline distT="0" distB="0" distL="0" distR="0" wp14:anchorId="713AECC0" wp14:editId="620A26CD">
                  <wp:extent cx="1366345" cy="901154"/>
                  <wp:effectExtent l="0" t="0" r="5715" b="0"/>
                  <wp:docPr id="7100917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91757" name="Imagen 71009175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68422" cy="902524"/>
                          </a:xfrm>
                          <a:prstGeom prst="rect">
                            <a:avLst/>
                          </a:prstGeom>
                        </pic:spPr>
                      </pic:pic>
                    </a:graphicData>
                  </a:graphic>
                </wp:inline>
              </w:drawing>
            </w:r>
          </w:p>
          <w:p w:rsidRPr="00BB07C6" w:rsidR="00D122F0" w:rsidP="00D122F0" w:rsidRDefault="00D76C7A" w14:paraId="5405CF99" w14:textId="056285BF">
            <w:pPr>
              <w:pBdr>
                <w:top w:val="nil"/>
                <w:left w:val="nil"/>
                <w:bottom w:val="nil"/>
                <w:right w:val="nil"/>
                <w:between w:val="nil"/>
              </w:pBdr>
              <w:rPr>
                <w:bCs/>
                <w:color w:val="000000"/>
                <w:sz w:val="10"/>
                <w:szCs w:val="10"/>
                <w:lang w:val="es-MX"/>
              </w:rPr>
            </w:pPr>
            <w:hyperlink w:history="1" w:anchor="fromView=search&amp;page=1&amp;position=3&amp;uuid=14857146-4d26-4d2b-951b-d631ace90f50&amp;query=roedores+domesticos" r:id="rId97">
              <w:r w:rsidRPr="00BB07C6">
                <w:rPr>
                  <w:rStyle w:val="Hyperlink"/>
                  <w:bCs/>
                  <w:sz w:val="10"/>
                  <w:szCs w:val="10"/>
                  <w:lang w:val="es-MX"/>
                </w:rPr>
                <w:t>https://www.freepik.es/foto-gratis/primer-plano-adorables-conejillos-indias-comiendo_134231578.htm#fromView=search&amp;page=1&amp;position=3&amp;uuid=14857146-4d26-4d2b-951b-d631ace90f50&amp;query=roedores+domesticos</w:t>
              </w:r>
            </w:hyperlink>
            <w:r w:rsidRPr="00BB07C6">
              <w:rPr>
                <w:bCs/>
                <w:color w:val="000000"/>
                <w:sz w:val="10"/>
                <w:szCs w:val="10"/>
                <w:lang w:val="es-MX"/>
              </w:rPr>
              <w:t xml:space="preserve"> </w:t>
            </w:r>
          </w:p>
        </w:tc>
      </w:tr>
    </w:tbl>
    <w:p w:rsidRPr="00477591" w:rsidR="00477591" w:rsidP="00477591" w:rsidRDefault="00477591" w14:paraId="102AA336" w14:textId="7CCE8AF4">
      <w:pPr>
        <w:pBdr>
          <w:top w:val="nil"/>
          <w:left w:val="nil"/>
          <w:bottom w:val="nil"/>
          <w:right w:val="nil"/>
          <w:between w:val="nil"/>
        </w:pBdr>
        <w:spacing w:before="240"/>
        <w:jc w:val="both"/>
        <w:rPr>
          <w:bCs/>
          <w:color w:val="000000"/>
          <w:sz w:val="20"/>
          <w:szCs w:val="20"/>
          <w:lang w:val="es-MX"/>
        </w:rPr>
      </w:pPr>
    </w:p>
    <w:p w:rsidRPr="00477591" w:rsidR="00477591" w:rsidP="00477591" w:rsidRDefault="00D122F0" w14:paraId="4EC3F5CE" w14:textId="00B5F5DD">
      <w:pPr>
        <w:pBdr>
          <w:top w:val="nil"/>
          <w:left w:val="nil"/>
          <w:bottom w:val="nil"/>
          <w:right w:val="nil"/>
          <w:between w:val="nil"/>
        </w:pBdr>
        <w:spacing w:before="240"/>
        <w:jc w:val="both"/>
        <w:rPr>
          <w:b/>
          <w:bCs/>
          <w:color w:val="000000"/>
          <w:sz w:val="20"/>
          <w:szCs w:val="20"/>
          <w:lang w:val="es-MX"/>
        </w:rPr>
      </w:pPr>
      <w:r w:rsidRPr="00477591">
        <w:rPr>
          <w:b/>
          <w:bCs/>
          <w:color w:val="000000"/>
          <w:sz w:val="20"/>
          <w:szCs w:val="20"/>
          <w:lang w:val="es-MX"/>
        </w:rPr>
        <w:t>1.4</w:t>
      </w:r>
      <w:r>
        <w:rPr>
          <w:b/>
          <w:bCs/>
          <w:color w:val="000000"/>
          <w:sz w:val="20"/>
          <w:szCs w:val="20"/>
          <w:lang w:val="es-MX"/>
        </w:rPr>
        <w:t>.2.1.</w:t>
      </w:r>
      <w:r w:rsidRPr="00477591">
        <w:rPr>
          <w:b/>
          <w:bCs/>
          <w:color w:val="000000"/>
          <w:sz w:val="20"/>
          <w:szCs w:val="20"/>
          <w:lang w:val="es-MX"/>
        </w:rPr>
        <w:t xml:space="preserve">  </w:t>
      </w:r>
      <w:r w:rsidRPr="00477591" w:rsidR="00477591">
        <w:rPr>
          <w:b/>
          <w:bCs/>
          <w:color w:val="000000"/>
          <w:sz w:val="20"/>
          <w:szCs w:val="20"/>
          <w:lang w:val="es-MX"/>
        </w:rPr>
        <w:t xml:space="preserve">Importancia del </w:t>
      </w:r>
      <w:r w:rsidRPr="00477591">
        <w:rPr>
          <w:b/>
          <w:bCs/>
          <w:color w:val="000000"/>
          <w:sz w:val="20"/>
          <w:szCs w:val="20"/>
          <w:lang w:val="es-MX"/>
        </w:rPr>
        <w:t>manejo comportamental</w:t>
      </w:r>
    </w:p>
    <w:p w:rsidRPr="00477591" w:rsidR="00477591" w:rsidP="00477591" w:rsidRDefault="00477591" w14:paraId="4EB9B999" w14:textId="77777777">
      <w:pPr>
        <w:pBdr>
          <w:top w:val="nil"/>
          <w:left w:val="nil"/>
          <w:bottom w:val="nil"/>
          <w:right w:val="nil"/>
          <w:between w:val="nil"/>
        </w:pBdr>
        <w:spacing w:before="240"/>
        <w:jc w:val="both"/>
        <w:rPr>
          <w:bCs/>
          <w:color w:val="000000"/>
          <w:sz w:val="20"/>
          <w:szCs w:val="20"/>
          <w:lang w:val="es-MX"/>
        </w:rPr>
      </w:pPr>
      <w:r w:rsidRPr="00477591">
        <w:rPr>
          <w:bCs/>
          <w:color w:val="000000"/>
          <w:sz w:val="20"/>
          <w:szCs w:val="20"/>
          <w:lang w:val="es-MX"/>
        </w:rPr>
        <w:t>Un manejo comportamental inadecuado puede provocar consecuencias graves tanto para la mascota como para sus tutores. Entre los problemas más frecuentes se encuentran:</w:t>
      </w:r>
    </w:p>
    <w:p w:rsidRPr="00477591" w:rsidR="00477591" w:rsidP="00674971" w:rsidRDefault="00674971" w14:paraId="7BD7A341" w14:textId="01C2DF45">
      <w:pPr>
        <w:pBdr>
          <w:top w:val="nil"/>
          <w:left w:val="nil"/>
          <w:bottom w:val="nil"/>
          <w:right w:val="nil"/>
          <w:between w:val="nil"/>
        </w:pBdr>
        <w:spacing w:before="240"/>
        <w:jc w:val="both"/>
        <w:rPr>
          <w:bCs/>
          <w:color w:val="000000"/>
          <w:sz w:val="20"/>
          <w:szCs w:val="20"/>
          <w:lang w:val="es-MX"/>
        </w:rPr>
      </w:pPr>
      <w:r w:rsidRPr="00674971">
        <w:rPr>
          <w:bCs/>
          <w:noProof/>
          <w:color w:val="000000"/>
          <w:sz w:val="20"/>
          <w:szCs w:val="20"/>
        </w:rPr>
        <w:drawing>
          <wp:inline distT="0" distB="0" distL="0" distR="0" wp14:anchorId="2BFC0F7E" wp14:editId="6B66DF9B">
            <wp:extent cx="6332220" cy="693682"/>
            <wp:effectExtent l="0" t="0" r="0" b="11430"/>
            <wp:docPr id="235176112" name="Diagram 1">
              <a:extLst xmlns:a="http://schemas.openxmlformats.org/drawingml/2006/main">
                <a:ext uri="{FF2B5EF4-FFF2-40B4-BE49-F238E27FC236}">
                  <a16:creationId xmlns:a16="http://schemas.microsoft.com/office/drawing/2014/main" id="{147346FF-93FA-CF43-4D0E-12FC6D911B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Pr="00477591" w:rsidR="00477591" w:rsidP="00477591" w:rsidRDefault="00477591" w14:paraId="1A9EF9FD" w14:textId="77777777">
      <w:pPr>
        <w:pBdr>
          <w:top w:val="nil"/>
          <w:left w:val="nil"/>
          <w:bottom w:val="nil"/>
          <w:right w:val="nil"/>
          <w:between w:val="nil"/>
        </w:pBdr>
        <w:spacing w:before="240"/>
        <w:jc w:val="both"/>
        <w:rPr>
          <w:bCs/>
          <w:color w:val="000000"/>
          <w:sz w:val="20"/>
          <w:szCs w:val="20"/>
          <w:lang w:val="es-MX"/>
        </w:rPr>
      </w:pPr>
      <w:r w:rsidRPr="00477591">
        <w:rPr>
          <w:bCs/>
          <w:color w:val="000000"/>
          <w:sz w:val="20"/>
          <w:szCs w:val="20"/>
          <w:lang w:val="es-MX"/>
        </w:rPr>
        <w:t>Por el contrario, un manejo adecuado, basado en el conocimiento del comportamiento natural de cada especie, favorece:</w:t>
      </w:r>
    </w:p>
    <w:p w:rsidR="00F94C49" w:rsidP="00674971" w:rsidRDefault="00F94C49" w14:paraId="25F66BAC" w14:textId="3347AA7C">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674971" w:rsidTr="00D76C7A" w14:paraId="0B9ADF16" w14:textId="77777777">
        <w:tc>
          <w:tcPr>
            <w:tcW w:w="4981" w:type="dxa"/>
          </w:tcPr>
          <w:p w:rsidR="00674971" w:rsidP="00674971" w:rsidRDefault="00674971" w14:paraId="59663CF9" w14:textId="77777777">
            <w:pPr>
              <w:pBdr>
                <w:top w:val="nil"/>
                <w:left w:val="nil"/>
                <w:bottom w:val="nil"/>
                <w:right w:val="nil"/>
                <w:between w:val="nil"/>
              </w:pBdr>
              <w:ind w:left="720"/>
              <w:jc w:val="both"/>
              <w:rPr>
                <w:bCs/>
                <w:color w:val="000000"/>
                <w:sz w:val="20"/>
                <w:szCs w:val="20"/>
                <w:lang w:val="es-MX"/>
              </w:rPr>
            </w:pPr>
          </w:p>
          <w:p w:rsidRPr="00674971" w:rsidR="00674971" w:rsidP="00674971" w:rsidRDefault="00674971" w14:paraId="4368CED1" w14:textId="2E1792C4">
            <w:pPr>
              <w:numPr>
                <w:ilvl w:val="0"/>
                <w:numId w:val="5"/>
              </w:numPr>
              <w:pBdr>
                <w:top w:val="nil"/>
                <w:left w:val="nil"/>
                <w:bottom w:val="nil"/>
                <w:right w:val="nil"/>
                <w:between w:val="nil"/>
              </w:pBdr>
              <w:jc w:val="both"/>
              <w:rPr>
                <w:bCs/>
                <w:color w:val="000000"/>
                <w:sz w:val="20"/>
                <w:szCs w:val="20"/>
                <w:lang w:val="es-MX"/>
              </w:rPr>
            </w:pPr>
            <w:r w:rsidRPr="00674971">
              <w:rPr>
                <w:bCs/>
                <w:color w:val="000000"/>
                <w:sz w:val="20"/>
                <w:szCs w:val="20"/>
                <w:lang w:val="es-MX"/>
              </w:rPr>
              <w:t>Una mejor convivencia.</w:t>
            </w:r>
          </w:p>
          <w:p w:rsidRPr="00674971" w:rsidR="00674971" w:rsidP="00674971" w:rsidRDefault="00674971" w14:paraId="26D2F375" w14:textId="77777777">
            <w:pPr>
              <w:numPr>
                <w:ilvl w:val="0"/>
                <w:numId w:val="5"/>
              </w:numPr>
              <w:pBdr>
                <w:top w:val="nil"/>
                <w:left w:val="nil"/>
                <w:bottom w:val="nil"/>
                <w:right w:val="nil"/>
                <w:between w:val="nil"/>
              </w:pBdr>
              <w:jc w:val="both"/>
              <w:rPr>
                <w:bCs/>
                <w:color w:val="000000"/>
                <w:sz w:val="20"/>
                <w:szCs w:val="20"/>
                <w:lang w:val="es-MX"/>
              </w:rPr>
            </w:pPr>
            <w:r w:rsidRPr="00674971">
              <w:rPr>
                <w:bCs/>
                <w:color w:val="000000"/>
                <w:sz w:val="20"/>
                <w:szCs w:val="20"/>
                <w:lang w:val="es-MX"/>
              </w:rPr>
              <w:t>Una relación afectiva saludable.</w:t>
            </w:r>
          </w:p>
          <w:p w:rsidRPr="00674971" w:rsidR="00674971" w:rsidP="00674971" w:rsidRDefault="00674971" w14:paraId="05D28695" w14:textId="77777777">
            <w:pPr>
              <w:numPr>
                <w:ilvl w:val="0"/>
                <w:numId w:val="5"/>
              </w:numPr>
              <w:pBdr>
                <w:top w:val="nil"/>
                <w:left w:val="nil"/>
                <w:bottom w:val="nil"/>
                <w:right w:val="nil"/>
                <w:between w:val="nil"/>
              </w:pBdr>
              <w:jc w:val="both"/>
              <w:rPr>
                <w:bCs/>
                <w:color w:val="000000"/>
                <w:sz w:val="20"/>
                <w:szCs w:val="20"/>
                <w:lang w:val="es-MX"/>
              </w:rPr>
            </w:pPr>
            <w:r w:rsidRPr="00674971">
              <w:rPr>
                <w:bCs/>
                <w:color w:val="000000"/>
                <w:sz w:val="20"/>
                <w:szCs w:val="20"/>
                <w:lang w:val="es-MX"/>
              </w:rPr>
              <w:t>La prevención de enfermedades.</w:t>
            </w:r>
          </w:p>
          <w:p w:rsidRPr="00674971" w:rsidR="00674971" w:rsidP="00674971" w:rsidRDefault="00674971" w14:paraId="6996C498" w14:textId="77777777">
            <w:pPr>
              <w:numPr>
                <w:ilvl w:val="0"/>
                <w:numId w:val="5"/>
              </w:numPr>
              <w:pBdr>
                <w:top w:val="nil"/>
                <w:left w:val="nil"/>
                <w:bottom w:val="nil"/>
                <w:right w:val="nil"/>
                <w:between w:val="nil"/>
              </w:pBdr>
              <w:jc w:val="both"/>
              <w:rPr>
                <w:bCs/>
                <w:color w:val="000000"/>
                <w:sz w:val="20"/>
                <w:szCs w:val="20"/>
                <w:lang w:val="es-MX"/>
              </w:rPr>
            </w:pPr>
            <w:r w:rsidRPr="00674971">
              <w:rPr>
                <w:bCs/>
                <w:color w:val="000000"/>
                <w:sz w:val="20"/>
                <w:szCs w:val="20"/>
                <w:lang w:val="es-MX"/>
              </w:rPr>
              <w:t>Una mayor seguridad para las personas.</w:t>
            </w:r>
          </w:p>
          <w:p w:rsidRPr="0003594C" w:rsidR="00674971" w:rsidP="0003594C" w:rsidRDefault="00674971" w14:paraId="5D126D1F" w14:textId="665C44EE">
            <w:pPr>
              <w:numPr>
                <w:ilvl w:val="0"/>
                <w:numId w:val="5"/>
              </w:numPr>
              <w:pBdr>
                <w:top w:val="nil"/>
                <w:left w:val="nil"/>
                <w:bottom w:val="nil"/>
                <w:right w:val="nil"/>
                <w:between w:val="nil"/>
              </w:pBdr>
              <w:jc w:val="both"/>
              <w:rPr>
                <w:bCs/>
                <w:color w:val="000000"/>
                <w:sz w:val="20"/>
                <w:szCs w:val="20"/>
                <w:lang w:val="es-MX"/>
              </w:rPr>
            </w:pPr>
            <w:r w:rsidRPr="00674971">
              <w:rPr>
                <w:bCs/>
                <w:color w:val="000000"/>
                <w:sz w:val="20"/>
                <w:szCs w:val="20"/>
                <w:lang w:val="es-MX"/>
              </w:rPr>
              <w:t>El bienestar emocional del animal.</w:t>
            </w:r>
          </w:p>
        </w:tc>
        <w:tc>
          <w:tcPr>
            <w:tcW w:w="4981" w:type="dxa"/>
          </w:tcPr>
          <w:p w:rsidR="00D76C7A" w:rsidP="00674971" w:rsidRDefault="00D76C7A" w14:paraId="4992C1AF" w14:textId="16914C39">
            <w:pPr>
              <w:jc w:val="both"/>
              <w:rPr>
                <w:bCs/>
                <w:color w:val="000000"/>
                <w:sz w:val="20"/>
                <w:szCs w:val="20"/>
                <w:lang w:val="es-MX"/>
              </w:rPr>
            </w:pPr>
            <w:r>
              <w:rPr>
                <w:bCs/>
                <w:noProof/>
                <w:color w:val="000000"/>
                <w:sz w:val="20"/>
                <w:szCs w:val="20"/>
                <w:lang w:val="es-MX"/>
              </w:rPr>
              <w:drawing>
                <wp:inline distT="0" distB="0" distL="0" distR="0" wp14:anchorId="5F25DF20" wp14:editId="2D2E3DEB">
                  <wp:extent cx="1839310" cy="1195069"/>
                  <wp:effectExtent l="0" t="0" r="8890" b="5715"/>
                  <wp:docPr id="116700711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7118" name="Imagen 116700711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43563" cy="1197832"/>
                          </a:xfrm>
                          <a:prstGeom prst="rect">
                            <a:avLst/>
                          </a:prstGeom>
                        </pic:spPr>
                      </pic:pic>
                    </a:graphicData>
                  </a:graphic>
                </wp:inline>
              </w:drawing>
            </w:r>
          </w:p>
          <w:p w:rsidRPr="00674971" w:rsidR="00674971" w:rsidP="00674971" w:rsidRDefault="00D76C7A" w14:paraId="26F12165" w14:textId="66192233">
            <w:pPr>
              <w:jc w:val="both"/>
              <w:rPr>
                <w:bCs/>
                <w:color w:val="000000"/>
                <w:sz w:val="20"/>
                <w:szCs w:val="20"/>
                <w:lang w:val="es-MX"/>
              </w:rPr>
            </w:pPr>
            <w:hyperlink w:history="1" w:anchor="fromView=search&amp;page=1&amp;position=13&amp;uuid=6f066144-adb0-4e8e-8e31-0cf89bc61bb4&amp;query=animales+domesticos" r:id="rId104">
              <w:r w:rsidRPr="00BB07C6">
                <w:rPr>
                  <w:rStyle w:val="Hyperlink"/>
                  <w:bCs/>
                  <w:sz w:val="14"/>
                  <w:szCs w:val="14"/>
                  <w:lang w:val="es-MX"/>
                </w:rPr>
                <w:t>https://www.freepik.es/fotos-premium/grupo-mascotas-posando-alrededor-perro-pastor-australiano-gato-huron-conejo-roedor-aislado-blanco_69450925.htm#fromView=search&amp;page=1&amp;position=13&amp;uuid=6f066144-adb0-4e8e-8e31-0cf89bc61bb4&amp;query=animales+domesticos</w:t>
              </w:r>
            </w:hyperlink>
            <w:r w:rsidRPr="00BB07C6">
              <w:rPr>
                <w:bCs/>
                <w:color w:val="000000"/>
                <w:sz w:val="14"/>
                <w:szCs w:val="14"/>
                <w:lang w:val="es-MX"/>
              </w:rPr>
              <w:t xml:space="preserve"> </w:t>
            </w:r>
          </w:p>
        </w:tc>
      </w:tr>
    </w:tbl>
    <w:p w:rsidRPr="00F94C49" w:rsidR="00674971" w:rsidP="00674971" w:rsidRDefault="00674971" w14:paraId="1C9F19D1" w14:textId="77777777">
      <w:pPr>
        <w:pBdr>
          <w:top w:val="nil"/>
          <w:left w:val="nil"/>
          <w:bottom w:val="nil"/>
          <w:right w:val="nil"/>
          <w:between w:val="nil"/>
        </w:pBdr>
        <w:jc w:val="both"/>
        <w:rPr>
          <w:bCs/>
          <w:color w:val="000000"/>
          <w:sz w:val="20"/>
          <w:szCs w:val="20"/>
          <w:lang w:val="es-MX"/>
        </w:rPr>
      </w:pPr>
    </w:p>
    <w:p w:rsidRPr="00F94C49" w:rsidR="00F94C49" w:rsidP="00F94C49" w:rsidRDefault="00F94C49" w14:paraId="1A856EFB" w14:textId="3BCE2EA8">
      <w:pPr>
        <w:pBdr>
          <w:top w:val="nil"/>
          <w:left w:val="nil"/>
          <w:bottom w:val="nil"/>
          <w:right w:val="nil"/>
          <w:between w:val="nil"/>
        </w:pBdr>
        <w:spacing w:before="240"/>
        <w:jc w:val="both"/>
        <w:rPr>
          <w:b/>
          <w:bCs/>
          <w:color w:val="000000"/>
          <w:sz w:val="20"/>
          <w:szCs w:val="20"/>
          <w:lang w:val="es-MX"/>
        </w:rPr>
      </w:pPr>
      <w:r w:rsidRPr="00F94C49">
        <w:rPr>
          <w:b/>
          <w:bCs/>
          <w:color w:val="000000"/>
          <w:sz w:val="20"/>
          <w:szCs w:val="20"/>
          <w:lang w:val="es-MX"/>
        </w:rPr>
        <w:t xml:space="preserve">1.5 Sintiencia </w:t>
      </w:r>
      <w:r w:rsidRPr="00F94C49" w:rsidR="00674971">
        <w:rPr>
          <w:b/>
          <w:bCs/>
          <w:color w:val="000000"/>
          <w:sz w:val="20"/>
          <w:szCs w:val="20"/>
          <w:lang w:val="es-MX"/>
        </w:rPr>
        <w:t>animal</w:t>
      </w:r>
    </w:p>
    <w:p w:rsidRPr="00F94C49" w:rsidR="00F94C49" w:rsidP="00F94C49" w:rsidRDefault="00F94C49" w14:paraId="5D829954" w14:textId="1933C5C9">
      <w:pPr>
        <w:pBdr>
          <w:top w:val="nil"/>
          <w:left w:val="nil"/>
          <w:bottom w:val="nil"/>
          <w:right w:val="nil"/>
          <w:between w:val="nil"/>
        </w:pBdr>
        <w:spacing w:before="240"/>
        <w:jc w:val="both"/>
        <w:rPr>
          <w:bCs/>
          <w:color w:val="000000"/>
          <w:sz w:val="20"/>
          <w:szCs w:val="20"/>
          <w:lang w:val="es-MX"/>
        </w:rPr>
      </w:pPr>
      <w:r w:rsidRPr="00F94C49">
        <w:rPr>
          <w:bCs/>
          <w:color w:val="000000"/>
          <w:sz w:val="20"/>
          <w:szCs w:val="20"/>
          <w:lang w:val="es-MX"/>
        </w:rPr>
        <w:t xml:space="preserve">La </w:t>
      </w:r>
      <w:r w:rsidRPr="00F94C49">
        <w:rPr>
          <w:b/>
          <w:bCs/>
          <w:color w:val="000000"/>
          <w:sz w:val="20"/>
          <w:szCs w:val="20"/>
          <w:lang w:val="es-MX"/>
        </w:rPr>
        <w:t>sintiencia animal</w:t>
      </w:r>
      <w:r w:rsidRPr="00F94C49">
        <w:rPr>
          <w:bCs/>
          <w:color w:val="000000"/>
          <w:sz w:val="20"/>
          <w:szCs w:val="20"/>
          <w:lang w:val="es-MX"/>
        </w:rPr>
        <w:t xml:space="preserve"> es la capacidad de los animales para </w:t>
      </w:r>
      <w:r w:rsidRPr="00F94C49">
        <w:rPr>
          <w:b/>
          <w:bCs/>
          <w:color w:val="000000"/>
          <w:sz w:val="20"/>
          <w:szCs w:val="20"/>
          <w:lang w:val="es-MX"/>
        </w:rPr>
        <w:t>sentir y experimentar conscientemente emociones y sensaciones</w:t>
      </w:r>
      <w:r w:rsidRPr="00F94C49">
        <w:rPr>
          <w:bCs/>
          <w:color w:val="000000"/>
          <w:sz w:val="20"/>
          <w:szCs w:val="20"/>
          <w:lang w:val="es-MX"/>
        </w:rPr>
        <w:t xml:space="preserve">, tales como dolor, miedo, placer, estrés, bienestar y apego. Este concepto, respaldado por la evidencia científica y reconocido en múltiples marcos legales, constituye el </w:t>
      </w:r>
      <w:r w:rsidRPr="00F94C49">
        <w:rPr>
          <w:b/>
          <w:bCs/>
          <w:color w:val="000000"/>
          <w:sz w:val="20"/>
          <w:szCs w:val="20"/>
          <w:lang w:val="es-MX"/>
        </w:rPr>
        <w:t>fundamento del bienestar animal moderno</w:t>
      </w:r>
      <w:r w:rsidRPr="00F94C49">
        <w:rPr>
          <w:bCs/>
          <w:color w:val="000000"/>
          <w:sz w:val="20"/>
          <w:szCs w:val="20"/>
          <w:lang w:val="es-MX"/>
        </w:rPr>
        <w:t>.</w:t>
      </w:r>
      <w:r w:rsidR="00674971">
        <w:rPr>
          <w:bCs/>
          <w:color w:val="000000"/>
          <w:sz w:val="20"/>
          <w:szCs w:val="20"/>
          <w:lang w:val="es-MX"/>
        </w:rPr>
        <w:t xml:space="preserve"> </w:t>
      </w:r>
      <w:r w:rsidRPr="00F94C49">
        <w:rPr>
          <w:bCs/>
          <w:color w:val="000000"/>
          <w:sz w:val="20"/>
          <w:szCs w:val="20"/>
          <w:lang w:val="es-MX"/>
        </w:rPr>
        <w:t xml:space="preserve">El reconocimiento de la sintiencia implica que los animales no pueden ser tratados como objetos, y que el ser humano tiene </w:t>
      </w:r>
      <w:r w:rsidRPr="00F94C49">
        <w:rPr>
          <w:b/>
          <w:bCs/>
          <w:color w:val="000000"/>
          <w:sz w:val="20"/>
          <w:szCs w:val="20"/>
          <w:lang w:val="es-MX"/>
        </w:rPr>
        <w:t>responsabilidades éticas y legales</w:t>
      </w:r>
      <w:r w:rsidRPr="00F94C49">
        <w:rPr>
          <w:bCs/>
          <w:color w:val="000000"/>
          <w:sz w:val="20"/>
          <w:szCs w:val="20"/>
          <w:lang w:val="es-MX"/>
        </w:rPr>
        <w:t xml:space="preserve"> en su cuidado. Por lo tanto, para los tutores responsables, la sintiencia exige:</w:t>
      </w:r>
    </w:p>
    <w:p w:rsidR="00F94C49" w:rsidP="00674971" w:rsidRDefault="00F94C49" w14:paraId="3E5F0761" w14:textId="0351B6F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949"/>
        <w:gridCol w:w="4013"/>
      </w:tblGrid>
      <w:tr w:rsidR="00674971" w:rsidTr="0045559E" w14:paraId="64CCA040" w14:textId="77777777">
        <w:tc>
          <w:tcPr>
            <w:tcW w:w="5949" w:type="dxa"/>
          </w:tcPr>
          <w:p w:rsidRPr="00674971" w:rsidR="00674971" w:rsidP="00674971" w:rsidRDefault="00674971" w14:paraId="174F4D77" w14:textId="77777777">
            <w:pPr>
              <w:numPr>
                <w:ilvl w:val="0"/>
                <w:numId w:val="6"/>
              </w:numPr>
              <w:pBdr>
                <w:top w:val="nil"/>
                <w:left w:val="nil"/>
                <w:bottom w:val="nil"/>
                <w:right w:val="nil"/>
                <w:between w:val="nil"/>
              </w:pBdr>
              <w:jc w:val="both"/>
              <w:rPr>
                <w:bCs/>
                <w:color w:val="000000"/>
                <w:sz w:val="20"/>
                <w:szCs w:val="20"/>
                <w:lang w:val="es-MX"/>
              </w:rPr>
            </w:pPr>
            <w:r w:rsidRPr="00674971">
              <w:rPr>
                <w:bCs/>
                <w:color w:val="000000"/>
                <w:sz w:val="20"/>
                <w:szCs w:val="20"/>
                <w:lang w:val="es-MX"/>
              </w:rPr>
              <w:t>Evitar cualquier forma de dolor, sufrimiento o maltrato innecesario.</w:t>
            </w:r>
          </w:p>
          <w:p w:rsidRPr="00674971" w:rsidR="00674971" w:rsidP="00674971" w:rsidRDefault="00674971" w14:paraId="585B7AD0" w14:textId="77777777">
            <w:pPr>
              <w:numPr>
                <w:ilvl w:val="0"/>
                <w:numId w:val="6"/>
              </w:numPr>
              <w:pBdr>
                <w:top w:val="nil"/>
                <w:left w:val="nil"/>
                <w:bottom w:val="nil"/>
                <w:right w:val="nil"/>
                <w:between w:val="nil"/>
              </w:pBdr>
              <w:jc w:val="both"/>
              <w:rPr>
                <w:bCs/>
                <w:color w:val="000000"/>
                <w:sz w:val="20"/>
                <w:szCs w:val="20"/>
                <w:lang w:val="es-MX"/>
              </w:rPr>
            </w:pPr>
            <w:r w:rsidRPr="00674971">
              <w:rPr>
                <w:bCs/>
                <w:color w:val="000000"/>
                <w:sz w:val="20"/>
                <w:szCs w:val="20"/>
                <w:lang w:val="es-MX"/>
              </w:rPr>
              <w:t>Proporcionar atención médica oportuna y preventiva.</w:t>
            </w:r>
          </w:p>
          <w:p w:rsidRPr="00674971" w:rsidR="00674971" w:rsidP="00674971" w:rsidRDefault="00674971" w14:paraId="48835A53" w14:textId="77777777">
            <w:pPr>
              <w:numPr>
                <w:ilvl w:val="0"/>
                <w:numId w:val="6"/>
              </w:numPr>
              <w:pBdr>
                <w:top w:val="nil"/>
                <w:left w:val="nil"/>
                <w:bottom w:val="nil"/>
                <w:right w:val="nil"/>
                <w:between w:val="nil"/>
              </w:pBdr>
              <w:jc w:val="both"/>
              <w:rPr>
                <w:bCs/>
                <w:color w:val="000000"/>
                <w:sz w:val="20"/>
                <w:szCs w:val="20"/>
                <w:lang w:val="es-MX"/>
              </w:rPr>
            </w:pPr>
            <w:r w:rsidRPr="00674971">
              <w:rPr>
                <w:bCs/>
                <w:color w:val="000000"/>
                <w:sz w:val="20"/>
                <w:szCs w:val="20"/>
                <w:lang w:val="es-MX"/>
              </w:rPr>
              <w:t xml:space="preserve">Garantizar una alimentación adecuada, así como refugio y </w:t>
            </w:r>
            <w:r w:rsidRPr="00674971">
              <w:rPr>
                <w:bCs/>
                <w:i/>
                <w:iCs/>
                <w:color w:val="000000"/>
                <w:sz w:val="20"/>
                <w:szCs w:val="20"/>
                <w:lang w:val="es-MX"/>
              </w:rPr>
              <w:t>confort.</w:t>
            </w:r>
          </w:p>
          <w:p w:rsidRPr="00674971" w:rsidR="00674971" w:rsidP="00674971" w:rsidRDefault="00674971" w14:paraId="2A27E61C" w14:textId="77777777">
            <w:pPr>
              <w:numPr>
                <w:ilvl w:val="0"/>
                <w:numId w:val="6"/>
              </w:numPr>
              <w:pBdr>
                <w:top w:val="nil"/>
                <w:left w:val="nil"/>
                <w:bottom w:val="nil"/>
                <w:right w:val="nil"/>
                <w:between w:val="nil"/>
              </w:pBdr>
              <w:jc w:val="both"/>
              <w:rPr>
                <w:bCs/>
                <w:color w:val="000000"/>
                <w:sz w:val="20"/>
                <w:szCs w:val="20"/>
                <w:lang w:val="es-MX"/>
              </w:rPr>
            </w:pPr>
            <w:r w:rsidRPr="00674971">
              <w:rPr>
                <w:bCs/>
                <w:color w:val="000000"/>
                <w:sz w:val="20"/>
                <w:szCs w:val="20"/>
                <w:lang w:val="es-MX"/>
              </w:rPr>
              <w:t>Respetar las necesidades comportamentales y emocionales propias de cada especie.</w:t>
            </w:r>
          </w:p>
          <w:p w:rsidRPr="00674971" w:rsidR="00674971" w:rsidP="00674971" w:rsidRDefault="00674971" w14:paraId="3CB157B5" w14:textId="2CE6B7DA">
            <w:pPr>
              <w:numPr>
                <w:ilvl w:val="0"/>
                <w:numId w:val="6"/>
              </w:numPr>
              <w:pBdr>
                <w:top w:val="nil"/>
                <w:left w:val="nil"/>
                <w:bottom w:val="nil"/>
                <w:right w:val="nil"/>
                <w:between w:val="nil"/>
              </w:pBdr>
              <w:jc w:val="both"/>
              <w:rPr>
                <w:bCs/>
                <w:color w:val="000000"/>
                <w:sz w:val="20"/>
                <w:szCs w:val="20"/>
                <w:lang w:val="es-MX"/>
              </w:rPr>
            </w:pPr>
            <w:r w:rsidRPr="00674971">
              <w:rPr>
                <w:bCs/>
                <w:color w:val="000000"/>
                <w:sz w:val="20"/>
                <w:szCs w:val="20"/>
                <w:lang w:val="es-MX"/>
              </w:rPr>
              <w:t>Promover entornos seguros que minimicen el miedo, el estrés y la frustración.</w:t>
            </w:r>
          </w:p>
        </w:tc>
        <w:tc>
          <w:tcPr>
            <w:tcW w:w="4013" w:type="dxa"/>
          </w:tcPr>
          <w:p w:rsidR="0045559E" w:rsidP="00674971" w:rsidRDefault="0045559E" w14:paraId="5570505F" w14:textId="3AFA380D">
            <w:pPr>
              <w:jc w:val="both"/>
              <w:rPr>
                <w:bCs/>
                <w:color w:val="000000"/>
                <w:sz w:val="20"/>
                <w:szCs w:val="20"/>
                <w:lang w:val="es-MX"/>
              </w:rPr>
            </w:pPr>
            <w:r>
              <w:rPr>
                <w:bCs/>
                <w:noProof/>
                <w:color w:val="000000"/>
                <w:sz w:val="20"/>
                <w:szCs w:val="20"/>
                <w:lang w:val="es-MX"/>
              </w:rPr>
              <w:drawing>
                <wp:inline distT="0" distB="0" distL="0" distR="0" wp14:anchorId="2C45119C" wp14:editId="7698C13F">
                  <wp:extent cx="2411095" cy="1369060"/>
                  <wp:effectExtent l="0" t="0" r="8255" b="2540"/>
                  <wp:docPr id="95344674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45" name="Imagen 9534467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11095" cy="1369060"/>
                          </a:xfrm>
                          <a:prstGeom prst="rect">
                            <a:avLst/>
                          </a:prstGeom>
                        </pic:spPr>
                      </pic:pic>
                    </a:graphicData>
                  </a:graphic>
                </wp:inline>
              </w:drawing>
            </w:r>
          </w:p>
          <w:p w:rsidRPr="00674971" w:rsidR="00674971" w:rsidP="00674971" w:rsidRDefault="0045559E" w14:paraId="7A7E92A4" w14:textId="10113D02">
            <w:pPr>
              <w:jc w:val="both"/>
              <w:rPr>
                <w:bCs/>
                <w:color w:val="000000"/>
                <w:sz w:val="20"/>
                <w:szCs w:val="20"/>
                <w:lang w:val="es-MX"/>
              </w:rPr>
            </w:pPr>
            <w:hyperlink w:history="1" w:anchor="fromView=search&amp;page=1&amp;position=23&amp;uuid=b5370e1f-55f5-424d-a5fe-0d9cac2834ea&amp;query=animales+domesticos+veterinaria" r:id="rId106">
              <w:r w:rsidRPr="00BB07C6">
                <w:rPr>
                  <w:rStyle w:val="Hyperlink"/>
                  <w:bCs/>
                  <w:sz w:val="10"/>
                  <w:szCs w:val="10"/>
                  <w:lang w:val="es-MX"/>
                </w:rPr>
                <w:t>https://www.freepik.es/imagen-ia-premium/grupo-animales-que-van-gatos-perros-conejos-e-incluso-tortuga-sientan-tranquilamente-manta_179388324.htm#fromView=search&amp;page=1&amp;position=23&amp;uuid=b5370e1f-55f5-424d-a5fe-0d9cac2834ea&amp;query=animales+domesticos+veterinaria</w:t>
              </w:r>
            </w:hyperlink>
            <w:r w:rsidRPr="00BB07C6">
              <w:rPr>
                <w:bCs/>
                <w:color w:val="000000"/>
                <w:sz w:val="10"/>
                <w:szCs w:val="10"/>
                <w:lang w:val="es-MX"/>
              </w:rPr>
              <w:t xml:space="preserve"> </w:t>
            </w:r>
          </w:p>
        </w:tc>
      </w:tr>
    </w:tbl>
    <w:p w:rsidRPr="00F94C49" w:rsidR="00674971" w:rsidP="00674971" w:rsidRDefault="00674971" w14:paraId="06ABACF5" w14:textId="77777777">
      <w:pPr>
        <w:pBdr>
          <w:top w:val="nil"/>
          <w:left w:val="nil"/>
          <w:bottom w:val="nil"/>
          <w:right w:val="nil"/>
          <w:between w:val="nil"/>
        </w:pBdr>
        <w:jc w:val="both"/>
        <w:rPr>
          <w:bCs/>
          <w:color w:val="000000"/>
          <w:sz w:val="20"/>
          <w:szCs w:val="20"/>
          <w:lang w:val="es-MX"/>
        </w:rPr>
      </w:pPr>
    </w:p>
    <w:p w:rsidRPr="00F94C49" w:rsidR="00F94C49" w:rsidP="00F94C49" w:rsidRDefault="00F94C49" w14:paraId="5BCD45D8" w14:textId="751CE3DA">
      <w:pPr>
        <w:pBdr>
          <w:top w:val="nil"/>
          <w:left w:val="nil"/>
          <w:bottom w:val="nil"/>
          <w:right w:val="nil"/>
          <w:between w:val="nil"/>
        </w:pBdr>
        <w:spacing w:before="240"/>
        <w:jc w:val="both"/>
        <w:rPr>
          <w:bCs/>
          <w:color w:val="000000"/>
          <w:sz w:val="20"/>
          <w:szCs w:val="20"/>
          <w:lang w:val="es-MX"/>
        </w:rPr>
      </w:pPr>
      <w:r w:rsidRPr="00F94C49">
        <w:rPr>
          <w:bCs/>
          <w:color w:val="000000"/>
          <w:sz w:val="20"/>
          <w:szCs w:val="20"/>
          <w:lang w:val="es-MX"/>
        </w:rPr>
        <w:t xml:space="preserve">Este enfoque transforma la relación humano-animal en una </w:t>
      </w:r>
      <w:r w:rsidRPr="00F94C49">
        <w:rPr>
          <w:b/>
          <w:bCs/>
          <w:color w:val="000000"/>
          <w:sz w:val="20"/>
          <w:szCs w:val="20"/>
          <w:lang w:val="es-MX"/>
        </w:rPr>
        <w:t>relación ética</w:t>
      </w:r>
      <w:r w:rsidRPr="00F94C49">
        <w:rPr>
          <w:bCs/>
          <w:color w:val="000000"/>
          <w:sz w:val="20"/>
          <w:szCs w:val="20"/>
          <w:lang w:val="es-MX"/>
        </w:rPr>
        <w:t xml:space="preserve">, en la cual el cuidado y la protección del animal no son opcionales, sino una </w:t>
      </w:r>
      <w:r w:rsidRPr="00F94C49">
        <w:rPr>
          <w:b/>
          <w:bCs/>
          <w:color w:val="000000"/>
          <w:sz w:val="20"/>
          <w:szCs w:val="20"/>
          <w:lang w:val="es-MX"/>
        </w:rPr>
        <w:t>obligación moral y legal</w:t>
      </w:r>
      <w:r w:rsidRPr="00F94C49">
        <w:rPr>
          <w:bCs/>
          <w:color w:val="000000"/>
          <w:sz w:val="20"/>
          <w:szCs w:val="20"/>
          <w:lang w:val="es-MX"/>
        </w:rPr>
        <w:t>. Reconocer la sintiencia significa, en esencia, reconocer la dignidad del animal como ser vivo.</w:t>
      </w:r>
    </w:p>
    <w:p w:rsidRPr="00F94C49" w:rsidR="00F94C49" w:rsidP="00F94C49" w:rsidRDefault="00F94C49" w14:paraId="6CFD62B5" w14:textId="0655F23C">
      <w:pPr>
        <w:pBdr>
          <w:top w:val="nil"/>
          <w:left w:val="nil"/>
          <w:bottom w:val="nil"/>
          <w:right w:val="nil"/>
          <w:between w:val="nil"/>
        </w:pBdr>
        <w:spacing w:before="240"/>
        <w:jc w:val="both"/>
        <w:rPr>
          <w:b/>
          <w:bCs/>
          <w:color w:val="000000"/>
          <w:sz w:val="20"/>
          <w:szCs w:val="20"/>
          <w:lang w:val="es-MX"/>
        </w:rPr>
      </w:pPr>
      <w:r w:rsidRPr="00F94C49">
        <w:rPr>
          <w:b/>
          <w:bCs/>
          <w:color w:val="000000"/>
          <w:sz w:val="20"/>
          <w:szCs w:val="20"/>
          <w:lang w:val="es-MX"/>
        </w:rPr>
        <w:t xml:space="preserve">1.6 Normatividad </w:t>
      </w:r>
      <w:r w:rsidRPr="00F94C49" w:rsidR="00674971">
        <w:rPr>
          <w:b/>
          <w:bCs/>
          <w:color w:val="000000"/>
          <w:sz w:val="20"/>
          <w:szCs w:val="20"/>
          <w:lang w:val="es-MX"/>
        </w:rPr>
        <w:t>aplicable</w:t>
      </w:r>
    </w:p>
    <w:p w:rsidR="00F94C49" w:rsidP="00F94C49" w:rsidRDefault="00F94C49" w14:paraId="2C01A7EA" w14:textId="268BB0C8">
      <w:pPr>
        <w:pBdr>
          <w:top w:val="nil"/>
          <w:left w:val="nil"/>
          <w:bottom w:val="nil"/>
          <w:right w:val="nil"/>
          <w:between w:val="nil"/>
        </w:pBdr>
        <w:spacing w:before="240"/>
        <w:jc w:val="both"/>
        <w:rPr>
          <w:bCs/>
          <w:color w:val="000000"/>
          <w:sz w:val="20"/>
          <w:szCs w:val="20"/>
          <w:lang w:val="es-MX"/>
        </w:rPr>
      </w:pPr>
      <w:r w:rsidRPr="00F94C49">
        <w:rPr>
          <w:bCs/>
          <w:color w:val="000000"/>
          <w:sz w:val="20"/>
          <w:szCs w:val="20"/>
          <w:lang w:val="es-MX"/>
        </w:rPr>
        <w:t xml:space="preserve">En </w:t>
      </w:r>
      <w:r w:rsidRPr="00F94C49">
        <w:rPr>
          <w:b/>
          <w:bCs/>
          <w:color w:val="000000"/>
          <w:sz w:val="20"/>
          <w:szCs w:val="20"/>
          <w:lang w:val="es-MX"/>
        </w:rPr>
        <w:t>Colombia</w:t>
      </w:r>
      <w:r w:rsidRPr="00F94C49">
        <w:rPr>
          <w:bCs/>
          <w:color w:val="000000"/>
          <w:sz w:val="20"/>
          <w:szCs w:val="20"/>
          <w:lang w:val="es-MX"/>
        </w:rPr>
        <w:t xml:space="preserve">, la tenencia de mascotas está respaldada por un </w:t>
      </w:r>
      <w:r w:rsidRPr="00F94C49">
        <w:rPr>
          <w:b/>
          <w:bCs/>
          <w:color w:val="000000"/>
          <w:sz w:val="20"/>
          <w:szCs w:val="20"/>
          <w:lang w:val="es-MX"/>
        </w:rPr>
        <w:t>marco normativo robusto</w:t>
      </w:r>
      <w:r w:rsidRPr="00F94C49">
        <w:rPr>
          <w:bCs/>
          <w:color w:val="000000"/>
          <w:sz w:val="20"/>
          <w:szCs w:val="20"/>
          <w:lang w:val="es-MX"/>
        </w:rPr>
        <w:t xml:space="preserve"> que protege el </w:t>
      </w:r>
      <w:r w:rsidRPr="00F94C49">
        <w:rPr>
          <w:b/>
          <w:bCs/>
          <w:color w:val="000000"/>
          <w:sz w:val="20"/>
          <w:szCs w:val="20"/>
          <w:lang w:val="es-MX"/>
        </w:rPr>
        <w:t>bienestar animal</w:t>
      </w:r>
      <w:r w:rsidRPr="00F94C49">
        <w:rPr>
          <w:bCs/>
          <w:color w:val="000000"/>
          <w:sz w:val="20"/>
          <w:szCs w:val="20"/>
          <w:lang w:val="es-MX"/>
        </w:rPr>
        <w:t xml:space="preserve">, fomenta la </w:t>
      </w:r>
      <w:r w:rsidRPr="00F94C49">
        <w:rPr>
          <w:b/>
          <w:bCs/>
          <w:color w:val="000000"/>
          <w:sz w:val="20"/>
          <w:szCs w:val="20"/>
          <w:lang w:val="es-MX"/>
        </w:rPr>
        <w:t>convivencia ciudadana</w:t>
      </w:r>
      <w:r w:rsidRPr="00F94C49">
        <w:rPr>
          <w:bCs/>
          <w:color w:val="000000"/>
          <w:sz w:val="20"/>
          <w:szCs w:val="20"/>
          <w:lang w:val="es-MX"/>
        </w:rPr>
        <w:t xml:space="preserve"> y resguarda la </w:t>
      </w:r>
      <w:r w:rsidRPr="00F94C49">
        <w:rPr>
          <w:b/>
          <w:bCs/>
          <w:color w:val="000000"/>
          <w:sz w:val="20"/>
          <w:szCs w:val="20"/>
          <w:lang w:val="es-MX"/>
        </w:rPr>
        <w:t>salud pública</w:t>
      </w:r>
      <w:r w:rsidRPr="00F94C49">
        <w:rPr>
          <w:bCs/>
          <w:color w:val="000000"/>
          <w:sz w:val="20"/>
          <w:szCs w:val="20"/>
          <w:lang w:val="es-MX"/>
        </w:rPr>
        <w:t>. Esta normatividad abarca desde el reconocimiento de los animales como seres sintientes, hasta la regulación del manejo de especies domésticas y no convencionales.</w:t>
      </w:r>
      <w:r w:rsidR="00674971">
        <w:rPr>
          <w:bCs/>
          <w:color w:val="000000"/>
          <w:sz w:val="20"/>
          <w:szCs w:val="20"/>
          <w:lang w:val="es-MX"/>
        </w:rPr>
        <w:t xml:space="preserve"> </w:t>
      </w:r>
      <w:r w:rsidRPr="00F94C49">
        <w:rPr>
          <w:bCs/>
          <w:color w:val="000000"/>
          <w:sz w:val="20"/>
          <w:szCs w:val="20"/>
          <w:lang w:val="es-MX"/>
        </w:rPr>
        <w:t>A continuación, se resumen las principales normas aplicables:</w:t>
      </w:r>
    </w:p>
    <w:p w:rsidRPr="00F94C49" w:rsidR="00674971" w:rsidP="00F94C49" w:rsidRDefault="00674971" w14:paraId="090738DB"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ook w:val="04A0" w:firstRow="1" w:lastRow="0" w:firstColumn="1" w:lastColumn="0" w:noHBand="0" w:noVBand="1"/>
      </w:tblPr>
      <w:tblGrid>
        <w:gridCol w:w="3630"/>
        <w:gridCol w:w="6332"/>
      </w:tblGrid>
      <w:tr w:rsidRPr="00F94C49" w:rsidR="00674971" w:rsidTr="00674971" w14:paraId="0B17C0A2" w14:textId="77777777">
        <w:tc>
          <w:tcPr>
            <w:tcW w:w="0" w:type="auto"/>
            <w:gridSpan w:val="2"/>
            <w:shd w:val="clear" w:color="auto" w:fill="9BBB59" w:themeFill="accent3"/>
          </w:tcPr>
          <w:p w:rsidRPr="00F94C49" w:rsidR="00674971" w:rsidP="00674971" w:rsidRDefault="00674971" w14:paraId="723F8D2C" w14:textId="7E41014E">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F94C49" w:rsidR="00F94C49" w:rsidTr="00F94C49" w14:paraId="574D6882" w14:textId="77777777">
        <w:tc>
          <w:tcPr>
            <w:tcW w:w="0" w:type="auto"/>
            <w:hideMark/>
          </w:tcPr>
          <w:p w:rsidRPr="00F94C49" w:rsidR="00F94C49" w:rsidP="00674971" w:rsidRDefault="00F94C49" w14:paraId="2945ACD8"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Ley 1774 de 2016</w:t>
            </w:r>
          </w:p>
        </w:tc>
        <w:tc>
          <w:tcPr>
            <w:tcW w:w="0" w:type="auto"/>
            <w:hideMark/>
          </w:tcPr>
          <w:p w:rsidRPr="00F94C49" w:rsidR="00F94C49" w:rsidP="00674971" w:rsidRDefault="00F94C49" w14:paraId="71049177"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Reconoce a los animales como </w:t>
            </w:r>
            <w:r w:rsidRPr="00F94C49">
              <w:rPr>
                <w:bCs/>
                <w:i/>
                <w:iCs/>
                <w:color w:val="000000"/>
                <w:sz w:val="20"/>
                <w:szCs w:val="20"/>
                <w:lang w:val="es-MX"/>
              </w:rPr>
              <w:t>seres sintientes</w:t>
            </w:r>
            <w:r w:rsidRPr="00F94C49">
              <w:rPr>
                <w:bCs/>
                <w:color w:val="000000"/>
                <w:sz w:val="20"/>
                <w:szCs w:val="20"/>
                <w:lang w:val="es-MX"/>
              </w:rPr>
              <w:t>. Penaliza el maltrato animal y establece medidas de protección.</w:t>
            </w:r>
          </w:p>
        </w:tc>
      </w:tr>
      <w:tr w:rsidRPr="00F94C49" w:rsidR="00F94C49" w:rsidTr="00F94C49" w14:paraId="47368380" w14:textId="77777777">
        <w:tc>
          <w:tcPr>
            <w:tcW w:w="0" w:type="auto"/>
            <w:hideMark/>
          </w:tcPr>
          <w:p w:rsidRPr="00F94C49" w:rsidR="00F94C49" w:rsidP="00674971" w:rsidRDefault="00F94C49" w14:paraId="4FAF1AD1"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Ley 2054 de 2020</w:t>
            </w:r>
          </w:p>
        </w:tc>
        <w:tc>
          <w:tcPr>
            <w:tcW w:w="0" w:type="auto"/>
            <w:hideMark/>
          </w:tcPr>
          <w:p w:rsidRPr="00F94C49" w:rsidR="00F94C49" w:rsidP="00674971" w:rsidRDefault="00F94C49" w14:paraId="0BA4AABB"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Regula la </w:t>
            </w:r>
            <w:r w:rsidRPr="00F94C49">
              <w:rPr>
                <w:bCs/>
                <w:i/>
                <w:iCs/>
                <w:color w:val="000000"/>
                <w:sz w:val="20"/>
                <w:szCs w:val="20"/>
                <w:lang w:val="es-MX"/>
              </w:rPr>
              <w:t>identificación</w:t>
            </w:r>
            <w:r w:rsidRPr="00F94C49">
              <w:rPr>
                <w:bCs/>
                <w:color w:val="000000"/>
                <w:sz w:val="20"/>
                <w:szCs w:val="20"/>
                <w:lang w:val="es-MX"/>
              </w:rPr>
              <w:t xml:space="preserve">, </w:t>
            </w:r>
            <w:r w:rsidRPr="00F94C49">
              <w:rPr>
                <w:bCs/>
                <w:i/>
                <w:iCs/>
                <w:color w:val="000000"/>
                <w:sz w:val="20"/>
                <w:szCs w:val="20"/>
                <w:lang w:val="es-MX"/>
              </w:rPr>
              <w:t>control poblacional</w:t>
            </w:r>
            <w:r w:rsidRPr="00F94C49">
              <w:rPr>
                <w:bCs/>
                <w:color w:val="000000"/>
                <w:sz w:val="20"/>
                <w:szCs w:val="20"/>
                <w:lang w:val="es-MX"/>
              </w:rPr>
              <w:t xml:space="preserve"> y </w:t>
            </w:r>
            <w:r w:rsidRPr="00F94C49">
              <w:rPr>
                <w:bCs/>
                <w:i/>
                <w:iCs/>
                <w:color w:val="000000"/>
                <w:sz w:val="20"/>
                <w:szCs w:val="20"/>
                <w:lang w:val="es-MX"/>
              </w:rPr>
              <w:t>tenencia responsable</w:t>
            </w:r>
            <w:r w:rsidRPr="00F94C49">
              <w:rPr>
                <w:bCs/>
                <w:color w:val="000000"/>
                <w:sz w:val="20"/>
                <w:szCs w:val="20"/>
                <w:lang w:val="es-MX"/>
              </w:rPr>
              <w:t xml:space="preserve"> de perros y gatos.</w:t>
            </w:r>
          </w:p>
        </w:tc>
      </w:tr>
      <w:tr w:rsidRPr="00F94C49" w:rsidR="00F94C49" w:rsidTr="00F94C49" w14:paraId="5264828D" w14:textId="77777777">
        <w:tc>
          <w:tcPr>
            <w:tcW w:w="0" w:type="auto"/>
            <w:hideMark/>
          </w:tcPr>
          <w:p w:rsidRPr="00F94C49" w:rsidR="00F94C49" w:rsidP="00674971" w:rsidRDefault="00F94C49" w14:paraId="115FAEDA"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Ley 746 de 2002</w:t>
            </w:r>
          </w:p>
        </w:tc>
        <w:tc>
          <w:tcPr>
            <w:tcW w:w="0" w:type="auto"/>
            <w:hideMark/>
          </w:tcPr>
          <w:p w:rsidRPr="00F94C49" w:rsidR="00F94C49" w:rsidP="00674971" w:rsidRDefault="00F94C49" w14:paraId="1EC3A382"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Establece normas para la </w:t>
            </w:r>
            <w:r w:rsidRPr="00F94C49">
              <w:rPr>
                <w:bCs/>
                <w:i/>
                <w:iCs/>
                <w:color w:val="000000"/>
                <w:sz w:val="20"/>
                <w:szCs w:val="20"/>
                <w:lang w:val="es-MX"/>
              </w:rPr>
              <w:t>tenencia de perros potencialmente peligrosos</w:t>
            </w:r>
            <w:r w:rsidRPr="00F94C49">
              <w:rPr>
                <w:bCs/>
                <w:color w:val="000000"/>
                <w:sz w:val="20"/>
                <w:szCs w:val="20"/>
                <w:lang w:val="es-MX"/>
              </w:rPr>
              <w:t>, incluyendo requisitos de manejo y responsabilidad.</w:t>
            </w:r>
          </w:p>
        </w:tc>
      </w:tr>
      <w:tr w:rsidRPr="00F94C49" w:rsidR="00F94C49" w:rsidTr="00F94C49" w14:paraId="1AB87655" w14:textId="77777777">
        <w:tc>
          <w:tcPr>
            <w:tcW w:w="0" w:type="auto"/>
            <w:hideMark/>
          </w:tcPr>
          <w:p w:rsidRPr="00F94C49" w:rsidR="00F94C49" w:rsidP="00674971" w:rsidRDefault="00F94C49" w14:paraId="74F12A45"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Decreto 1076 de 2015</w:t>
            </w:r>
          </w:p>
        </w:tc>
        <w:tc>
          <w:tcPr>
            <w:tcW w:w="0" w:type="auto"/>
            <w:hideMark/>
          </w:tcPr>
          <w:p w:rsidRPr="00F94C49" w:rsidR="00F94C49" w:rsidP="00674971" w:rsidRDefault="00F94C49" w14:paraId="62EF8B1B"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Regula la </w:t>
            </w:r>
            <w:r w:rsidRPr="00F94C49">
              <w:rPr>
                <w:bCs/>
                <w:i/>
                <w:iCs/>
                <w:color w:val="000000"/>
                <w:sz w:val="20"/>
                <w:szCs w:val="20"/>
                <w:lang w:val="es-MX"/>
              </w:rPr>
              <w:t>protección de la fauna silvestre</w:t>
            </w:r>
            <w:r w:rsidRPr="00F94C49">
              <w:rPr>
                <w:bCs/>
                <w:color w:val="000000"/>
                <w:sz w:val="20"/>
                <w:szCs w:val="20"/>
                <w:lang w:val="es-MX"/>
              </w:rPr>
              <w:t xml:space="preserve"> y el </w:t>
            </w:r>
            <w:r w:rsidRPr="00F94C49">
              <w:rPr>
                <w:bCs/>
                <w:i/>
                <w:iCs/>
                <w:color w:val="000000"/>
                <w:sz w:val="20"/>
                <w:szCs w:val="20"/>
                <w:lang w:val="es-MX"/>
              </w:rPr>
              <w:t>manejo de especies no convencionales</w:t>
            </w:r>
            <w:r w:rsidRPr="00F94C49">
              <w:rPr>
                <w:bCs/>
                <w:color w:val="000000"/>
                <w:sz w:val="20"/>
                <w:szCs w:val="20"/>
                <w:lang w:val="es-MX"/>
              </w:rPr>
              <w:t>.</w:t>
            </w:r>
          </w:p>
        </w:tc>
      </w:tr>
      <w:tr w:rsidRPr="00F94C49" w:rsidR="00F94C49" w:rsidTr="00F94C49" w14:paraId="3194D2B2" w14:textId="77777777">
        <w:tc>
          <w:tcPr>
            <w:tcW w:w="0" w:type="auto"/>
            <w:hideMark/>
          </w:tcPr>
          <w:p w:rsidRPr="00F94C49" w:rsidR="00F94C49" w:rsidP="00674971" w:rsidRDefault="00F94C49" w14:paraId="31A06775"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Ley 1801 de 2016</w:t>
            </w:r>
            <w:r w:rsidRPr="00F94C49">
              <w:rPr>
                <w:bCs/>
                <w:color w:val="000000"/>
                <w:sz w:val="20"/>
                <w:szCs w:val="20"/>
                <w:lang w:val="es-MX"/>
              </w:rPr>
              <w:t xml:space="preserve"> (</w:t>
            </w:r>
            <w:r w:rsidRPr="00F94C49">
              <w:rPr>
                <w:bCs/>
                <w:i/>
                <w:iCs/>
                <w:color w:val="000000"/>
                <w:sz w:val="20"/>
                <w:szCs w:val="20"/>
                <w:lang w:val="es-MX"/>
              </w:rPr>
              <w:t>Código Nacional de Policía y Convivencia</w:t>
            </w:r>
            <w:r w:rsidRPr="00F94C49">
              <w:rPr>
                <w:bCs/>
                <w:color w:val="000000"/>
                <w:sz w:val="20"/>
                <w:szCs w:val="20"/>
                <w:lang w:val="es-MX"/>
              </w:rPr>
              <w:t>)</w:t>
            </w:r>
          </w:p>
        </w:tc>
        <w:tc>
          <w:tcPr>
            <w:tcW w:w="0" w:type="auto"/>
            <w:hideMark/>
          </w:tcPr>
          <w:p w:rsidRPr="00F94C49" w:rsidR="00F94C49" w:rsidP="00674971" w:rsidRDefault="00F94C49" w14:paraId="71ADBF67"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Define normas para la convivencia con animales en </w:t>
            </w:r>
            <w:r w:rsidRPr="00F94C49">
              <w:rPr>
                <w:bCs/>
                <w:i/>
                <w:iCs/>
                <w:color w:val="000000"/>
                <w:sz w:val="20"/>
                <w:szCs w:val="20"/>
                <w:lang w:val="es-MX"/>
              </w:rPr>
              <w:t>espacios públicos y privados</w:t>
            </w:r>
            <w:r w:rsidRPr="00F94C49">
              <w:rPr>
                <w:bCs/>
                <w:color w:val="000000"/>
                <w:sz w:val="20"/>
                <w:szCs w:val="20"/>
                <w:lang w:val="es-MX"/>
              </w:rPr>
              <w:t>, promoviendo el respeto y el control ciudadano.</w:t>
            </w:r>
          </w:p>
        </w:tc>
      </w:tr>
      <w:tr w:rsidRPr="00F94C49" w:rsidR="00F94C49" w:rsidTr="00F94C49" w14:paraId="22FAE0E9" w14:textId="77777777">
        <w:tc>
          <w:tcPr>
            <w:tcW w:w="0" w:type="auto"/>
            <w:hideMark/>
          </w:tcPr>
          <w:p w:rsidRPr="00F94C49" w:rsidR="00F94C49" w:rsidP="00674971" w:rsidRDefault="00F94C49" w14:paraId="3563CF4E" w14:textId="77777777">
            <w:pPr>
              <w:pBdr>
                <w:top w:val="nil"/>
                <w:left w:val="nil"/>
                <w:bottom w:val="nil"/>
                <w:right w:val="nil"/>
                <w:between w:val="nil"/>
              </w:pBdr>
              <w:spacing w:line="276" w:lineRule="auto"/>
              <w:jc w:val="both"/>
              <w:rPr>
                <w:bCs/>
                <w:color w:val="000000"/>
                <w:sz w:val="20"/>
                <w:szCs w:val="20"/>
                <w:lang w:val="es-MX"/>
              </w:rPr>
            </w:pPr>
            <w:r w:rsidRPr="00F94C49">
              <w:rPr>
                <w:b/>
                <w:bCs/>
                <w:color w:val="000000"/>
                <w:sz w:val="20"/>
                <w:szCs w:val="20"/>
                <w:lang w:val="es-MX"/>
              </w:rPr>
              <w:t>Normas municipales y departamentales</w:t>
            </w:r>
          </w:p>
        </w:tc>
        <w:tc>
          <w:tcPr>
            <w:tcW w:w="0" w:type="auto"/>
            <w:hideMark/>
          </w:tcPr>
          <w:p w:rsidRPr="00F94C49" w:rsidR="00F94C49" w:rsidP="00674971" w:rsidRDefault="00F94C49" w14:paraId="5114B89B" w14:textId="77777777">
            <w:pPr>
              <w:pBdr>
                <w:top w:val="nil"/>
                <w:left w:val="nil"/>
                <w:bottom w:val="nil"/>
                <w:right w:val="nil"/>
                <w:between w:val="nil"/>
              </w:pBdr>
              <w:spacing w:line="276" w:lineRule="auto"/>
              <w:jc w:val="both"/>
              <w:rPr>
                <w:bCs/>
                <w:color w:val="000000"/>
                <w:sz w:val="20"/>
                <w:szCs w:val="20"/>
                <w:lang w:val="es-MX"/>
              </w:rPr>
            </w:pPr>
            <w:r w:rsidRPr="00F94C49">
              <w:rPr>
                <w:bCs/>
                <w:color w:val="000000"/>
                <w:sz w:val="20"/>
                <w:szCs w:val="20"/>
                <w:lang w:val="es-MX"/>
              </w:rPr>
              <w:t xml:space="preserve">Reglamentan aspectos específicos como: </w:t>
            </w:r>
            <w:r w:rsidRPr="00F94C49">
              <w:rPr>
                <w:bCs/>
                <w:i/>
                <w:iCs/>
                <w:color w:val="000000"/>
                <w:sz w:val="20"/>
                <w:szCs w:val="20"/>
                <w:lang w:val="es-MX"/>
              </w:rPr>
              <w:t>vacunación</w:t>
            </w:r>
            <w:r w:rsidRPr="00F94C49">
              <w:rPr>
                <w:bCs/>
                <w:color w:val="000000"/>
                <w:sz w:val="20"/>
                <w:szCs w:val="20"/>
                <w:lang w:val="es-MX"/>
              </w:rPr>
              <w:t xml:space="preserve">, </w:t>
            </w:r>
            <w:r w:rsidRPr="00F94C49">
              <w:rPr>
                <w:bCs/>
                <w:i/>
                <w:iCs/>
                <w:color w:val="000000"/>
                <w:sz w:val="20"/>
                <w:szCs w:val="20"/>
                <w:lang w:val="es-MX"/>
              </w:rPr>
              <w:t>registro</w:t>
            </w:r>
            <w:r w:rsidRPr="00F94C49">
              <w:rPr>
                <w:bCs/>
                <w:color w:val="000000"/>
                <w:sz w:val="20"/>
                <w:szCs w:val="20"/>
                <w:lang w:val="es-MX"/>
              </w:rPr>
              <w:t xml:space="preserve">, </w:t>
            </w:r>
            <w:r w:rsidRPr="00F94C49">
              <w:rPr>
                <w:bCs/>
                <w:i/>
                <w:iCs/>
                <w:color w:val="000000"/>
                <w:sz w:val="20"/>
                <w:szCs w:val="20"/>
                <w:lang w:val="es-MX"/>
              </w:rPr>
              <w:t>esterilización</w:t>
            </w:r>
            <w:r w:rsidRPr="00F94C49">
              <w:rPr>
                <w:bCs/>
                <w:color w:val="000000"/>
                <w:sz w:val="20"/>
                <w:szCs w:val="20"/>
                <w:lang w:val="es-MX"/>
              </w:rPr>
              <w:t xml:space="preserve">, </w:t>
            </w:r>
            <w:r w:rsidRPr="00F94C49">
              <w:rPr>
                <w:bCs/>
                <w:i/>
                <w:iCs/>
                <w:color w:val="000000"/>
                <w:sz w:val="20"/>
                <w:szCs w:val="20"/>
                <w:lang w:val="es-MX"/>
              </w:rPr>
              <w:t>manejo en vía pública</w:t>
            </w:r>
            <w:r w:rsidRPr="00F94C49">
              <w:rPr>
                <w:bCs/>
                <w:color w:val="000000"/>
                <w:sz w:val="20"/>
                <w:szCs w:val="20"/>
                <w:lang w:val="es-MX"/>
              </w:rPr>
              <w:t xml:space="preserve"> y </w:t>
            </w:r>
            <w:r w:rsidRPr="00F94C49">
              <w:rPr>
                <w:bCs/>
                <w:i/>
                <w:iCs/>
                <w:color w:val="000000"/>
                <w:sz w:val="20"/>
                <w:szCs w:val="20"/>
                <w:lang w:val="es-MX"/>
              </w:rPr>
              <w:t>sanciones por infracciones</w:t>
            </w:r>
            <w:r w:rsidRPr="00F94C49">
              <w:rPr>
                <w:bCs/>
                <w:color w:val="000000"/>
                <w:sz w:val="20"/>
                <w:szCs w:val="20"/>
                <w:lang w:val="es-MX"/>
              </w:rPr>
              <w:t>.</w:t>
            </w:r>
          </w:p>
        </w:tc>
      </w:tr>
    </w:tbl>
    <w:p w:rsidRPr="00F94C49" w:rsidR="00F94C49" w:rsidP="00F94C49" w:rsidRDefault="00F94C49" w14:paraId="0D9312E1" w14:textId="77777777">
      <w:pPr>
        <w:pBdr>
          <w:top w:val="nil"/>
          <w:left w:val="nil"/>
          <w:bottom w:val="nil"/>
          <w:right w:val="nil"/>
          <w:between w:val="nil"/>
        </w:pBdr>
        <w:spacing w:before="240"/>
        <w:jc w:val="both"/>
        <w:rPr>
          <w:bCs/>
          <w:color w:val="000000"/>
          <w:sz w:val="20"/>
          <w:szCs w:val="20"/>
          <w:lang w:val="es-MX"/>
        </w:rPr>
      </w:pPr>
      <w:r w:rsidRPr="00F94C49">
        <w:rPr>
          <w:bCs/>
          <w:color w:val="000000"/>
          <w:sz w:val="20"/>
          <w:szCs w:val="20"/>
          <w:lang w:val="es-MX"/>
        </w:rPr>
        <w:t xml:space="preserve">El </w:t>
      </w:r>
      <w:r w:rsidRPr="00F94C49">
        <w:rPr>
          <w:b/>
          <w:bCs/>
          <w:color w:val="000000"/>
          <w:sz w:val="20"/>
          <w:szCs w:val="20"/>
          <w:lang w:val="es-MX"/>
        </w:rPr>
        <w:t>cumplimiento de estas normas es obligatorio</w:t>
      </w:r>
      <w:r w:rsidRPr="00F94C49">
        <w:rPr>
          <w:bCs/>
          <w:color w:val="000000"/>
          <w:sz w:val="20"/>
          <w:szCs w:val="20"/>
          <w:lang w:val="es-MX"/>
        </w:rPr>
        <w:t xml:space="preserve"> y constituye la base legal para:</w:t>
      </w:r>
    </w:p>
    <w:p w:rsidR="00F94C49" w:rsidP="00674971" w:rsidRDefault="00F94C49" w14:paraId="40FD4838" w14:textId="05B64CE2">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674971" w:rsidTr="00BB07C6" w14:paraId="13ABD7FA" w14:textId="77777777">
        <w:trPr>
          <w:trHeight w:val="1975"/>
        </w:trPr>
        <w:tc>
          <w:tcPr>
            <w:tcW w:w="4981" w:type="dxa"/>
          </w:tcPr>
          <w:p w:rsidR="0045559E" w:rsidP="00674971" w:rsidRDefault="0045559E" w14:paraId="7EBB26EF" w14:textId="6ED9E89E">
            <w:pPr>
              <w:jc w:val="both"/>
              <w:rPr>
                <w:bCs/>
                <w:color w:val="000000"/>
                <w:sz w:val="20"/>
                <w:szCs w:val="20"/>
                <w:lang w:val="es-MX"/>
              </w:rPr>
            </w:pPr>
            <w:r>
              <w:rPr>
                <w:bCs/>
                <w:noProof/>
                <w:color w:val="000000"/>
                <w:sz w:val="20"/>
                <w:szCs w:val="20"/>
                <w:lang w:val="es-MX"/>
              </w:rPr>
              <w:drawing>
                <wp:inline distT="0" distB="0" distL="0" distR="0" wp14:anchorId="38BDE890" wp14:editId="045ADF1E">
                  <wp:extent cx="1219200" cy="1175959"/>
                  <wp:effectExtent l="0" t="0" r="0" b="5715"/>
                  <wp:docPr id="2122871315" name="Imagen 3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71315" name="Imagen 39" descr="Icono&#10;&#10;El contenido generado por IA puede ser incorrecto."/>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21321" cy="1178005"/>
                          </a:xfrm>
                          <a:prstGeom prst="rect">
                            <a:avLst/>
                          </a:prstGeom>
                        </pic:spPr>
                      </pic:pic>
                    </a:graphicData>
                  </a:graphic>
                </wp:inline>
              </w:drawing>
            </w:r>
          </w:p>
          <w:p w:rsidRPr="00674971" w:rsidR="00674971" w:rsidP="00674971" w:rsidRDefault="0045559E" w14:paraId="46866B66" w14:textId="3F1EF180">
            <w:pPr>
              <w:jc w:val="both"/>
              <w:rPr>
                <w:bCs/>
                <w:color w:val="000000"/>
                <w:sz w:val="20"/>
                <w:szCs w:val="20"/>
                <w:lang w:val="es-MX"/>
              </w:rPr>
            </w:pPr>
            <w:hyperlink w:history="1" w:anchor="fromView=search&amp;page=1&amp;position=5&amp;uuid=2fc8aea5-8f1a-417b-8504-de15c9bf57eb" r:id="rId108">
              <w:r w:rsidRPr="00BB07C6">
                <w:rPr>
                  <w:rStyle w:val="Hyperlink"/>
                  <w:bCs/>
                  <w:sz w:val="14"/>
                  <w:szCs w:val="14"/>
                  <w:lang w:val="es-MX"/>
                </w:rPr>
                <w:t>https://www.freepik.es/icono/animales_8453616#fromView=search&amp;page=1&amp;position=5&amp;uuid=2fc8aea5-8f1a-417b-8504-de15c9bf57eb</w:t>
              </w:r>
            </w:hyperlink>
            <w:r w:rsidRPr="00BB07C6">
              <w:rPr>
                <w:bCs/>
                <w:color w:val="000000"/>
                <w:sz w:val="14"/>
                <w:szCs w:val="14"/>
                <w:lang w:val="es-MX"/>
              </w:rPr>
              <w:t xml:space="preserve"> </w:t>
            </w:r>
          </w:p>
        </w:tc>
        <w:tc>
          <w:tcPr>
            <w:tcW w:w="4981" w:type="dxa"/>
          </w:tcPr>
          <w:p w:rsidRPr="00674971" w:rsidR="00674971" w:rsidP="00674971" w:rsidRDefault="00674971" w14:paraId="3C79281F" w14:textId="77777777">
            <w:pPr>
              <w:numPr>
                <w:ilvl w:val="0"/>
                <w:numId w:val="7"/>
              </w:numPr>
              <w:pBdr>
                <w:top w:val="nil"/>
                <w:left w:val="nil"/>
                <w:bottom w:val="nil"/>
                <w:right w:val="nil"/>
                <w:between w:val="nil"/>
              </w:pBdr>
              <w:jc w:val="both"/>
              <w:rPr>
                <w:bCs/>
                <w:color w:val="000000"/>
                <w:sz w:val="20"/>
                <w:szCs w:val="20"/>
                <w:lang w:val="es-MX"/>
              </w:rPr>
            </w:pPr>
            <w:r w:rsidRPr="00674971">
              <w:rPr>
                <w:bCs/>
                <w:color w:val="000000"/>
                <w:sz w:val="20"/>
                <w:szCs w:val="20"/>
                <w:lang w:val="es-MX"/>
              </w:rPr>
              <w:t>Garantizar el bienestar y protección de los animales.</w:t>
            </w:r>
          </w:p>
          <w:p w:rsidRPr="00674971" w:rsidR="00674971" w:rsidP="00674971" w:rsidRDefault="00674971" w14:paraId="0F04F173" w14:textId="77777777">
            <w:pPr>
              <w:numPr>
                <w:ilvl w:val="0"/>
                <w:numId w:val="7"/>
              </w:numPr>
              <w:pBdr>
                <w:top w:val="nil"/>
                <w:left w:val="nil"/>
                <w:bottom w:val="nil"/>
                <w:right w:val="nil"/>
                <w:between w:val="nil"/>
              </w:pBdr>
              <w:jc w:val="both"/>
              <w:rPr>
                <w:bCs/>
                <w:color w:val="000000"/>
                <w:sz w:val="20"/>
                <w:szCs w:val="20"/>
                <w:lang w:val="es-MX"/>
              </w:rPr>
            </w:pPr>
            <w:r w:rsidRPr="00674971">
              <w:rPr>
                <w:bCs/>
                <w:color w:val="000000"/>
                <w:sz w:val="20"/>
                <w:szCs w:val="20"/>
                <w:lang w:val="es-MX"/>
              </w:rPr>
              <w:t>Prevenir el maltrato y abandono.</w:t>
            </w:r>
          </w:p>
          <w:p w:rsidRPr="00674971" w:rsidR="00674971" w:rsidP="00674971" w:rsidRDefault="00674971" w14:paraId="6EBDA200" w14:textId="77777777">
            <w:pPr>
              <w:numPr>
                <w:ilvl w:val="0"/>
                <w:numId w:val="7"/>
              </w:numPr>
              <w:pBdr>
                <w:top w:val="nil"/>
                <w:left w:val="nil"/>
                <w:bottom w:val="nil"/>
                <w:right w:val="nil"/>
                <w:between w:val="nil"/>
              </w:pBdr>
              <w:jc w:val="both"/>
              <w:rPr>
                <w:bCs/>
                <w:color w:val="000000"/>
                <w:sz w:val="20"/>
                <w:szCs w:val="20"/>
                <w:lang w:val="es-MX"/>
              </w:rPr>
            </w:pPr>
            <w:r w:rsidRPr="00674971">
              <w:rPr>
                <w:bCs/>
                <w:color w:val="000000"/>
                <w:sz w:val="20"/>
                <w:szCs w:val="20"/>
                <w:lang w:val="es-MX"/>
              </w:rPr>
              <w:t>Asegurar la salud pública.</w:t>
            </w:r>
          </w:p>
          <w:p w:rsidRPr="00674971" w:rsidR="00674971" w:rsidP="00674971" w:rsidRDefault="00674971" w14:paraId="2DD30677" w14:textId="06686A2B">
            <w:pPr>
              <w:numPr>
                <w:ilvl w:val="0"/>
                <w:numId w:val="7"/>
              </w:numPr>
              <w:pBdr>
                <w:top w:val="nil"/>
                <w:left w:val="nil"/>
                <w:bottom w:val="nil"/>
                <w:right w:val="nil"/>
                <w:between w:val="nil"/>
              </w:pBdr>
              <w:jc w:val="both"/>
              <w:rPr>
                <w:bCs/>
                <w:color w:val="000000"/>
                <w:sz w:val="20"/>
                <w:szCs w:val="20"/>
                <w:lang w:val="es-MX"/>
              </w:rPr>
            </w:pPr>
            <w:r w:rsidRPr="00674971">
              <w:rPr>
                <w:bCs/>
                <w:color w:val="000000"/>
                <w:sz w:val="20"/>
                <w:szCs w:val="20"/>
                <w:lang w:val="es-MX"/>
              </w:rPr>
              <w:t>Promover una convivencia armónica entre las personas y sus mascotas.</w:t>
            </w:r>
          </w:p>
        </w:tc>
      </w:tr>
    </w:tbl>
    <w:p w:rsidRPr="00F94C49" w:rsidR="00674971" w:rsidP="00674971" w:rsidRDefault="00674971" w14:paraId="07975190" w14:textId="77777777">
      <w:pPr>
        <w:pBdr>
          <w:top w:val="nil"/>
          <w:left w:val="nil"/>
          <w:bottom w:val="nil"/>
          <w:right w:val="nil"/>
          <w:between w:val="nil"/>
        </w:pBdr>
        <w:jc w:val="both"/>
        <w:rPr>
          <w:bCs/>
          <w:color w:val="000000"/>
          <w:sz w:val="20"/>
          <w:szCs w:val="20"/>
          <w:lang w:val="es-MX"/>
        </w:rPr>
      </w:pPr>
    </w:p>
    <w:p w:rsidR="003E0287" w:rsidP="003E0287" w:rsidRDefault="003E0287" w14:paraId="02979EDC" w14:textId="16AC0E6A">
      <w:pPr>
        <w:pBdr>
          <w:top w:val="nil"/>
          <w:left w:val="nil"/>
          <w:bottom w:val="nil"/>
          <w:right w:val="nil"/>
          <w:between w:val="nil"/>
        </w:pBdr>
        <w:spacing w:before="240"/>
        <w:jc w:val="both"/>
        <w:rPr>
          <w:b/>
          <w:bCs/>
          <w:color w:val="000000"/>
          <w:sz w:val="20"/>
          <w:szCs w:val="20"/>
          <w:lang w:val="es-MX"/>
        </w:rPr>
      </w:pPr>
      <w:r w:rsidRPr="003E0287">
        <w:rPr>
          <w:b/>
          <w:bCs/>
          <w:color w:val="000000"/>
          <w:sz w:val="20"/>
          <w:szCs w:val="20"/>
          <w:lang w:val="es-MX"/>
        </w:rPr>
        <w:t xml:space="preserve">2. Empatía </w:t>
      </w:r>
      <w:r w:rsidRPr="003E0287" w:rsidR="00674971">
        <w:rPr>
          <w:b/>
          <w:bCs/>
          <w:color w:val="000000"/>
          <w:sz w:val="20"/>
          <w:szCs w:val="20"/>
          <w:lang w:val="es-MX"/>
        </w:rPr>
        <w:t>humano–animal</w:t>
      </w:r>
    </w:p>
    <w:tbl>
      <w:tblPr>
        <w:tblStyle w:val="TableGrid"/>
        <w:tblW w:w="0" w:type="auto"/>
        <w:tblLayout w:type="fixed"/>
        <w:tblLook w:val="04A0" w:firstRow="1" w:lastRow="0" w:firstColumn="1" w:lastColumn="0" w:noHBand="0" w:noVBand="1"/>
      </w:tblPr>
      <w:tblGrid>
        <w:gridCol w:w="6516"/>
        <w:gridCol w:w="3446"/>
      </w:tblGrid>
      <w:tr w:rsidR="00FD546B" w:rsidTr="0045559E" w14:paraId="78CBD529" w14:textId="77777777">
        <w:tc>
          <w:tcPr>
            <w:tcW w:w="6516" w:type="dxa"/>
          </w:tcPr>
          <w:p w:rsidRPr="00FD546B" w:rsidR="00FD546B" w:rsidP="003E0287" w:rsidRDefault="00FD546B" w14:paraId="5B5E985F" w14:textId="7B3DA611">
            <w:pPr>
              <w:spacing w:before="240"/>
              <w:jc w:val="both"/>
              <w:rPr>
                <w:bCs/>
                <w:color w:val="000000"/>
                <w:sz w:val="20"/>
                <w:szCs w:val="20"/>
                <w:lang w:val="es-MX"/>
              </w:rPr>
            </w:pPr>
            <w:r w:rsidRPr="003E0287">
              <w:rPr>
                <w:bCs/>
                <w:color w:val="000000"/>
                <w:sz w:val="20"/>
                <w:szCs w:val="20"/>
                <w:lang w:val="es-MX"/>
              </w:rPr>
              <w:t xml:space="preserve">La </w:t>
            </w:r>
            <w:proofErr w:type="gramStart"/>
            <w:r w:rsidRPr="003E0287">
              <w:rPr>
                <w:b/>
                <w:bCs/>
                <w:color w:val="000000"/>
                <w:sz w:val="20"/>
                <w:szCs w:val="20"/>
                <w:lang w:val="es-MX"/>
              </w:rPr>
              <w:t>empatía humano</w:t>
            </w:r>
            <w:proofErr w:type="gramEnd"/>
            <w:r w:rsidRPr="003E0287">
              <w:rPr>
                <w:b/>
                <w:bCs/>
                <w:color w:val="000000"/>
                <w:sz w:val="20"/>
                <w:szCs w:val="20"/>
                <w:lang w:val="es-MX"/>
              </w:rPr>
              <w:t>–animal</w:t>
            </w:r>
            <w:r w:rsidRPr="003E0287">
              <w:rPr>
                <w:bCs/>
                <w:color w:val="000000"/>
                <w:sz w:val="20"/>
                <w:szCs w:val="20"/>
                <w:lang w:val="es-MX"/>
              </w:rPr>
              <w:t xml:space="preserve"> es la </w:t>
            </w:r>
            <w:r w:rsidRPr="003E0287">
              <w:rPr>
                <w:b/>
                <w:bCs/>
                <w:color w:val="000000"/>
                <w:sz w:val="20"/>
                <w:szCs w:val="20"/>
                <w:lang w:val="es-MX"/>
              </w:rPr>
              <w:t>capacidad consciente</w:t>
            </w:r>
            <w:r w:rsidRPr="003E0287">
              <w:rPr>
                <w:bCs/>
                <w:color w:val="000000"/>
                <w:sz w:val="20"/>
                <w:szCs w:val="20"/>
                <w:lang w:val="es-MX"/>
              </w:rPr>
              <w:t xml:space="preserve"> del ser humano para </w:t>
            </w:r>
            <w:r w:rsidRPr="003E0287">
              <w:rPr>
                <w:b/>
                <w:bCs/>
                <w:color w:val="000000"/>
                <w:sz w:val="20"/>
                <w:szCs w:val="20"/>
                <w:lang w:val="es-MX"/>
              </w:rPr>
              <w:t>reconocer, interpretar y responder adecuadamente</w:t>
            </w:r>
            <w:r w:rsidRPr="003E0287">
              <w:rPr>
                <w:bCs/>
                <w:color w:val="000000"/>
                <w:sz w:val="20"/>
                <w:szCs w:val="20"/>
                <w:lang w:val="es-MX"/>
              </w:rPr>
              <w:t xml:space="preserve"> a las necesidades físicas, emocionales y comportamentales de los animales. Este concepto constituye uno de los </w:t>
            </w:r>
            <w:r w:rsidRPr="003E0287">
              <w:rPr>
                <w:b/>
                <w:bCs/>
                <w:color w:val="000000"/>
                <w:sz w:val="20"/>
                <w:szCs w:val="20"/>
                <w:lang w:val="es-MX"/>
              </w:rPr>
              <w:t>pilares fundamentales del bienestar animal</w:t>
            </w:r>
            <w:r w:rsidRPr="003E0287">
              <w:rPr>
                <w:bCs/>
                <w:color w:val="000000"/>
                <w:sz w:val="20"/>
                <w:szCs w:val="20"/>
                <w:lang w:val="es-MX"/>
              </w:rPr>
              <w:t xml:space="preserve">, ya que influye directamente en la </w:t>
            </w:r>
            <w:r w:rsidRPr="003E0287">
              <w:rPr>
                <w:b/>
                <w:bCs/>
                <w:color w:val="000000"/>
                <w:sz w:val="20"/>
                <w:szCs w:val="20"/>
                <w:lang w:val="es-MX"/>
              </w:rPr>
              <w:t>calidad de vida del animal</w:t>
            </w:r>
            <w:r w:rsidRPr="003E0287">
              <w:rPr>
                <w:bCs/>
                <w:color w:val="000000"/>
                <w:sz w:val="20"/>
                <w:szCs w:val="20"/>
                <w:lang w:val="es-MX"/>
              </w:rPr>
              <w:t xml:space="preserve"> y en la forma en que se desarrolla su convivencia con las personas.</w:t>
            </w:r>
          </w:p>
        </w:tc>
        <w:tc>
          <w:tcPr>
            <w:tcW w:w="3446" w:type="dxa"/>
          </w:tcPr>
          <w:p w:rsidR="0045559E" w:rsidP="003E0287" w:rsidRDefault="0045559E" w14:paraId="0FF16D7B" w14:textId="1D9E106E">
            <w:pPr>
              <w:spacing w:before="240"/>
              <w:jc w:val="both"/>
              <w:rPr>
                <w:color w:val="000000"/>
                <w:sz w:val="20"/>
                <w:szCs w:val="20"/>
                <w:lang w:val="es-MX"/>
              </w:rPr>
            </w:pPr>
            <w:r>
              <w:rPr>
                <w:noProof/>
                <w:color w:val="000000"/>
                <w:sz w:val="20"/>
                <w:szCs w:val="20"/>
                <w:lang w:val="es-MX"/>
              </w:rPr>
              <w:drawing>
                <wp:inline distT="0" distB="0" distL="0" distR="0" wp14:anchorId="53E8FC97" wp14:editId="751D693A">
                  <wp:extent cx="1124607" cy="1710586"/>
                  <wp:effectExtent l="0" t="0" r="0" b="4445"/>
                  <wp:docPr id="3367577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7791" name="Imagen 33675779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29135" cy="1717473"/>
                          </a:xfrm>
                          <a:prstGeom prst="rect">
                            <a:avLst/>
                          </a:prstGeom>
                        </pic:spPr>
                      </pic:pic>
                    </a:graphicData>
                  </a:graphic>
                </wp:inline>
              </w:drawing>
            </w:r>
          </w:p>
          <w:p w:rsidRPr="0045559E" w:rsidR="00FD546B" w:rsidP="003E0287" w:rsidRDefault="0045559E" w14:paraId="570869B3" w14:textId="22B1D6A7">
            <w:pPr>
              <w:spacing w:before="240"/>
              <w:jc w:val="both"/>
              <w:rPr>
                <w:color w:val="000000"/>
                <w:sz w:val="20"/>
                <w:szCs w:val="20"/>
                <w:lang w:val="es-MX"/>
              </w:rPr>
            </w:pPr>
            <w:hyperlink w:history="1" w:anchor="fromView=search&amp;page=1&amp;position=1&amp;uuid=672188aa-fb1b-45c9-b9a0-09c982241a3d&amp;query=empatia+humano+animal" r:id="rId110">
              <w:r w:rsidRPr="00BB07C6">
                <w:rPr>
                  <w:rStyle w:val="Hyperlink"/>
                  <w:sz w:val="12"/>
                  <w:szCs w:val="12"/>
                  <w:lang w:val="es-MX"/>
                </w:rPr>
                <w:t>https://www.freepik.es/foto-gratis/persona-edad-avanzada-gato-mascota_40125520.htm#fromView=search&amp;page=1&amp;position=1&amp;uuid=672188aa-fb1b-45c9-b9a0-09c982241a3d&amp;query=empatia+humano+animal</w:t>
              </w:r>
            </w:hyperlink>
            <w:r w:rsidRPr="00BB07C6">
              <w:rPr>
                <w:color w:val="000000"/>
                <w:sz w:val="12"/>
                <w:szCs w:val="12"/>
                <w:lang w:val="es-MX"/>
              </w:rPr>
              <w:t xml:space="preserve"> </w:t>
            </w:r>
          </w:p>
        </w:tc>
      </w:tr>
    </w:tbl>
    <w:p w:rsidRPr="003E0287" w:rsidR="003E0287" w:rsidP="003E0287" w:rsidRDefault="003E0287" w14:paraId="1EBA713B" w14:textId="77777777">
      <w:pPr>
        <w:pBdr>
          <w:top w:val="nil"/>
          <w:left w:val="nil"/>
          <w:bottom w:val="nil"/>
          <w:right w:val="nil"/>
          <w:between w:val="nil"/>
        </w:pBdr>
        <w:spacing w:before="240"/>
        <w:jc w:val="both"/>
        <w:rPr>
          <w:bCs/>
          <w:color w:val="000000"/>
          <w:sz w:val="20"/>
          <w:szCs w:val="20"/>
          <w:lang w:val="es-MX"/>
        </w:rPr>
      </w:pPr>
      <w:r w:rsidRPr="003E0287">
        <w:rPr>
          <w:bCs/>
          <w:color w:val="000000"/>
          <w:sz w:val="20"/>
          <w:szCs w:val="20"/>
          <w:lang w:val="es-MX"/>
        </w:rPr>
        <w:t xml:space="preserve">La empatía implica comprender que los animales </w:t>
      </w:r>
      <w:r w:rsidRPr="003E0287">
        <w:rPr>
          <w:b/>
          <w:bCs/>
          <w:color w:val="000000"/>
          <w:sz w:val="20"/>
          <w:szCs w:val="20"/>
          <w:lang w:val="es-MX"/>
        </w:rPr>
        <w:t>no solo reaccionan a estímulos físicos</w:t>
      </w:r>
      <w:r w:rsidRPr="003E0287">
        <w:rPr>
          <w:bCs/>
          <w:color w:val="000000"/>
          <w:sz w:val="20"/>
          <w:szCs w:val="20"/>
          <w:lang w:val="es-MX"/>
        </w:rPr>
        <w:t xml:space="preserve">, sino que también experimentan </w:t>
      </w:r>
      <w:r w:rsidRPr="003E0287">
        <w:rPr>
          <w:b/>
          <w:bCs/>
          <w:color w:val="000000"/>
          <w:sz w:val="20"/>
          <w:szCs w:val="20"/>
          <w:lang w:val="es-MX"/>
        </w:rPr>
        <w:t>emociones, estados de ánimo y sensaciones</w:t>
      </w:r>
      <w:r w:rsidRPr="003E0287">
        <w:rPr>
          <w:bCs/>
          <w:color w:val="000000"/>
          <w:sz w:val="20"/>
          <w:szCs w:val="20"/>
          <w:lang w:val="es-MX"/>
        </w:rPr>
        <w:t xml:space="preserve"> como el dolor, el miedo, el placer, el estrés y el bienestar. Reconocer estas capacidades permite:</w:t>
      </w:r>
    </w:p>
    <w:p w:rsidRPr="003E0287" w:rsidR="00FD546B" w:rsidP="00FD546B" w:rsidRDefault="000A0317" w14:paraId="54133675" w14:textId="7D83C59D">
      <w:pPr>
        <w:pBdr>
          <w:top w:val="nil"/>
          <w:left w:val="nil"/>
          <w:bottom w:val="nil"/>
          <w:right w:val="nil"/>
          <w:between w:val="nil"/>
        </w:pBdr>
        <w:spacing w:before="240"/>
        <w:jc w:val="both"/>
        <w:rPr>
          <w:bCs/>
          <w:color w:val="000000"/>
          <w:sz w:val="20"/>
          <w:szCs w:val="20"/>
          <w:lang w:val="es-MX"/>
        </w:rPr>
      </w:pPr>
      <w:r w:rsidRPr="000A0317">
        <w:rPr>
          <w:bCs/>
          <w:noProof/>
          <w:color w:val="000000"/>
          <w:sz w:val="20"/>
          <w:szCs w:val="20"/>
        </w:rPr>
        <w:drawing>
          <wp:inline distT="0" distB="0" distL="0" distR="0" wp14:anchorId="2E934EB1" wp14:editId="4D0615EB">
            <wp:extent cx="6332220" cy="965200"/>
            <wp:effectExtent l="38100" t="19050" r="49530" b="44450"/>
            <wp:docPr id="2120350842" name="Diagram 1">
              <a:extLst xmlns:a="http://schemas.openxmlformats.org/drawingml/2006/main">
                <a:ext uri="{FF2B5EF4-FFF2-40B4-BE49-F238E27FC236}">
                  <a16:creationId xmlns:a16="http://schemas.microsoft.com/office/drawing/2014/main" id="{CF662522-6DF1-0B82-6B70-AB5FD1D9D5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Pr="003E0287" w:rsidR="003E0287" w:rsidP="003E0287" w:rsidRDefault="000A0317" w14:paraId="270D8047" w14:textId="4D96DA48">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2.1. </w:t>
      </w:r>
      <w:r w:rsidRPr="003E0287" w:rsidR="003E0287">
        <w:rPr>
          <w:b/>
          <w:bCs/>
          <w:color w:val="000000"/>
          <w:sz w:val="20"/>
          <w:szCs w:val="20"/>
          <w:lang w:val="es-MX"/>
        </w:rPr>
        <w:t>Aplicaciones prácticas de la empatía humano–animal</w:t>
      </w:r>
    </w:p>
    <w:p w:rsidR="003E0287" w:rsidP="003E0287" w:rsidRDefault="003E0287" w14:paraId="4BFEE641" w14:textId="77777777">
      <w:pPr>
        <w:pBdr>
          <w:top w:val="nil"/>
          <w:left w:val="nil"/>
          <w:bottom w:val="nil"/>
          <w:right w:val="nil"/>
          <w:between w:val="nil"/>
        </w:pBdr>
        <w:spacing w:before="240"/>
        <w:jc w:val="both"/>
        <w:rPr>
          <w:bCs/>
          <w:color w:val="000000"/>
          <w:sz w:val="20"/>
          <w:szCs w:val="20"/>
          <w:lang w:val="es-MX"/>
        </w:rPr>
      </w:pPr>
      <w:r w:rsidRPr="003E0287">
        <w:rPr>
          <w:bCs/>
          <w:color w:val="000000"/>
          <w:sz w:val="20"/>
          <w:szCs w:val="20"/>
          <w:lang w:val="es-MX"/>
        </w:rPr>
        <w:t>Desde una perspectiva práctica, la empatía facilita:</w:t>
      </w:r>
    </w:p>
    <w:tbl>
      <w:tblPr>
        <w:tblStyle w:val="TableGrid"/>
        <w:tblW w:w="0" w:type="auto"/>
        <w:tblLayout w:type="fixed"/>
        <w:tblLook w:val="04A0" w:firstRow="1" w:lastRow="0" w:firstColumn="1" w:lastColumn="0" w:noHBand="0" w:noVBand="1"/>
      </w:tblPr>
      <w:tblGrid>
        <w:gridCol w:w="4981"/>
        <w:gridCol w:w="4981"/>
      </w:tblGrid>
      <w:tr w:rsidR="000A0317" w:rsidTr="00FB2C52" w14:paraId="4D8B3FBC" w14:textId="77777777">
        <w:tc>
          <w:tcPr>
            <w:tcW w:w="4981" w:type="dxa"/>
          </w:tcPr>
          <w:p w:rsidR="00FB2C52" w:rsidP="003E0287" w:rsidRDefault="00FB2C52" w14:paraId="773D9533" w14:textId="3EFBCB73">
            <w:pPr>
              <w:spacing w:before="240"/>
              <w:jc w:val="both"/>
              <w:rPr>
                <w:bCs/>
                <w:color w:val="000000"/>
                <w:sz w:val="20"/>
                <w:szCs w:val="20"/>
                <w:lang w:val="es-MX"/>
              </w:rPr>
            </w:pPr>
            <w:r>
              <w:rPr>
                <w:bCs/>
                <w:noProof/>
                <w:color w:val="000000"/>
                <w:sz w:val="20"/>
                <w:szCs w:val="20"/>
                <w:lang w:val="es-MX"/>
              </w:rPr>
              <w:drawing>
                <wp:inline distT="0" distB="0" distL="0" distR="0" wp14:anchorId="5CB8DC8F" wp14:editId="1EB7329D">
                  <wp:extent cx="1839310" cy="1229037"/>
                  <wp:effectExtent l="0" t="0" r="8890" b="9525"/>
                  <wp:docPr id="32282603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26034" name="Imagen 3228260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42977" cy="1231488"/>
                          </a:xfrm>
                          <a:prstGeom prst="rect">
                            <a:avLst/>
                          </a:prstGeom>
                        </pic:spPr>
                      </pic:pic>
                    </a:graphicData>
                  </a:graphic>
                </wp:inline>
              </w:drawing>
            </w:r>
          </w:p>
          <w:p w:rsidR="000A0317" w:rsidP="003E0287" w:rsidRDefault="00FB2C52" w14:paraId="75DCE115" w14:textId="5ADE9DF3">
            <w:pPr>
              <w:spacing w:before="240"/>
              <w:jc w:val="both"/>
              <w:rPr>
                <w:bCs/>
                <w:color w:val="000000"/>
                <w:sz w:val="20"/>
                <w:szCs w:val="20"/>
                <w:lang w:val="es-MX"/>
              </w:rPr>
            </w:pPr>
            <w:hyperlink w:history="1" w:anchor="fromView=search&amp;page=1&amp;position=14&amp;uuid=162a8ac7-6f7c-4d83-bd2f-d7e6c4afd478&amp;query=empatia+humano+animal+aplicacion" r:id="rId117">
              <w:r w:rsidRPr="00BB07C6">
                <w:rPr>
                  <w:rStyle w:val="Hyperlink"/>
                  <w:bCs/>
                  <w:sz w:val="10"/>
                  <w:szCs w:val="10"/>
                  <w:lang w:val="es-MX"/>
                </w:rPr>
                <w:t>https://www.freepik.es/fotos-premium/familia-varias-generaciones-viendo-television-riendo-vista-atras_368253985.htm#fromView=search&amp;page=1&amp;position=14&amp;uuid=162a8ac7-6f7c-4d83-bd2f-d7e6c4afd478&amp;query=empatia+humano+animal+aplicacion</w:t>
              </w:r>
            </w:hyperlink>
            <w:r w:rsidRPr="00BB07C6">
              <w:rPr>
                <w:bCs/>
                <w:color w:val="000000"/>
                <w:sz w:val="10"/>
                <w:szCs w:val="10"/>
                <w:lang w:val="es-MX"/>
              </w:rPr>
              <w:t xml:space="preserve"> </w:t>
            </w:r>
          </w:p>
        </w:tc>
        <w:tc>
          <w:tcPr>
            <w:tcW w:w="4981" w:type="dxa"/>
          </w:tcPr>
          <w:p w:rsidRPr="003E0287" w:rsidR="000A0317" w:rsidP="000A0317" w:rsidRDefault="000A0317" w14:paraId="16B7B072" w14:textId="77777777">
            <w:pPr>
              <w:numPr>
                <w:ilvl w:val="0"/>
                <w:numId w:val="9"/>
              </w:numPr>
              <w:pBdr>
                <w:top w:val="nil"/>
                <w:left w:val="nil"/>
                <w:bottom w:val="nil"/>
                <w:right w:val="nil"/>
                <w:between w:val="nil"/>
              </w:pBdr>
              <w:jc w:val="both"/>
              <w:rPr>
                <w:bCs/>
                <w:color w:val="000000"/>
                <w:sz w:val="20"/>
                <w:szCs w:val="20"/>
                <w:lang w:val="es-MX"/>
              </w:rPr>
            </w:pPr>
            <w:r w:rsidRPr="003E0287">
              <w:rPr>
                <w:bCs/>
                <w:color w:val="000000"/>
                <w:sz w:val="20"/>
                <w:szCs w:val="20"/>
                <w:lang w:val="es-MX"/>
              </w:rPr>
              <w:t xml:space="preserve">La </w:t>
            </w:r>
            <w:r w:rsidRPr="003E0287">
              <w:rPr>
                <w:b/>
                <w:bCs/>
                <w:color w:val="000000"/>
                <w:sz w:val="20"/>
                <w:szCs w:val="20"/>
                <w:lang w:val="es-MX"/>
              </w:rPr>
              <w:t>correcta interpretación</w:t>
            </w:r>
            <w:r w:rsidRPr="003E0287">
              <w:rPr>
                <w:bCs/>
                <w:color w:val="000000"/>
                <w:sz w:val="20"/>
                <w:szCs w:val="20"/>
                <w:lang w:val="es-MX"/>
              </w:rPr>
              <w:t xml:space="preserve"> del lenguaje corporal y las vocalizaciones del animal.</w:t>
            </w:r>
          </w:p>
          <w:p w:rsidRPr="003E0287" w:rsidR="000A0317" w:rsidP="000A0317" w:rsidRDefault="000A0317" w14:paraId="1FF8C674" w14:textId="77777777">
            <w:pPr>
              <w:numPr>
                <w:ilvl w:val="0"/>
                <w:numId w:val="9"/>
              </w:numPr>
              <w:pBdr>
                <w:top w:val="nil"/>
                <w:left w:val="nil"/>
                <w:bottom w:val="nil"/>
                <w:right w:val="nil"/>
                <w:between w:val="nil"/>
              </w:pBdr>
              <w:jc w:val="both"/>
              <w:rPr>
                <w:bCs/>
                <w:color w:val="000000"/>
                <w:sz w:val="20"/>
                <w:szCs w:val="20"/>
                <w:lang w:val="es-MX"/>
              </w:rPr>
            </w:pPr>
            <w:r w:rsidRPr="003E0287">
              <w:rPr>
                <w:bCs/>
                <w:color w:val="000000"/>
                <w:sz w:val="20"/>
                <w:szCs w:val="20"/>
                <w:lang w:val="es-MX"/>
              </w:rPr>
              <w:t xml:space="preserve">La </w:t>
            </w:r>
            <w:r w:rsidRPr="003E0287">
              <w:rPr>
                <w:b/>
                <w:bCs/>
                <w:color w:val="000000"/>
                <w:sz w:val="20"/>
                <w:szCs w:val="20"/>
                <w:lang w:val="es-MX"/>
              </w:rPr>
              <w:t>detección temprana</w:t>
            </w:r>
            <w:r w:rsidRPr="003E0287">
              <w:rPr>
                <w:bCs/>
                <w:color w:val="000000"/>
                <w:sz w:val="20"/>
                <w:szCs w:val="20"/>
                <w:lang w:val="es-MX"/>
              </w:rPr>
              <w:t xml:space="preserve"> de signos de malestar, enfermedad o estrés.</w:t>
            </w:r>
          </w:p>
          <w:p w:rsidR="000A0317" w:rsidP="000A0317" w:rsidRDefault="000A0317" w14:paraId="63ED7FDD" w14:textId="77777777">
            <w:pPr>
              <w:numPr>
                <w:ilvl w:val="0"/>
                <w:numId w:val="9"/>
              </w:numPr>
              <w:pBdr>
                <w:top w:val="nil"/>
                <w:left w:val="nil"/>
                <w:bottom w:val="nil"/>
                <w:right w:val="nil"/>
                <w:between w:val="nil"/>
              </w:pBdr>
              <w:jc w:val="both"/>
              <w:rPr>
                <w:bCs/>
                <w:color w:val="000000"/>
                <w:sz w:val="20"/>
                <w:szCs w:val="20"/>
                <w:lang w:val="es-MX"/>
              </w:rPr>
            </w:pPr>
            <w:r w:rsidRPr="003E0287">
              <w:rPr>
                <w:bCs/>
                <w:color w:val="000000"/>
                <w:sz w:val="20"/>
                <w:szCs w:val="20"/>
                <w:lang w:val="es-MX"/>
              </w:rPr>
              <w:t xml:space="preserve">La </w:t>
            </w:r>
            <w:r w:rsidRPr="003E0287">
              <w:rPr>
                <w:b/>
                <w:bCs/>
                <w:color w:val="000000"/>
                <w:sz w:val="20"/>
                <w:szCs w:val="20"/>
                <w:lang w:val="es-MX"/>
              </w:rPr>
              <w:t>prevención de problemas conductuales o sanitarios</w:t>
            </w:r>
            <w:r w:rsidRPr="003E0287">
              <w:rPr>
                <w:bCs/>
                <w:color w:val="000000"/>
                <w:sz w:val="20"/>
                <w:szCs w:val="20"/>
                <w:lang w:val="es-MX"/>
              </w:rPr>
              <w:t xml:space="preserve"> antes de que se manifiesten.</w:t>
            </w:r>
          </w:p>
          <w:p w:rsidRPr="000A0317" w:rsidR="000A0317" w:rsidP="000A0317" w:rsidRDefault="000A0317" w14:paraId="35B3CB4E" w14:textId="63B9A4A0">
            <w:pPr>
              <w:numPr>
                <w:ilvl w:val="0"/>
                <w:numId w:val="9"/>
              </w:numPr>
              <w:pBdr>
                <w:top w:val="nil"/>
                <w:left w:val="nil"/>
                <w:bottom w:val="nil"/>
                <w:right w:val="nil"/>
                <w:between w:val="nil"/>
              </w:pBdr>
              <w:jc w:val="both"/>
              <w:rPr>
                <w:bCs/>
                <w:color w:val="000000"/>
                <w:sz w:val="20"/>
                <w:szCs w:val="20"/>
                <w:lang w:val="es-MX"/>
              </w:rPr>
            </w:pPr>
            <w:r w:rsidRPr="000A0317">
              <w:rPr>
                <w:bCs/>
                <w:color w:val="000000"/>
                <w:sz w:val="20"/>
                <w:szCs w:val="20"/>
                <w:lang w:val="es-MX"/>
              </w:rPr>
              <w:t xml:space="preserve">El uso de </w:t>
            </w:r>
            <w:r w:rsidRPr="000A0317">
              <w:rPr>
                <w:b/>
                <w:bCs/>
                <w:color w:val="000000"/>
                <w:sz w:val="20"/>
                <w:szCs w:val="20"/>
                <w:lang w:val="es-MX"/>
              </w:rPr>
              <w:t>métodos de manejo y entrenamiento respetuosos</w:t>
            </w:r>
            <w:r w:rsidRPr="000A0317">
              <w:rPr>
                <w:bCs/>
                <w:color w:val="000000"/>
                <w:sz w:val="20"/>
                <w:szCs w:val="20"/>
                <w:lang w:val="es-MX"/>
              </w:rPr>
              <w:t>, basados en el refuerzo positivo.</w:t>
            </w:r>
          </w:p>
        </w:tc>
      </w:tr>
    </w:tbl>
    <w:p w:rsidRPr="003E0287" w:rsidR="003E0287" w:rsidP="000A0317" w:rsidRDefault="003E0287" w14:paraId="64C712D4" w14:textId="4D7DAB47">
      <w:pPr>
        <w:pBdr>
          <w:top w:val="nil"/>
          <w:left w:val="nil"/>
          <w:bottom w:val="nil"/>
          <w:right w:val="nil"/>
          <w:between w:val="nil"/>
        </w:pBdr>
        <w:jc w:val="both"/>
        <w:rPr>
          <w:bCs/>
          <w:color w:val="000000"/>
          <w:sz w:val="20"/>
          <w:szCs w:val="20"/>
          <w:lang w:val="es-MX"/>
        </w:rPr>
      </w:pPr>
    </w:p>
    <w:p w:rsidRPr="003E0287" w:rsidR="003E0287" w:rsidP="003E0287" w:rsidRDefault="003E0287" w14:paraId="442A312C" w14:textId="77777777">
      <w:pPr>
        <w:pBdr>
          <w:top w:val="nil"/>
          <w:left w:val="nil"/>
          <w:bottom w:val="nil"/>
          <w:right w:val="nil"/>
          <w:between w:val="nil"/>
        </w:pBdr>
        <w:spacing w:before="240"/>
        <w:jc w:val="both"/>
        <w:rPr>
          <w:bCs/>
          <w:color w:val="000000"/>
          <w:sz w:val="20"/>
          <w:szCs w:val="20"/>
          <w:lang w:val="es-MX"/>
        </w:rPr>
      </w:pPr>
      <w:r w:rsidRPr="003E0287">
        <w:rPr>
          <w:bCs/>
          <w:color w:val="000000"/>
          <w:sz w:val="20"/>
          <w:szCs w:val="20"/>
          <w:lang w:val="es-MX"/>
        </w:rPr>
        <w:t xml:space="preserve">En este sentido, la empatía no se limita a una actitud emocional o afectiva, sino que representa una </w:t>
      </w:r>
      <w:r w:rsidRPr="003E0287">
        <w:rPr>
          <w:b/>
          <w:bCs/>
          <w:color w:val="000000"/>
          <w:sz w:val="20"/>
          <w:szCs w:val="20"/>
          <w:lang w:val="es-MX"/>
        </w:rPr>
        <w:t>competencia ética y técnica indispensable</w:t>
      </w:r>
      <w:r w:rsidRPr="003E0287">
        <w:rPr>
          <w:bCs/>
          <w:color w:val="000000"/>
          <w:sz w:val="20"/>
          <w:szCs w:val="20"/>
          <w:lang w:val="es-MX"/>
        </w:rPr>
        <w:t xml:space="preserve"> para:</w:t>
      </w:r>
    </w:p>
    <w:p w:rsidRPr="003E0287" w:rsidR="00622879" w:rsidP="00622879" w:rsidRDefault="00622879" w14:paraId="0793BC21" w14:textId="07B11321">
      <w:pPr>
        <w:pBdr>
          <w:top w:val="nil"/>
          <w:left w:val="nil"/>
          <w:bottom w:val="nil"/>
          <w:right w:val="nil"/>
          <w:between w:val="nil"/>
        </w:pBdr>
        <w:spacing w:before="240"/>
        <w:jc w:val="both"/>
        <w:rPr>
          <w:bCs/>
          <w:color w:val="000000"/>
          <w:sz w:val="20"/>
          <w:szCs w:val="20"/>
          <w:lang w:val="es-MX"/>
        </w:rPr>
      </w:pPr>
      <w:r w:rsidRPr="00622879">
        <w:rPr>
          <w:bCs/>
          <w:noProof/>
          <w:color w:val="000000"/>
          <w:sz w:val="20"/>
          <w:szCs w:val="20"/>
        </w:rPr>
        <w:drawing>
          <wp:inline distT="0" distB="0" distL="0" distR="0" wp14:anchorId="23DD0D1A" wp14:editId="3A3112F5">
            <wp:extent cx="6332220" cy="966952"/>
            <wp:effectExtent l="0" t="19050" r="0" b="24130"/>
            <wp:docPr id="2136496184" name="Diagram 1">
              <a:extLst xmlns:a="http://schemas.openxmlformats.org/drawingml/2006/main">
                <a:ext uri="{FF2B5EF4-FFF2-40B4-BE49-F238E27FC236}">
                  <a16:creationId xmlns:a16="http://schemas.microsoft.com/office/drawing/2014/main" id="{71B29EA9-ECF5-7D05-2672-EC9EB02E463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Pr="003E0287" w:rsidR="003E0287" w:rsidP="003E0287" w:rsidRDefault="003E0287" w14:paraId="32959E84" w14:textId="6E3D5FA0">
      <w:pPr>
        <w:pBdr>
          <w:top w:val="nil"/>
          <w:left w:val="nil"/>
          <w:bottom w:val="nil"/>
          <w:right w:val="nil"/>
          <w:between w:val="nil"/>
        </w:pBdr>
        <w:spacing w:before="240"/>
        <w:jc w:val="both"/>
        <w:rPr>
          <w:b/>
          <w:bCs/>
          <w:color w:val="000000"/>
          <w:sz w:val="20"/>
          <w:szCs w:val="20"/>
          <w:lang w:val="es-MX"/>
        </w:rPr>
      </w:pPr>
      <w:r w:rsidRPr="003E0287">
        <w:rPr>
          <w:b/>
          <w:bCs/>
          <w:color w:val="000000"/>
          <w:sz w:val="20"/>
          <w:szCs w:val="20"/>
          <w:lang w:val="es-MX"/>
        </w:rPr>
        <w:t>2.</w:t>
      </w:r>
      <w:r w:rsidR="00BA6A46">
        <w:rPr>
          <w:b/>
          <w:bCs/>
          <w:color w:val="000000"/>
          <w:sz w:val="20"/>
          <w:szCs w:val="20"/>
          <w:lang w:val="es-MX"/>
        </w:rPr>
        <w:t>1.1</w:t>
      </w:r>
      <w:r w:rsidRPr="003E0287">
        <w:rPr>
          <w:b/>
          <w:bCs/>
          <w:color w:val="000000"/>
          <w:sz w:val="20"/>
          <w:szCs w:val="20"/>
          <w:lang w:val="es-MX"/>
        </w:rPr>
        <w:t xml:space="preserve"> Vínculo </w:t>
      </w:r>
      <w:r w:rsidRPr="003E0287" w:rsidR="00622879">
        <w:rPr>
          <w:b/>
          <w:bCs/>
          <w:color w:val="000000"/>
          <w:sz w:val="20"/>
          <w:szCs w:val="20"/>
          <w:lang w:val="es-MX"/>
        </w:rPr>
        <w:t>emocional humano–animal</w:t>
      </w:r>
    </w:p>
    <w:p w:rsidRPr="00FA17C3" w:rsidR="003E0287" w:rsidP="003E0287" w:rsidRDefault="003E0287" w14:paraId="5CD9EA9D" w14:textId="7F79A5C1">
      <w:pPr>
        <w:pBdr>
          <w:top w:val="nil"/>
          <w:left w:val="nil"/>
          <w:bottom w:val="nil"/>
          <w:right w:val="nil"/>
          <w:between w:val="nil"/>
        </w:pBdr>
        <w:spacing w:before="240"/>
        <w:jc w:val="both"/>
        <w:rPr>
          <w:bCs/>
          <w:color w:val="000000"/>
          <w:sz w:val="20"/>
          <w:szCs w:val="20"/>
          <w:lang w:val="es-MX"/>
        </w:rPr>
      </w:pPr>
      <w:r w:rsidRPr="00FA17C3">
        <w:rPr>
          <w:bCs/>
          <w:color w:val="000000"/>
          <w:sz w:val="20"/>
          <w:szCs w:val="20"/>
          <w:lang w:val="es-MX"/>
        </w:rPr>
        <w:t>El vínculo emocional humano–animal es la relación afectiva que se construye entre una persona y un animal a través de la convivencia diaria, el cuidado constante y las interacciones positivas. Se forma de manera progresiva y depende de la calidad del manejo, la coherencia en las rutinas y la respuesta del tutor frente a las necesidades del animal.</w:t>
      </w:r>
      <w:r w:rsidRPr="00FA17C3" w:rsidR="00FA17C3">
        <w:rPr>
          <w:bCs/>
          <w:color w:val="000000"/>
          <w:sz w:val="20"/>
          <w:szCs w:val="20"/>
          <w:lang w:val="es-MX"/>
        </w:rPr>
        <w:t xml:space="preserve"> Las c</w:t>
      </w:r>
      <w:r w:rsidRPr="00FA17C3">
        <w:rPr>
          <w:bCs/>
          <w:color w:val="000000"/>
          <w:sz w:val="20"/>
          <w:szCs w:val="20"/>
          <w:lang w:val="es-MX"/>
        </w:rPr>
        <w:t>aracterísticas del vínculo humano–animal</w:t>
      </w:r>
      <w:r w:rsidRPr="00FA17C3" w:rsidR="00FA17C3">
        <w:rPr>
          <w:bCs/>
          <w:color w:val="000000"/>
          <w:sz w:val="20"/>
          <w:szCs w:val="20"/>
          <w:lang w:val="es-MX"/>
        </w:rPr>
        <w:t xml:space="preserve"> son:</w:t>
      </w:r>
    </w:p>
    <w:p w:rsidR="003E0287" w:rsidP="00FA17C3" w:rsidRDefault="00FA17C3" w14:paraId="0D68FA5E" w14:textId="0CF4419B">
      <w:pPr>
        <w:pBdr>
          <w:top w:val="nil"/>
          <w:left w:val="nil"/>
          <w:bottom w:val="nil"/>
          <w:right w:val="nil"/>
          <w:between w:val="nil"/>
        </w:pBdr>
        <w:spacing w:before="240"/>
        <w:jc w:val="both"/>
        <w:rPr>
          <w:bCs/>
          <w:color w:val="000000"/>
          <w:sz w:val="20"/>
          <w:szCs w:val="20"/>
          <w:lang w:val="es-MX"/>
        </w:rPr>
      </w:pPr>
      <w:r w:rsidRPr="00FA17C3">
        <w:rPr>
          <w:bCs/>
          <w:noProof/>
          <w:color w:val="000000"/>
          <w:sz w:val="20"/>
          <w:szCs w:val="20"/>
        </w:rPr>
        <w:drawing>
          <wp:inline distT="0" distB="0" distL="0" distR="0" wp14:anchorId="11859115" wp14:editId="382D0314">
            <wp:extent cx="6332220" cy="1706880"/>
            <wp:effectExtent l="38100" t="0" r="11430" b="7620"/>
            <wp:docPr id="687197762" name="Diagram 1">
              <a:extLst xmlns:a="http://schemas.openxmlformats.org/drawingml/2006/main">
                <a:ext uri="{FF2B5EF4-FFF2-40B4-BE49-F238E27FC236}">
                  <a16:creationId xmlns:a16="http://schemas.microsoft.com/office/drawing/2014/main" id="{784316B4-BFCB-C7BF-7C0F-9020AFFB80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Pr="003E0287" w:rsidR="003E0287" w:rsidP="003E0287" w:rsidRDefault="000563FA" w14:paraId="0F59B088" w14:textId="05B9609D">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2.</w:t>
      </w:r>
      <w:r w:rsidR="00BA6A46">
        <w:rPr>
          <w:b/>
          <w:bCs/>
          <w:color w:val="000000"/>
          <w:sz w:val="20"/>
          <w:szCs w:val="20"/>
          <w:lang w:val="es-MX"/>
        </w:rPr>
        <w:t>1</w:t>
      </w:r>
      <w:r>
        <w:rPr>
          <w:b/>
          <w:bCs/>
          <w:color w:val="000000"/>
          <w:sz w:val="20"/>
          <w:szCs w:val="20"/>
          <w:lang w:val="es-MX"/>
        </w:rPr>
        <w:t>.</w:t>
      </w:r>
      <w:r w:rsidR="00BA6A46">
        <w:rPr>
          <w:b/>
          <w:bCs/>
          <w:color w:val="000000"/>
          <w:sz w:val="20"/>
          <w:szCs w:val="20"/>
          <w:lang w:val="es-MX"/>
        </w:rPr>
        <w:t>2</w:t>
      </w:r>
      <w:r>
        <w:rPr>
          <w:b/>
          <w:bCs/>
          <w:color w:val="000000"/>
          <w:sz w:val="20"/>
          <w:szCs w:val="20"/>
          <w:lang w:val="es-MX"/>
        </w:rPr>
        <w:t xml:space="preserve">. </w:t>
      </w:r>
      <w:r w:rsidRPr="003E0287" w:rsidR="003E0287">
        <w:rPr>
          <w:b/>
          <w:bCs/>
          <w:color w:val="000000"/>
          <w:sz w:val="20"/>
          <w:szCs w:val="20"/>
          <w:lang w:val="es-MX"/>
        </w:rPr>
        <w:t>Impacto del vínculo en el bienestar animal</w:t>
      </w:r>
    </w:p>
    <w:p w:rsidR="003E0287" w:rsidP="003E0287" w:rsidRDefault="003E0287" w14:paraId="7ED616B6" w14:textId="68111D1E">
      <w:pPr>
        <w:pBdr>
          <w:top w:val="nil"/>
          <w:left w:val="nil"/>
          <w:bottom w:val="nil"/>
          <w:right w:val="nil"/>
          <w:between w:val="nil"/>
        </w:pBdr>
        <w:spacing w:before="240"/>
        <w:jc w:val="both"/>
        <w:rPr>
          <w:bCs/>
          <w:color w:val="000000"/>
          <w:sz w:val="20"/>
          <w:szCs w:val="20"/>
          <w:lang w:val="es-MX"/>
        </w:rPr>
      </w:pPr>
      <w:r w:rsidRPr="003E0287">
        <w:rPr>
          <w:bCs/>
          <w:color w:val="000000"/>
          <w:sz w:val="20"/>
          <w:szCs w:val="20"/>
          <w:lang w:val="es-MX"/>
        </w:rPr>
        <w:t>A continuación</w:t>
      </w:r>
      <w:r w:rsidR="000563FA">
        <w:rPr>
          <w:bCs/>
          <w:color w:val="000000"/>
          <w:sz w:val="20"/>
          <w:szCs w:val="20"/>
          <w:lang w:val="es-MX"/>
        </w:rPr>
        <w:t xml:space="preserve">, </w:t>
      </w:r>
      <w:r w:rsidRPr="003E0287">
        <w:rPr>
          <w:bCs/>
          <w:color w:val="000000"/>
          <w:sz w:val="20"/>
          <w:szCs w:val="20"/>
          <w:lang w:val="es-MX"/>
        </w:rPr>
        <w:t xml:space="preserve">se comparan los efectos de un vínculo emocional </w:t>
      </w:r>
      <w:r w:rsidRPr="003E0287">
        <w:rPr>
          <w:b/>
          <w:bCs/>
          <w:color w:val="000000"/>
          <w:sz w:val="20"/>
          <w:szCs w:val="20"/>
          <w:lang w:val="es-MX"/>
        </w:rPr>
        <w:t>positivo</w:t>
      </w:r>
      <w:r w:rsidRPr="003E0287">
        <w:rPr>
          <w:bCs/>
          <w:color w:val="000000"/>
          <w:sz w:val="20"/>
          <w:szCs w:val="20"/>
          <w:lang w:val="es-MX"/>
        </w:rPr>
        <w:t xml:space="preserve"> frente a uno </w:t>
      </w:r>
      <w:r w:rsidRPr="003E0287">
        <w:rPr>
          <w:b/>
          <w:bCs/>
          <w:color w:val="000000"/>
          <w:sz w:val="20"/>
          <w:szCs w:val="20"/>
          <w:lang w:val="es-MX"/>
        </w:rPr>
        <w:t>deficiente o negativo</w:t>
      </w:r>
      <w:r w:rsidRPr="003E0287">
        <w:rPr>
          <w:bCs/>
          <w:color w:val="000000"/>
          <w:sz w:val="20"/>
          <w:szCs w:val="20"/>
          <w:lang w:val="es-MX"/>
        </w:rPr>
        <w:t>:</w:t>
      </w:r>
    </w:p>
    <w:p w:rsidRPr="003E0287" w:rsidR="003E0287" w:rsidP="003E0287" w:rsidRDefault="006565B3" w14:paraId="3CA1CA67" w14:textId="38E314C4">
      <w:pPr>
        <w:pBdr>
          <w:top w:val="nil"/>
          <w:left w:val="nil"/>
          <w:bottom w:val="nil"/>
          <w:right w:val="nil"/>
          <w:between w:val="nil"/>
        </w:pBdr>
        <w:spacing w:before="240"/>
        <w:jc w:val="both"/>
        <w:rPr>
          <w:bCs/>
          <w:color w:val="000000"/>
          <w:sz w:val="20"/>
          <w:szCs w:val="20"/>
          <w:lang w:val="es-MX"/>
        </w:rPr>
      </w:pPr>
      <w:r w:rsidRPr="006565B3">
        <w:rPr>
          <w:bCs/>
          <w:noProof/>
          <w:color w:val="000000"/>
          <w:sz w:val="20"/>
          <w:szCs w:val="20"/>
        </w:rPr>
        <w:drawing>
          <wp:inline distT="0" distB="0" distL="0" distR="0" wp14:anchorId="7AA07BFD" wp14:editId="3BADA7CA">
            <wp:extent cx="6332220" cy="1702675"/>
            <wp:effectExtent l="38100" t="0" r="11430" b="0"/>
            <wp:docPr id="1335897008" name="Diagram 1">
              <a:extLst xmlns:a="http://schemas.openxmlformats.org/drawingml/2006/main">
                <a:ext uri="{FF2B5EF4-FFF2-40B4-BE49-F238E27FC236}">
                  <a16:creationId xmlns:a16="http://schemas.microsoft.com/office/drawing/2014/main" id="{C8F946C2-DCE2-6AA4-90CF-AFFA4E372D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Pr="003E0287" w:rsidR="003E0287" w:rsidP="003E0287" w:rsidRDefault="003E0287" w14:paraId="25DEB54D" w14:textId="77777777">
      <w:pPr>
        <w:pBdr>
          <w:top w:val="nil"/>
          <w:left w:val="nil"/>
          <w:bottom w:val="nil"/>
          <w:right w:val="nil"/>
          <w:between w:val="nil"/>
        </w:pBdr>
        <w:spacing w:before="240"/>
        <w:jc w:val="both"/>
        <w:rPr>
          <w:bCs/>
          <w:color w:val="000000"/>
          <w:sz w:val="20"/>
          <w:szCs w:val="20"/>
          <w:lang w:val="es-MX"/>
        </w:rPr>
      </w:pPr>
      <w:r w:rsidRPr="003E0287">
        <w:rPr>
          <w:bCs/>
          <w:color w:val="000000"/>
          <w:sz w:val="20"/>
          <w:szCs w:val="20"/>
          <w:lang w:val="es-MX"/>
        </w:rPr>
        <w:t xml:space="preserve">Establecer un </w:t>
      </w:r>
      <w:r w:rsidRPr="003E0287">
        <w:rPr>
          <w:b/>
          <w:bCs/>
          <w:color w:val="000000"/>
          <w:sz w:val="20"/>
          <w:szCs w:val="20"/>
          <w:lang w:val="es-MX"/>
        </w:rPr>
        <w:t>vínculo emocional sano</w:t>
      </w:r>
      <w:r w:rsidRPr="003E0287">
        <w:rPr>
          <w:bCs/>
          <w:color w:val="000000"/>
          <w:sz w:val="20"/>
          <w:szCs w:val="20"/>
          <w:lang w:val="es-MX"/>
        </w:rPr>
        <w:t xml:space="preserve"> y desarrollar una </w:t>
      </w:r>
      <w:r w:rsidRPr="003E0287">
        <w:rPr>
          <w:b/>
          <w:bCs/>
          <w:color w:val="000000"/>
          <w:sz w:val="20"/>
          <w:szCs w:val="20"/>
          <w:lang w:val="es-MX"/>
        </w:rPr>
        <w:t>empatía activa</w:t>
      </w:r>
      <w:r w:rsidRPr="003E0287">
        <w:rPr>
          <w:bCs/>
          <w:color w:val="000000"/>
          <w:sz w:val="20"/>
          <w:szCs w:val="20"/>
          <w:lang w:val="es-MX"/>
        </w:rPr>
        <w:t xml:space="preserve"> con los animales no solo es un acto de humanidad, sino una condición esencial para el </w:t>
      </w:r>
      <w:r w:rsidRPr="003E0287">
        <w:rPr>
          <w:b/>
          <w:bCs/>
          <w:color w:val="000000"/>
          <w:sz w:val="20"/>
          <w:szCs w:val="20"/>
          <w:lang w:val="es-MX"/>
        </w:rPr>
        <w:t>bienestar animal, la tenencia responsable y la convivencia armónica</w:t>
      </w:r>
      <w:r w:rsidRPr="003E0287">
        <w:rPr>
          <w:bCs/>
          <w:color w:val="000000"/>
          <w:sz w:val="20"/>
          <w:szCs w:val="20"/>
          <w:lang w:val="es-MX"/>
        </w:rPr>
        <w:t xml:space="preserve"> en los entornos familiares y comunitarios.</w:t>
      </w:r>
    </w:p>
    <w:p w:rsidRPr="00A33E71" w:rsidR="00A33E71" w:rsidP="00A33E71" w:rsidRDefault="00A33E71" w14:paraId="1F52D1AA" w14:textId="74279761">
      <w:pPr>
        <w:pBdr>
          <w:top w:val="nil"/>
          <w:left w:val="nil"/>
          <w:bottom w:val="nil"/>
          <w:right w:val="nil"/>
          <w:between w:val="nil"/>
        </w:pBdr>
        <w:spacing w:before="240"/>
        <w:jc w:val="both"/>
        <w:rPr>
          <w:b/>
          <w:bCs/>
          <w:color w:val="000000"/>
          <w:sz w:val="20"/>
          <w:szCs w:val="20"/>
          <w:lang w:val="es-MX"/>
        </w:rPr>
      </w:pPr>
      <w:bookmarkStart w:name="_Hlk216713743" w:id="0"/>
      <w:r w:rsidRPr="00A33E71">
        <w:rPr>
          <w:b/>
          <w:bCs/>
          <w:color w:val="000000"/>
          <w:sz w:val="20"/>
          <w:szCs w:val="20"/>
          <w:lang w:val="es-MX"/>
        </w:rPr>
        <w:t xml:space="preserve">2.2 Relación </w:t>
      </w:r>
      <w:r w:rsidRPr="00A33E71" w:rsidR="006565B3">
        <w:rPr>
          <w:b/>
          <w:bCs/>
          <w:color w:val="000000"/>
          <w:sz w:val="20"/>
          <w:szCs w:val="20"/>
          <w:lang w:val="es-MX"/>
        </w:rPr>
        <w:t>animal–animal</w:t>
      </w:r>
      <w:bookmarkEnd w:id="0"/>
    </w:p>
    <w:p w:rsidRPr="006404A1" w:rsidR="00A33E71" w:rsidP="00A33E71" w:rsidRDefault="00A33E71" w14:paraId="4D9385DE" w14:textId="627D4323">
      <w:pPr>
        <w:pBdr>
          <w:top w:val="nil"/>
          <w:left w:val="nil"/>
          <w:bottom w:val="nil"/>
          <w:right w:val="nil"/>
          <w:between w:val="nil"/>
        </w:pBdr>
        <w:spacing w:before="240"/>
        <w:jc w:val="both"/>
        <w:rPr>
          <w:bCs/>
          <w:color w:val="000000"/>
          <w:sz w:val="20"/>
          <w:szCs w:val="20"/>
          <w:lang w:val="es-MX"/>
        </w:rPr>
      </w:pPr>
      <w:r w:rsidRPr="006404A1">
        <w:rPr>
          <w:bCs/>
          <w:color w:val="000000"/>
          <w:sz w:val="20"/>
          <w:szCs w:val="20"/>
          <w:lang w:val="es-MX"/>
        </w:rPr>
        <w:t xml:space="preserve">La relación animal–animal se refiere a las interacciones sociales que se establecen entre animales de la misma especie o de especies diferentes que comparten un mismo entorno. Estas relaciones tienen especial relevancia </w:t>
      </w:r>
      <w:r w:rsidRPr="006404A1">
        <w:rPr>
          <w:bCs/>
          <w:color w:val="000000"/>
          <w:sz w:val="20"/>
          <w:szCs w:val="20"/>
          <w:lang w:val="es-MX"/>
        </w:rPr>
        <w:t>en especies sociales, en las cuales el contacto con otros animales forma parte de su comportamiento natural y es esencial para su bienestar integral.</w:t>
      </w:r>
      <w:r w:rsidRPr="006404A1" w:rsidR="006404A1">
        <w:rPr>
          <w:bCs/>
          <w:color w:val="000000"/>
          <w:sz w:val="20"/>
          <w:szCs w:val="20"/>
          <w:lang w:val="es-MX"/>
        </w:rPr>
        <w:t xml:space="preserve"> Las c</w:t>
      </w:r>
      <w:r w:rsidRPr="006404A1">
        <w:rPr>
          <w:bCs/>
          <w:color w:val="000000"/>
          <w:sz w:val="20"/>
          <w:szCs w:val="20"/>
          <w:lang w:val="es-MX"/>
        </w:rPr>
        <w:t>aracterísticas de la relación animal–animal</w:t>
      </w:r>
      <w:r w:rsidRPr="006404A1" w:rsidR="006404A1">
        <w:rPr>
          <w:bCs/>
          <w:color w:val="000000"/>
          <w:sz w:val="20"/>
          <w:szCs w:val="20"/>
          <w:lang w:val="es-MX"/>
        </w:rPr>
        <w:t xml:space="preserve"> son: </w:t>
      </w:r>
    </w:p>
    <w:p w:rsidR="00A33E71" w:rsidP="006404A1" w:rsidRDefault="006404A1" w14:paraId="6F02D2DA" w14:textId="1D728F95">
      <w:pPr>
        <w:pBdr>
          <w:top w:val="nil"/>
          <w:left w:val="nil"/>
          <w:bottom w:val="nil"/>
          <w:right w:val="nil"/>
          <w:between w:val="nil"/>
        </w:pBdr>
        <w:spacing w:before="240"/>
        <w:jc w:val="both"/>
        <w:rPr>
          <w:bCs/>
          <w:color w:val="000000"/>
          <w:sz w:val="20"/>
          <w:szCs w:val="20"/>
          <w:lang w:val="es-MX"/>
        </w:rPr>
      </w:pPr>
      <w:r w:rsidRPr="006404A1">
        <w:rPr>
          <w:bCs/>
          <w:noProof/>
          <w:color w:val="000000"/>
          <w:sz w:val="20"/>
          <w:szCs w:val="20"/>
        </w:rPr>
        <w:drawing>
          <wp:inline distT="0" distB="0" distL="0" distR="0" wp14:anchorId="4EFAF848" wp14:editId="012A555A">
            <wp:extent cx="6549915" cy="2060027"/>
            <wp:effectExtent l="19050" t="0" r="41910" b="0"/>
            <wp:docPr id="227485439" name="Diagram 1">
              <a:extLst xmlns:a="http://schemas.openxmlformats.org/drawingml/2006/main">
                <a:ext uri="{FF2B5EF4-FFF2-40B4-BE49-F238E27FC236}">
                  <a16:creationId xmlns:a16="http://schemas.microsoft.com/office/drawing/2014/main" id="{5F2FFE26-906E-D1DB-11F6-5C978689DE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Pr="00A33E71" w:rsidR="00A33E71" w:rsidP="00A33E71" w:rsidRDefault="006404A1" w14:paraId="5A5FE0F1" w14:textId="601A869D">
      <w:pPr>
        <w:pBdr>
          <w:top w:val="nil"/>
          <w:left w:val="nil"/>
          <w:bottom w:val="nil"/>
          <w:right w:val="nil"/>
          <w:between w:val="nil"/>
        </w:pBdr>
        <w:spacing w:before="240"/>
        <w:jc w:val="both"/>
        <w:rPr>
          <w:b/>
          <w:bCs/>
          <w:color w:val="000000"/>
          <w:sz w:val="20"/>
          <w:szCs w:val="20"/>
          <w:lang w:val="es-MX"/>
        </w:rPr>
      </w:pPr>
      <w:r>
        <w:rPr>
          <w:bCs/>
          <w:color w:val="000000"/>
          <w:sz w:val="20"/>
          <w:szCs w:val="20"/>
          <w:lang w:val="es-MX"/>
        </w:rPr>
        <w:t xml:space="preserve">2.2.1. </w:t>
      </w:r>
      <w:r w:rsidRPr="00A33E71" w:rsidR="00A33E71">
        <w:rPr>
          <w:b/>
          <w:bCs/>
          <w:color w:val="000000"/>
          <w:sz w:val="20"/>
          <w:szCs w:val="20"/>
          <w:lang w:val="es-MX"/>
        </w:rPr>
        <w:t>Importancia para el bienestar animal</w:t>
      </w:r>
    </w:p>
    <w:p w:rsidRPr="00A33E71" w:rsidR="00A33E71" w:rsidP="00A33E71" w:rsidRDefault="00A33E71" w14:paraId="2B455F2F" w14:textId="77777777">
      <w:pPr>
        <w:pBdr>
          <w:top w:val="nil"/>
          <w:left w:val="nil"/>
          <w:bottom w:val="nil"/>
          <w:right w:val="nil"/>
          <w:between w:val="nil"/>
        </w:pBdr>
        <w:spacing w:before="240"/>
        <w:jc w:val="both"/>
        <w:rPr>
          <w:bCs/>
          <w:color w:val="000000"/>
          <w:sz w:val="20"/>
          <w:szCs w:val="20"/>
          <w:lang w:val="es-MX"/>
        </w:rPr>
      </w:pPr>
      <w:r w:rsidRPr="00A33E71">
        <w:rPr>
          <w:bCs/>
          <w:color w:val="000000"/>
          <w:sz w:val="20"/>
          <w:szCs w:val="20"/>
          <w:lang w:val="es-MX"/>
        </w:rPr>
        <w:t xml:space="preserve">Una </w:t>
      </w:r>
      <w:r w:rsidRPr="00A33E71">
        <w:rPr>
          <w:b/>
          <w:bCs/>
          <w:color w:val="000000"/>
          <w:sz w:val="20"/>
          <w:szCs w:val="20"/>
          <w:lang w:val="es-MX"/>
        </w:rPr>
        <w:t>relación animal–</w:t>
      </w:r>
      <w:proofErr w:type="gramStart"/>
      <w:r w:rsidRPr="00A33E71">
        <w:rPr>
          <w:b/>
          <w:bCs/>
          <w:color w:val="000000"/>
          <w:sz w:val="20"/>
          <w:szCs w:val="20"/>
          <w:lang w:val="es-MX"/>
        </w:rPr>
        <w:t>animal adecuada</w:t>
      </w:r>
      <w:proofErr w:type="gramEnd"/>
      <w:r w:rsidRPr="00A33E71">
        <w:rPr>
          <w:bCs/>
          <w:color w:val="000000"/>
          <w:sz w:val="20"/>
          <w:szCs w:val="20"/>
          <w:lang w:val="es-MX"/>
        </w:rPr>
        <w:t>:</w:t>
      </w:r>
    </w:p>
    <w:p w:rsidR="00A33E71" w:rsidP="006404A1" w:rsidRDefault="00A33E71" w14:paraId="09F161B8" w14:textId="4561C998">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6404A1" w:rsidTr="00BB07C6" w14:paraId="65C457FA" w14:textId="77777777">
        <w:trPr>
          <w:trHeight w:val="76"/>
        </w:trPr>
        <w:tc>
          <w:tcPr>
            <w:tcW w:w="4981" w:type="dxa"/>
          </w:tcPr>
          <w:p w:rsidRPr="00A33E71" w:rsidR="006404A1" w:rsidP="006404A1" w:rsidRDefault="006404A1" w14:paraId="6A19993D" w14:textId="77777777">
            <w:pPr>
              <w:numPr>
                <w:ilvl w:val="0"/>
                <w:numId w:val="13"/>
              </w:numPr>
              <w:pBdr>
                <w:top w:val="nil"/>
                <w:left w:val="nil"/>
                <w:bottom w:val="nil"/>
                <w:right w:val="nil"/>
                <w:between w:val="nil"/>
              </w:pBdr>
              <w:jc w:val="both"/>
              <w:rPr>
                <w:bCs/>
                <w:color w:val="000000"/>
                <w:sz w:val="20"/>
                <w:szCs w:val="20"/>
                <w:lang w:val="es-MX"/>
              </w:rPr>
            </w:pPr>
            <w:r w:rsidRPr="00A33E71">
              <w:rPr>
                <w:bCs/>
                <w:color w:val="000000"/>
                <w:sz w:val="20"/>
                <w:szCs w:val="20"/>
                <w:lang w:val="es-MX"/>
              </w:rPr>
              <w:t xml:space="preserve">Permite la </w:t>
            </w:r>
            <w:r w:rsidRPr="00A33E71">
              <w:rPr>
                <w:b/>
                <w:bCs/>
                <w:color w:val="000000"/>
                <w:sz w:val="20"/>
                <w:szCs w:val="20"/>
                <w:lang w:val="es-MX"/>
              </w:rPr>
              <w:t>expresión del comportamiento natural</w:t>
            </w:r>
            <w:r w:rsidRPr="00A33E71">
              <w:rPr>
                <w:bCs/>
                <w:color w:val="000000"/>
                <w:sz w:val="20"/>
                <w:szCs w:val="20"/>
                <w:lang w:val="es-MX"/>
              </w:rPr>
              <w:t xml:space="preserve"> de la especie.</w:t>
            </w:r>
          </w:p>
          <w:p w:rsidRPr="00A33E71" w:rsidR="006404A1" w:rsidP="006404A1" w:rsidRDefault="006404A1" w14:paraId="7318B982" w14:textId="77777777">
            <w:pPr>
              <w:numPr>
                <w:ilvl w:val="0"/>
                <w:numId w:val="13"/>
              </w:numPr>
              <w:pBdr>
                <w:top w:val="nil"/>
                <w:left w:val="nil"/>
                <w:bottom w:val="nil"/>
                <w:right w:val="nil"/>
                <w:between w:val="nil"/>
              </w:pBdr>
              <w:jc w:val="both"/>
              <w:rPr>
                <w:bCs/>
                <w:color w:val="000000"/>
                <w:sz w:val="20"/>
                <w:szCs w:val="20"/>
                <w:lang w:val="es-MX"/>
              </w:rPr>
            </w:pPr>
            <w:r w:rsidRPr="00A33E71">
              <w:rPr>
                <w:bCs/>
                <w:color w:val="000000"/>
                <w:sz w:val="20"/>
                <w:szCs w:val="20"/>
                <w:lang w:val="es-MX"/>
              </w:rPr>
              <w:t xml:space="preserve">Reduce el </w:t>
            </w:r>
            <w:r w:rsidRPr="00A33E71">
              <w:rPr>
                <w:b/>
                <w:bCs/>
                <w:color w:val="000000"/>
                <w:sz w:val="20"/>
                <w:szCs w:val="20"/>
                <w:lang w:val="es-MX"/>
              </w:rPr>
              <w:t>aislamiento social</w:t>
            </w:r>
            <w:r w:rsidRPr="00A33E71">
              <w:rPr>
                <w:bCs/>
                <w:color w:val="000000"/>
                <w:sz w:val="20"/>
                <w:szCs w:val="20"/>
                <w:lang w:val="es-MX"/>
              </w:rPr>
              <w:t>, la frustración y el estrés.</w:t>
            </w:r>
          </w:p>
          <w:p w:rsidR="006404A1" w:rsidP="006404A1" w:rsidRDefault="006404A1" w14:paraId="78231284" w14:textId="77777777">
            <w:pPr>
              <w:numPr>
                <w:ilvl w:val="0"/>
                <w:numId w:val="13"/>
              </w:numPr>
              <w:pBdr>
                <w:top w:val="nil"/>
                <w:left w:val="nil"/>
                <w:bottom w:val="nil"/>
                <w:right w:val="nil"/>
                <w:between w:val="nil"/>
              </w:pBdr>
              <w:jc w:val="both"/>
              <w:rPr>
                <w:bCs/>
                <w:color w:val="000000"/>
                <w:sz w:val="20"/>
                <w:szCs w:val="20"/>
                <w:lang w:val="es-MX"/>
              </w:rPr>
            </w:pPr>
            <w:r w:rsidRPr="00A33E71">
              <w:rPr>
                <w:bCs/>
                <w:color w:val="000000"/>
                <w:sz w:val="20"/>
                <w:szCs w:val="20"/>
                <w:lang w:val="es-MX"/>
              </w:rPr>
              <w:t xml:space="preserve">Estimula el </w:t>
            </w:r>
            <w:r w:rsidRPr="00A33E71">
              <w:rPr>
                <w:b/>
                <w:bCs/>
                <w:color w:val="000000"/>
                <w:sz w:val="20"/>
                <w:szCs w:val="20"/>
                <w:lang w:val="es-MX"/>
              </w:rPr>
              <w:t>juego, la exploración y el ejercicio físico</w:t>
            </w:r>
            <w:r w:rsidRPr="00A33E71">
              <w:rPr>
                <w:bCs/>
                <w:color w:val="000000"/>
                <w:sz w:val="20"/>
                <w:szCs w:val="20"/>
                <w:lang w:val="es-MX"/>
              </w:rPr>
              <w:t>.</w:t>
            </w:r>
          </w:p>
          <w:p w:rsidRPr="006404A1" w:rsidR="006404A1" w:rsidP="006404A1" w:rsidRDefault="006404A1" w14:paraId="710C7D7D" w14:textId="51D87591">
            <w:pPr>
              <w:numPr>
                <w:ilvl w:val="0"/>
                <w:numId w:val="13"/>
              </w:numPr>
              <w:pBdr>
                <w:top w:val="nil"/>
                <w:left w:val="nil"/>
                <w:bottom w:val="nil"/>
                <w:right w:val="nil"/>
                <w:between w:val="nil"/>
              </w:pBdr>
              <w:jc w:val="both"/>
              <w:rPr>
                <w:bCs/>
                <w:color w:val="000000"/>
                <w:sz w:val="20"/>
                <w:szCs w:val="20"/>
                <w:lang w:val="es-MX"/>
              </w:rPr>
            </w:pPr>
            <w:r w:rsidRPr="006404A1">
              <w:rPr>
                <w:bCs/>
                <w:color w:val="000000"/>
                <w:sz w:val="20"/>
                <w:szCs w:val="20"/>
                <w:lang w:val="es-MX"/>
              </w:rPr>
              <w:t xml:space="preserve">Contribuye al </w:t>
            </w:r>
            <w:r w:rsidRPr="006404A1">
              <w:rPr>
                <w:b/>
                <w:bCs/>
                <w:color w:val="000000"/>
                <w:sz w:val="20"/>
                <w:szCs w:val="20"/>
                <w:lang w:val="es-MX"/>
              </w:rPr>
              <w:t>equilibrio emocional y social</w:t>
            </w:r>
            <w:r w:rsidRPr="006404A1">
              <w:rPr>
                <w:bCs/>
                <w:color w:val="000000"/>
                <w:sz w:val="20"/>
                <w:szCs w:val="20"/>
                <w:lang w:val="es-MX"/>
              </w:rPr>
              <w:t xml:space="preserve"> del animal.</w:t>
            </w:r>
          </w:p>
        </w:tc>
        <w:tc>
          <w:tcPr>
            <w:tcW w:w="4981" w:type="dxa"/>
          </w:tcPr>
          <w:p w:rsidR="00FB2C52" w:rsidP="006404A1" w:rsidRDefault="00FB2C52" w14:paraId="0B6886CA" w14:textId="1600CAA0">
            <w:pPr>
              <w:jc w:val="both"/>
              <w:rPr>
                <w:bCs/>
                <w:color w:val="000000"/>
                <w:sz w:val="20"/>
                <w:szCs w:val="20"/>
                <w:lang w:val="es-MX"/>
              </w:rPr>
            </w:pPr>
            <w:r>
              <w:rPr>
                <w:bCs/>
                <w:noProof/>
                <w:color w:val="000000"/>
                <w:sz w:val="20"/>
                <w:szCs w:val="20"/>
                <w:lang w:val="es-MX"/>
              </w:rPr>
              <w:drawing>
                <wp:inline distT="0" distB="0" distL="0" distR="0" wp14:anchorId="376A1825" wp14:editId="14FBE61A">
                  <wp:extent cx="1713186" cy="1144761"/>
                  <wp:effectExtent l="0" t="0" r="1905" b="0"/>
                  <wp:docPr id="1186340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058" name="Imagen 11863405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7010" cy="1147316"/>
                          </a:xfrm>
                          <a:prstGeom prst="rect">
                            <a:avLst/>
                          </a:prstGeom>
                        </pic:spPr>
                      </pic:pic>
                    </a:graphicData>
                  </a:graphic>
                </wp:inline>
              </w:drawing>
            </w:r>
          </w:p>
          <w:p w:rsidR="006404A1" w:rsidP="006404A1" w:rsidRDefault="00FB2C52" w14:paraId="07370B97" w14:textId="518AF9EE">
            <w:pPr>
              <w:jc w:val="both"/>
              <w:rPr>
                <w:bCs/>
                <w:color w:val="000000"/>
                <w:sz w:val="20"/>
                <w:szCs w:val="20"/>
                <w:lang w:val="es-MX"/>
              </w:rPr>
            </w:pPr>
            <w:hyperlink w:history="1" w:anchor="fromView=search&amp;page=1&amp;position=0&amp;uuid=e56f3bf9-5b0b-44e2-96da-c9000d833ba3&amp;query=empatia+animal+con+otros+animales" r:id="rId139">
              <w:r w:rsidRPr="00BB07C6">
                <w:rPr>
                  <w:rStyle w:val="Hyperlink"/>
                  <w:bCs/>
                  <w:sz w:val="14"/>
                  <w:szCs w:val="14"/>
                  <w:lang w:val="es-MX"/>
                </w:rPr>
                <w:t>https://www.freepik.es/foto-gratis/hermosa-pareja-junto-perro-descansando-sobre-columpio-foto-pareja-cerca-al-lado-pony_19077335.htm#fromView=search&amp;page=1&amp;position=0&amp;uuid=e56f3bf9-5b0b-44e2-96da-c9000d833ba3&amp;query=empatia+animal+con+otros+animales</w:t>
              </w:r>
            </w:hyperlink>
            <w:r w:rsidRPr="00BB07C6">
              <w:rPr>
                <w:bCs/>
                <w:color w:val="000000"/>
                <w:sz w:val="14"/>
                <w:szCs w:val="14"/>
                <w:lang w:val="es-MX"/>
              </w:rPr>
              <w:t xml:space="preserve"> </w:t>
            </w:r>
          </w:p>
        </w:tc>
      </w:tr>
    </w:tbl>
    <w:p w:rsidRPr="00A33E71" w:rsidR="006404A1" w:rsidP="006404A1" w:rsidRDefault="006404A1" w14:paraId="09DF6FA4" w14:textId="77777777">
      <w:pPr>
        <w:pBdr>
          <w:top w:val="nil"/>
          <w:left w:val="nil"/>
          <w:bottom w:val="nil"/>
          <w:right w:val="nil"/>
          <w:between w:val="nil"/>
        </w:pBdr>
        <w:jc w:val="both"/>
        <w:rPr>
          <w:bCs/>
          <w:color w:val="000000"/>
          <w:sz w:val="20"/>
          <w:szCs w:val="20"/>
          <w:lang w:val="es-MX"/>
        </w:rPr>
      </w:pPr>
    </w:p>
    <w:p w:rsidRPr="00A33E71" w:rsidR="00A33E71" w:rsidP="00A33E71" w:rsidRDefault="00A33E71" w14:paraId="0C3E7ADB" w14:textId="77777777">
      <w:pPr>
        <w:pBdr>
          <w:top w:val="nil"/>
          <w:left w:val="nil"/>
          <w:bottom w:val="nil"/>
          <w:right w:val="nil"/>
          <w:between w:val="nil"/>
        </w:pBdr>
        <w:spacing w:before="240"/>
        <w:jc w:val="both"/>
        <w:rPr>
          <w:bCs/>
          <w:color w:val="000000"/>
          <w:sz w:val="20"/>
          <w:szCs w:val="20"/>
          <w:lang w:val="es-MX"/>
        </w:rPr>
      </w:pPr>
      <w:r w:rsidRPr="00A33E71">
        <w:rPr>
          <w:bCs/>
          <w:color w:val="000000"/>
          <w:sz w:val="20"/>
          <w:szCs w:val="20"/>
          <w:lang w:val="es-MX"/>
        </w:rPr>
        <w:t xml:space="preserve">No obstante, la convivencia entre animales sin una planificación adecuada puede generar conflictos. Factores como la </w:t>
      </w:r>
      <w:r w:rsidRPr="00A33E71">
        <w:rPr>
          <w:b/>
          <w:bCs/>
          <w:color w:val="000000"/>
          <w:sz w:val="20"/>
          <w:szCs w:val="20"/>
          <w:lang w:val="es-MX"/>
        </w:rPr>
        <w:t>introducción abrupta de nuevos individuos</w:t>
      </w:r>
      <w:r w:rsidRPr="00A33E71">
        <w:rPr>
          <w:bCs/>
          <w:color w:val="000000"/>
          <w:sz w:val="20"/>
          <w:szCs w:val="20"/>
          <w:lang w:val="es-MX"/>
        </w:rPr>
        <w:t xml:space="preserve">, la </w:t>
      </w:r>
      <w:r w:rsidRPr="00A33E71">
        <w:rPr>
          <w:b/>
          <w:bCs/>
          <w:color w:val="000000"/>
          <w:sz w:val="20"/>
          <w:szCs w:val="20"/>
          <w:lang w:val="es-MX"/>
        </w:rPr>
        <w:t>falta de espacio</w:t>
      </w:r>
      <w:r w:rsidRPr="00A33E71">
        <w:rPr>
          <w:bCs/>
          <w:color w:val="000000"/>
          <w:sz w:val="20"/>
          <w:szCs w:val="20"/>
          <w:lang w:val="es-MX"/>
        </w:rPr>
        <w:t xml:space="preserve">, la </w:t>
      </w:r>
      <w:r w:rsidRPr="00A33E71">
        <w:rPr>
          <w:b/>
          <w:bCs/>
          <w:color w:val="000000"/>
          <w:sz w:val="20"/>
          <w:szCs w:val="20"/>
          <w:lang w:val="es-MX"/>
        </w:rPr>
        <w:t>competencia por recursos</w:t>
      </w:r>
      <w:r w:rsidRPr="00A33E71">
        <w:rPr>
          <w:bCs/>
          <w:color w:val="000000"/>
          <w:sz w:val="20"/>
          <w:szCs w:val="20"/>
          <w:lang w:val="es-MX"/>
        </w:rPr>
        <w:t xml:space="preserve"> o la </w:t>
      </w:r>
      <w:r w:rsidRPr="00A33E71">
        <w:rPr>
          <w:b/>
          <w:bCs/>
          <w:color w:val="000000"/>
          <w:sz w:val="20"/>
          <w:szCs w:val="20"/>
          <w:lang w:val="es-MX"/>
        </w:rPr>
        <w:t>ausencia de supervisión humana</w:t>
      </w:r>
      <w:r w:rsidRPr="00A33E71">
        <w:rPr>
          <w:bCs/>
          <w:color w:val="000000"/>
          <w:sz w:val="20"/>
          <w:szCs w:val="20"/>
          <w:lang w:val="es-MX"/>
        </w:rPr>
        <w:t xml:space="preserve"> pueden dar lugar a:</w:t>
      </w:r>
    </w:p>
    <w:p w:rsidRPr="00A33E71" w:rsidR="00A33E71" w:rsidP="006404A1" w:rsidRDefault="00D11C60" w14:paraId="1C7471F3" w14:textId="0371D789">
      <w:pPr>
        <w:pBdr>
          <w:top w:val="nil"/>
          <w:left w:val="nil"/>
          <w:bottom w:val="nil"/>
          <w:right w:val="nil"/>
          <w:between w:val="nil"/>
        </w:pBdr>
        <w:spacing w:before="240"/>
        <w:jc w:val="both"/>
        <w:rPr>
          <w:bCs/>
          <w:color w:val="000000"/>
          <w:sz w:val="20"/>
          <w:szCs w:val="20"/>
          <w:lang w:val="es-MX"/>
        </w:rPr>
      </w:pPr>
      <w:r w:rsidRPr="00D11C60">
        <w:rPr>
          <w:bCs/>
          <w:noProof/>
          <w:color w:val="000000"/>
          <w:sz w:val="20"/>
          <w:szCs w:val="20"/>
        </w:rPr>
        <w:drawing>
          <wp:inline distT="0" distB="0" distL="0" distR="0" wp14:anchorId="41665AEE" wp14:editId="0622072C">
            <wp:extent cx="6332220" cy="725214"/>
            <wp:effectExtent l="0" t="19050" r="0" b="17780"/>
            <wp:docPr id="1006996500" name="Diagram 1">
              <a:extLst xmlns:a="http://schemas.openxmlformats.org/drawingml/2006/main">
                <a:ext uri="{FF2B5EF4-FFF2-40B4-BE49-F238E27FC236}">
                  <a16:creationId xmlns:a16="http://schemas.microsoft.com/office/drawing/2014/main" id="{7318D411-BDFE-47EC-4297-63BEE06440A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Pr="00A33E71" w:rsidR="00A33E71" w:rsidP="00A33E71" w:rsidRDefault="00A33E71" w14:paraId="3A4442FE" w14:textId="77777777">
      <w:pPr>
        <w:pBdr>
          <w:top w:val="nil"/>
          <w:left w:val="nil"/>
          <w:bottom w:val="nil"/>
          <w:right w:val="nil"/>
          <w:between w:val="nil"/>
        </w:pBdr>
        <w:spacing w:before="240"/>
        <w:jc w:val="both"/>
        <w:rPr>
          <w:bCs/>
          <w:color w:val="000000"/>
          <w:sz w:val="20"/>
          <w:szCs w:val="20"/>
          <w:lang w:val="es-MX"/>
        </w:rPr>
      </w:pPr>
      <w:r w:rsidRPr="00A33E71">
        <w:rPr>
          <w:bCs/>
          <w:color w:val="000000"/>
          <w:sz w:val="20"/>
          <w:szCs w:val="20"/>
          <w:lang w:val="es-MX"/>
        </w:rPr>
        <w:t xml:space="preserve">Por ello, el </w:t>
      </w:r>
      <w:r w:rsidRPr="00A33E71">
        <w:rPr>
          <w:b/>
          <w:bCs/>
          <w:color w:val="000000"/>
          <w:sz w:val="20"/>
          <w:szCs w:val="20"/>
          <w:lang w:val="es-MX"/>
        </w:rPr>
        <w:t>tutor debe asumir un rol activo</w:t>
      </w:r>
      <w:r w:rsidRPr="00A33E71">
        <w:rPr>
          <w:bCs/>
          <w:color w:val="000000"/>
          <w:sz w:val="20"/>
          <w:szCs w:val="20"/>
          <w:lang w:val="es-MX"/>
        </w:rPr>
        <w:t xml:space="preserve"> en la </w:t>
      </w:r>
      <w:r w:rsidRPr="00A33E71">
        <w:rPr>
          <w:b/>
          <w:bCs/>
          <w:color w:val="000000"/>
          <w:sz w:val="20"/>
          <w:szCs w:val="20"/>
          <w:lang w:val="es-MX"/>
        </w:rPr>
        <w:t>supervisión, regulación y facilitación</w:t>
      </w:r>
      <w:r w:rsidRPr="00A33E71">
        <w:rPr>
          <w:bCs/>
          <w:color w:val="000000"/>
          <w:sz w:val="20"/>
          <w:szCs w:val="20"/>
          <w:lang w:val="es-MX"/>
        </w:rPr>
        <w:t xml:space="preserve"> de interacciones seguras, compatibles y progresivas entre los animales que conviven en un mismo entorno.</w:t>
      </w:r>
    </w:p>
    <w:p w:rsidRPr="00A33E71" w:rsidR="00A33E71" w:rsidP="00A33E71" w:rsidRDefault="00D11C60" w14:paraId="6DE46B00" w14:textId="14E06191">
      <w:pPr>
        <w:pBdr>
          <w:top w:val="nil"/>
          <w:left w:val="nil"/>
          <w:bottom w:val="nil"/>
          <w:right w:val="nil"/>
          <w:between w:val="nil"/>
        </w:pBdr>
        <w:spacing w:before="240"/>
        <w:jc w:val="both"/>
        <w:rPr>
          <w:b/>
          <w:bCs/>
          <w:color w:val="000000"/>
          <w:sz w:val="20"/>
          <w:szCs w:val="20"/>
          <w:lang w:val="es-MX"/>
        </w:rPr>
      </w:pPr>
      <w:r>
        <w:rPr>
          <w:bCs/>
          <w:color w:val="000000"/>
          <w:sz w:val="20"/>
          <w:szCs w:val="20"/>
          <w:lang w:val="es-MX"/>
        </w:rPr>
        <w:t xml:space="preserve">2.2.2. </w:t>
      </w:r>
      <w:r w:rsidRPr="00A33E71" w:rsidR="00A33E71">
        <w:rPr>
          <w:b/>
          <w:bCs/>
          <w:color w:val="000000"/>
          <w:sz w:val="20"/>
          <w:szCs w:val="20"/>
          <w:lang w:val="es-MX"/>
        </w:rPr>
        <w:t>Enfoque ético y de responsabilidad</w:t>
      </w:r>
    </w:p>
    <w:p w:rsidRPr="00A33E71" w:rsidR="00A33E71" w:rsidP="00A33E71" w:rsidRDefault="00A33E71" w14:paraId="6EE9C307" w14:textId="77777777">
      <w:pPr>
        <w:pBdr>
          <w:top w:val="nil"/>
          <w:left w:val="nil"/>
          <w:bottom w:val="nil"/>
          <w:right w:val="nil"/>
          <w:between w:val="nil"/>
        </w:pBdr>
        <w:spacing w:before="240"/>
        <w:jc w:val="both"/>
        <w:rPr>
          <w:bCs/>
          <w:color w:val="000000"/>
          <w:sz w:val="20"/>
          <w:szCs w:val="20"/>
          <w:lang w:val="es-MX"/>
        </w:rPr>
      </w:pPr>
      <w:r w:rsidRPr="00A33E71">
        <w:rPr>
          <w:bCs/>
          <w:color w:val="000000"/>
          <w:sz w:val="20"/>
          <w:szCs w:val="20"/>
          <w:lang w:val="es-MX"/>
        </w:rPr>
        <w:t xml:space="preserve">Tanto la </w:t>
      </w:r>
      <w:proofErr w:type="gramStart"/>
      <w:r w:rsidRPr="00A33E71">
        <w:rPr>
          <w:b/>
          <w:bCs/>
          <w:color w:val="000000"/>
          <w:sz w:val="20"/>
          <w:szCs w:val="20"/>
          <w:lang w:val="es-MX"/>
        </w:rPr>
        <w:t>empatía humano</w:t>
      </w:r>
      <w:proofErr w:type="gramEnd"/>
      <w:r w:rsidRPr="00A33E71">
        <w:rPr>
          <w:b/>
          <w:bCs/>
          <w:color w:val="000000"/>
          <w:sz w:val="20"/>
          <w:szCs w:val="20"/>
          <w:lang w:val="es-MX"/>
        </w:rPr>
        <w:t>–animal</w:t>
      </w:r>
      <w:r w:rsidRPr="00A33E71">
        <w:rPr>
          <w:bCs/>
          <w:color w:val="000000"/>
          <w:sz w:val="20"/>
          <w:szCs w:val="20"/>
          <w:lang w:val="es-MX"/>
        </w:rPr>
        <w:t xml:space="preserve"> como la adecuada gestión de las </w:t>
      </w:r>
      <w:r w:rsidRPr="00A33E71">
        <w:rPr>
          <w:b/>
          <w:bCs/>
          <w:color w:val="000000"/>
          <w:sz w:val="20"/>
          <w:szCs w:val="20"/>
          <w:lang w:val="es-MX"/>
        </w:rPr>
        <w:t>relaciones entre animales</w:t>
      </w:r>
      <w:r w:rsidRPr="00A33E71">
        <w:rPr>
          <w:bCs/>
          <w:color w:val="000000"/>
          <w:sz w:val="20"/>
          <w:szCs w:val="20"/>
          <w:lang w:val="es-MX"/>
        </w:rPr>
        <w:t xml:space="preserve"> son </w:t>
      </w:r>
      <w:r w:rsidRPr="00A33E71">
        <w:rPr>
          <w:b/>
          <w:bCs/>
          <w:color w:val="000000"/>
          <w:sz w:val="20"/>
          <w:szCs w:val="20"/>
          <w:lang w:val="es-MX"/>
        </w:rPr>
        <w:t>responsabilidades directas</w:t>
      </w:r>
      <w:r w:rsidRPr="00A33E71">
        <w:rPr>
          <w:bCs/>
          <w:color w:val="000000"/>
          <w:sz w:val="20"/>
          <w:szCs w:val="20"/>
          <w:lang w:val="es-MX"/>
        </w:rPr>
        <w:t xml:space="preserve"> del tutor o cuidador. Estas competencias reflejan un </w:t>
      </w:r>
      <w:r w:rsidRPr="00A33E71">
        <w:rPr>
          <w:b/>
          <w:bCs/>
          <w:color w:val="000000"/>
          <w:sz w:val="20"/>
          <w:szCs w:val="20"/>
          <w:lang w:val="es-MX"/>
        </w:rPr>
        <w:t>compromiso ético con el bienestar animal</w:t>
      </w:r>
      <w:r w:rsidRPr="00A33E71">
        <w:rPr>
          <w:bCs/>
          <w:color w:val="000000"/>
          <w:sz w:val="20"/>
          <w:szCs w:val="20"/>
          <w:lang w:val="es-MX"/>
        </w:rPr>
        <w:t xml:space="preserve"> y son esenciales para:</w:t>
      </w:r>
    </w:p>
    <w:p w:rsidRPr="00A33E71" w:rsidR="00A33E71" w:rsidP="00087C10" w:rsidRDefault="00087C10" w14:paraId="352EB523" w14:textId="1F865649">
      <w:pPr>
        <w:pBdr>
          <w:top w:val="nil"/>
          <w:left w:val="nil"/>
          <w:bottom w:val="nil"/>
          <w:right w:val="nil"/>
          <w:between w:val="nil"/>
        </w:pBdr>
        <w:spacing w:before="240"/>
        <w:jc w:val="both"/>
        <w:rPr>
          <w:bCs/>
          <w:color w:val="000000"/>
          <w:sz w:val="20"/>
          <w:szCs w:val="20"/>
          <w:lang w:val="es-MX"/>
        </w:rPr>
      </w:pPr>
      <w:r w:rsidRPr="00087C10">
        <w:rPr>
          <w:bCs/>
          <w:noProof/>
          <w:color w:val="000000"/>
          <w:sz w:val="20"/>
          <w:szCs w:val="20"/>
        </w:rPr>
        <w:drawing>
          <wp:inline distT="0" distB="0" distL="0" distR="0" wp14:anchorId="7FA8FF5D" wp14:editId="695114F2">
            <wp:extent cx="6332220" cy="571500"/>
            <wp:effectExtent l="0" t="38100" r="0" b="57150"/>
            <wp:docPr id="188166512" name="Diagram 1">
              <a:extLst xmlns:a="http://schemas.openxmlformats.org/drawingml/2006/main">
                <a:ext uri="{FF2B5EF4-FFF2-40B4-BE49-F238E27FC236}">
                  <a16:creationId xmlns:a16="http://schemas.microsoft.com/office/drawing/2014/main" id="{C60502CE-66BC-83E5-77A3-75CC5049DAA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rsidRPr="00A33E71" w:rsidR="00A33E71" w:rsidP="00A33E71" w:rsidRDefault="00A33E71" w14:paraId="5BE7DB80" w14:textId="77777777">
      <w:pPr>
        <w:pBdr>
          <w:top w:val="nil"/>
          <w:left w:val="nil"/>
          <w:bottom w:val="nil"/>
          <w:right w:val="nil"/>
          <w:between w:val="nil"/>
        </w:pBdr>
        <w:spacing w:before="240"/>
        <w:jc w:val="both"/>
        <w:rPr>
          <w:bCs/>
          <w:color w:val="000000"/>
          <w:sz w:val="20"/>
          <w:szCs w:val="20"/>
          <w:lang w:val="es-MX"/>
        </w:rPr>
      </w:pPr>
      <w:r w:rsidRPr="00A33E71">
        <w:rPr>
          <w:bCs/>
          <w:color w:val="000000"/>
          <w:sz w:val="20"/>
          <w:szCs w:val="20"/>
          <w:lang w:val="es-MX"/>
        </w:rPr>
        <w:t xml:space="preserve">Una </w:t>
      </w:r>
      <w:r w:rsidRPr="00A33E71">
        <w:rPr>
          <w:b/>
          <w:bCs/>
          <w:color w:val="000000"/>
          <w:sz w:val="20"/>
          <w:szCs w:val="20"/>
          <w:lang w:val="es-MX"/>
        </w:rPr>
        <w:t>relación empática y responsable</w:t>
      </w:r>
      <w:r w:rsidRPr="00A33E71">
        <w:rPr>
          <w:bCs/>
          <w:color w:val="000000"/>
          <w:sz w:val="20"/>
          <w:szCs w:val="20"/>
          <w:lang w:val="es-MX"/>
        </w:rPr>
        <w:t xml:space="preserve">, tanto entre personas y animales como entre los propios animales, </w:t>
      </w:r>
      <w:r w:rsidRPr="00A33E71">
        <w:rPr>
          <w:b/>
          <w:bCs/>
          <w:color w:val="000000"/>
          <w:sz w:val="20"/>
          <w:szCs w:val="20"/>
          <w:lang w:val="es-MX"/>
        </w:rPr>
        <w:t>mejora su calidad de vida</w:t>
      </w:r>
      <w:r w:rsidRPr="00A33E71">
        <w:rPr>
          <w:bCs/>
          <w:color w:val="000000"/>
          <w:sz w:val="20"/>
          <w:szCs w:val="20"/>
          <w:lang w:val="es-MX"/>
        </w:rPr>
        <w:t xml:space="preserve">, fortalece los lazos familiares y comunitarios, </w:t>
      </w:r>
      <w:r w:rsidRPr="00A33E71">
        <w:rPr>
          <w:b/>
          <w:bCs/>
          <w:color w:val="000000"/>
          <w:sz w:val="20"/>
          <w:szCs w:val="20"/>
          <w:lang w:val="es-MX"/>
        </w:rPr>
        <w:t>reduce riesgos para la salud pública</w:t>
      </w:r>
      <w:r w:rsidRPr="00A33E71">
        <w:rPr>
          <w:bCs/>
          <w:color w:val="000000"/>
          <w:sz w:val="20"/>
          <w:szCs w:val="20"/>
          <w:lang w:val="es-MX"/>
        </w:rPr>
        <w:t xml:space="preserve"> y consolida una cultura de </w:t>
      </w:r>
      <w:r w:rsidRPr="00A33E71">
        <w:rPr>
          <w:b/>
          <w:bCs/>
          <w:color w:val="000000"/>
          <w:sz w:val="20"/>
          <w:szCs w:val="20"/>
          <w:lang w:val="es-MX"/>
        </w:rPr>
        <w:t>respeto hacia los animales como seres sintientes</w:t>
      </w:r>
      <w:r w:rsidRPr="00A33E71">
        <w:rPr>
          <w:bCs/>
          <w:color w:val="000000"/>
          <w:sz w:val="20"/>
          <w:szCs w:val="20"/>
          <w:lang w:val="es-MX"/>
        </w:rPr>
        <w:t>.</w:t>
      </w:r>
    </w:p>
    <w:p w:rsidR="00F94C49" w:rsidP="008754F4" w:rsidRDefault="00F94C49" w14:paraId="4004D6BF" w14:textId="77777777">
      <w:pPr>
        <w:pBdr>
          <w:top w:val="nil"/>
          <w:left w:val="nil"/>
          <w:bottom w:val="nil"/>
          <w:right w:val="nil"/>
          <w:between w:val="nil"/>
        </w:pBdr>
        <w:spacing w:before="240"/>
        <w:jc w:val="both"/>
        <w:rPr>
          <w:bCs/>
          <w:color w:val="000000"/>
          <w:sz w:val="20"/>
          <w:szCs w:val="20"/>
        </w:rPr>
      </w:pPr>
    </w:p>
    <w:p w:rsidRPr="00F4292D" w:rsidR="00F4292D" w:rsidP="00F4292D" w:rsidRDefault="00F4292D" w14:paraId="7754146C" w14:textId="18FCC140">
      <w:pPr>
        <w:pBdr>
          <w:top w:val="nil"/>
          <w:left w:val="nil"/>
          <w:bottom w:val="nil"/>
          <w:right w:val="nil"/>
          <w:between w:val="nil"/>
        </w:pBdr>
        <w:spacing w:before="240"/>
        <w:jc w:val="both"/>
        <w:rPr>
          <w:b/>
          <w:bCs/>
          <w:color w:val="000000"/>
          <w:sz w:val="20"/>
          <w:szCs w:val="20"/>
          <w:lang w:val="es-MX"/>
        </w:rPr>
      </w:pPr>
      <w:bookmarkStart w:name="_Hlk216713751" w:id="1"/>
      <w:r w:rsidRPr="00F4292D">
        <w:rPr>
          <w:b/>
          <w:bCs/>
          <w:color w:val="000000"/>
          <w:sz w:val="20"/>
          <w:szCs w:val="20"/>
          <w:lang w:val="es-MX"/>
        </w:rPr>
        <w:t xml:space="preserve">3. Las </w:t>
      </w:r>
      <w:r w:rsidRPr="00F4292D" w:rsidR="00087C10">
        <w:rPr>
          <w:b/>
          <w:bCs/>
          <w:color w:val="000000"/>
          <w:sz w:val="20"/>
          <w:szCs w:val="20"/>
          <w:lang w:val="es-MX"/>
        </w:rPr>
        <w:t>cinco libertades del bienestar animal</w:t>
      </w:r>
      <w:bookmarkEnd w:id="1"/>
    </w:p>
    <w:p w:rsidR="00F4292D" w:rsidP="00F4292D" w:rsidRDefault="00F4292D" w14:paraId="6FA0584F" w14:textId="1223342C">
      <w:pPr>
        <w:pBdr>
          <w:top w:val="nil"/>
          <w:left w:val="nil"/>
          <w:bottom w:val="nil"/>
          <w:right w:val="nil"/>
          <w:between w:val="nil"/>
        </w:pBdr>
        <w:spacing w:before="240"/>
        <w:jc w:val="both"/>
        <w:rPr>
          <w:bCs/>
          <w:color w:val="000000"/>
          <w:sz w:val="20"/>
          <w:szCs w:val="20"/>
          <w:lang w:val="es-MX"/>
        </w:rPr>
      </w:pPr>
      <w:r w:rsidRPr="007B3CC7">
        <w:rPr>
          <w:bCs/>
          <w:color w:val="000000"/>
          <w:sz w:val="20"/>
          <w:szCs w:val="20"/>
          <w:lang w:val="es-MX"/>
        </w:rPr>
        <w:t xml:space="preserve">Las Cinco </w:t>
      </w:r>
      <w:r w:rsidRPr="007B3CC7" w:rsidR="007B3CC7">
        <w:rPr>
          <w:bCs/>
          <w:color w:val="000000"/>
          <w:sz w:val="20"/>
          <w:szCs w:val="20"/>
          <w:lang w:val="es-MX"/>
        </w:rPr>
        <w:t>libertades del bienestar animal</w:t>
      </w:r>
      <w:r w:rsidRPr="007B3CC7">
        <w:rPr>
          <w:bCs/>
          <w:color w:val="000000"/>
          <w:sz w:val="20"/>
          <w:szCs w:val="20"/>
          <w:lang w:val="es-MX"/>
        </w:rPr>
        <w:t xml:space="preserve"> constituyen un marco conceptual, ético y técnico universalmente aceptado para evaluar y garantizar condiciones de vida dignas a los animales bajo cuidado humano. Este enfoque establece estándares mínimos que deben cumplirse para proteger la integridad física, emocional y comportamental de los animales, reconociendo su condición de seres sintientes, capaces de experimentar dolor, placer, miedo, estrés y bienestar.</w:t>
      </w:r>
    </w:p>
    <w:p w:rsidRPr="007B3CC7" w:rsidR="007B3CC7" w:rsidP="00F4292D" w:rsidRDefault="007B3CC7" w14:paraId="2A4FE1BE"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Pr="007B3CC7" w:rsidR="007B3CC7" w:rsidTr="00FB2C52" w14:paraId="46CBED00" w14:textId="77777777">
        <w:tc>
          <w:tcPr>
            <w:tcW w:w="4981" w:type="dxa"/>
          </w:tcPr>
          <w:p w:rsidR="00FB2C52" w:rsidP="00F4292D" w:rsidRDefault="00FB2C52" w14:paraId="6BA0F64D" w14:textId="58A21761">
            <w:pPr>
              <w:spacing w:before="240"/>
              <w:jc w:val="both"/>
              <w:rPr>
                <w:bCs/>
                <w:color w:val="000000"/>
                <w:sz w:val="20"/>
                <w:szCs w:val="20"/>
                <w:lang w:val="es-MX"/>
              </w:rPr>
            </w:pPr>
            <w:r>
              <w:rPr>
                <w:bCs/>
                <w:noProof/>
                <w:color w:val="000000"/>
                <w:sz w:val="20"/>
                <w:szCs w:val="20"/>
                <w:lang w:val="es-MX"/>
              </w:rPr>
              <w:drawing>
                <wp:inline distT="0" distB="0" distL="0" distR="0" wp14:anchorId="5D67BE9A" wp14:editId="21C81C8C">
                  <wp:extent cx="1891862" cy="1268123"/>
                  <wp:effectExtent l="0" t="0" r="0" b="8255"/>
                  <wp:docPr id="2423192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9201" name="Imagen 24231920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4890" cy="1270153"/>
                          </a:xfrm>
                          <a:prstGeom prst="rect">
                            <a:avLst/>
                          </a:prstGeom>
                        </pic:spPr>
                      </pic:pic>
                    </a:graphicData>
                  </a:graphic>
                </wp:inline>
              </w:drawing>
            </w:r>
          </w:p>
          <w:p w:rsidRPr="007B3CC7" w:rsidR="007B3CC7" w:rsidP="00F4292D" w:rsidRDefault="00FB2C52" w14:paraId="039ED940" w14:textId="5DB29EFB">
            <w:pPr>
              <w:spacing w:before="240"/>
              <w:jc w:val="both"/>
              <w:rPr>
                <w:bCs/>
                <w:color w:val="000000"/>
                <w:sz w:val="20"/>
                <w:szCs w:val="20"/>
                <w:lang w:val="es-MX"/>
              </w:rPr>
            </w:pPr>
            <w:hyperlink w:history="1" w:anchor="fromView=search&amp;page=1&amp;position=19&amp;uuid=a4e3d63b-489a-43fb-846d-a511b550d536&amp;query=animales+domesticos+corriendo" r:id="rId151">
              <w:r w:rsidRPr="00BB07C6">
                <w:rPr>
                  <w:rStyle w:val="Hyperlink"/>
                  <w:bCs/>
                  <w:sz w:val="14"/>
                  <w:szCs w:val="14"/>
                  <w:lang w:val="es-MX"/>
                </w:rPr>
                <w:t>https://www.freepik.es/fotos-premium/vista-perros-campo_116316987.htm#fromView=search&amp;page=1&amp;position=19&amp;uuid=a4e3d63b-489a-43fb-846d-a511b550d536&amp;query=animales+domesticos+corriendo</w:t>
              </w:r>
            </w:hyperlink>
            <w:r w:rsidRPr="00BB07C6">
              <w:rPr>
                <w:bCs/>
                <w:color w:val="000000"/>
                <w:sz w:val="14"/>
                <w:szCs w:val="14"/>
                <w:lang w:val="es-MX"/>
              </w:rPr>
              <w:t xml:space="preserve"> </w:t>
            </w:r>
          </w:p>
        </w:tc>
        <w:tc>
          <w:tcPr>
            <w:tcW w:w="4981" w:type="dxa"/>
          </w:tcPr>
          <w:p w:rsidR="007B3CC7" w:rsidP="00F4292D" w:rsidRDefault="007B3CC7" w14:paraId="204CAA02" w14:textId="77777777">
            <w:pPr>
              <w:spacing w:before="240"/>
              <w:jc w:val="both"/>
              <w:rPr>
                <w:bCs/>
                <w:color w:val="000000"/>
                <w:sz w:val="20"/>
                <w:szCs w:val="20"/>
                <w:lang w:val="es-MX"/>
              </w:rPr>
            </w:pPr>
            <w:r w:rsidRPr="007B3CC7">
              <w:rPr>
                <w:bCs/>
                <w:color w:val="000000"/>
                <w:sz w:val="20"/>
                <w:szCs w:val="20"/>
                <w:lang w:val="es-MX"/>
              </w:rPr>
              <w:t>Estas libertades no se limitan a evitar el sufrimiento, sino que promueven un bienestar positivo, en el cual el animal no solo sobrevive, sino que puede desarrollarse saludablemente, expresar su comportamiento natural y mantener un equilibrio físico y emocional adecuado.</w:t>
            </w:r>
          </w:p>
          <w:p w:rsidRPr="007B3CC7" w:rsidR="007B3CC7" w:rsidP="00F4292D" w:rsidRDefault="007B3CC7" w14:paraId="000123ED" w14:textId="06B6A8BB">
            <w:pPr>
              <w:spacing w:before="240"/>
              <w:jc w:val="both"/>
              <w:rPr>
                <w:bCs/>
                <w:color w:val="000000"/>
                <w:sz w:val="20"/>
                <w:szCs w:val="20"/>
                <w:lang w:val="es-MX"/>
              </w:rPr>
            </w:pPr>
          </w:p>
        </w:tc>
      </w:tr>
    </w:tbl>
    <w:p w:rsidRPr="007B3CC7" w:rsidR="00F4292D" w:rsidP="00F4292D" w:rsidRDefault="00F4292D" w14:paraId="7568D03F" w14:textId="58927C48">
      <w:pPr>
        <w:pBdr>
          <w:top w:val="nil"/>
          <w:left w:val="nil"/>
          <w:bottom w:val="nil"/>
          <w:right w:val="nil"/>
          <w:between w:val="nil"/>
        </w:pBdr>
        <w:spacing w:before="240"/>
        <w:jc w:val="both"/>
        <w:rPr>
          <w:bCs/>
          <w:color w:val="000000"/>
          <w:sz w:val="20"/>
          <w:szCs w:val="20"/>
          <w:lang w:val="es-MX"/>
        </w:rPr>
      </w:pPr>
    </w:p>
    <w:p w:rsidRPr="00F4292D" w:rsidR="00F4292D" w:rsidP="00F4292D" w:rsidRDefault="00F4292D" w14:paraId="082EDD3A" w14:textId="17D00316">
      <w:pPr>
        <w:pBdr>
          <w:top w:val="nil"/>
          <w:left w:val="nil"/>
          <w:bottom w:val="nil"/>
          <w:right w:val="nil"/>
          <w:between w:val="nil"/>
        </w:pBdr>
        <w:spacing w:before="240"/>
        <w:jc w:val="both"/>
        <w:rPr>
          <w:bCs/>
          <w:color w:val="000000"/>
          <w:sz w:val="20"/>
          <w:szCs w:val="20"/>
          <w:lang w:val="es-MX"/>
        </w:rPr>
      </w:pPr>
      <w:r w:rsidRPr="007B3CC7">
        <w:rPr>
          <w:bCs/>
          <w:color w:val="000000"/>
          <w:sz w:val="20"/>
          <w:szCs w:val="20"/>
          <w:lang w:val="es-MX"/>
        </w:rPr>
        <w:t>En el contexto de las mascotas, tanto convencionales como no convencionales, la aplicación de las Cinco Libertades exige un manejo diferenciado por especie, evitando enfoques generalizados que ignoren las particularidades biológicas, fisiológicas y etológicas de cada animal. Cada libertad se relaciona con acciones cotidianas del tutor: la alimentación, la hidratación, el alojamiento, el manejo, la atención veterinaria y la interacción humano–animal.</w:t>
      </w:r>
      <w:r w:rsidR="007B3CC7">
        <w:rPr>
          <w:bCs/>
          <w:color w:val="000000"/>
          <w:sz w:val="20"/>
          <w:szCs w:val="20"/>
          <w:lang w:val="es-MX"/>
        </w:rPr>
        <w:t xml:space="preserve"> </w:t>
      </w:r>
      <w:r w:rsidRPr="00F4292D">
        <w:rPr>
          <w:bCs/>
          <w:color w:val="000000"/>
          <w:sz w:val="20"/>
          <w:szCs w:val="20"/>
          <w:lang w:val="es-MX"/>
        </w:rPr>
        <w:t>Las</w:t>
      </w:r>
      <w:r w:rsidRPr="00F4292D" w:rsidR="007B3CC7">
        <w:rPr>
          <w:bCs/>
          <w:color w:val="000000"/>
          <w:sz w:val="20"/>
          <w:szCs w:val="20"/>
          <w:lang w:val="es-MX"/>
        </w:rPr>
        <w:t xml:space="preserve"> cinco libertades son </w:t>
      </w:r>
      <w:r w:rsidRPr="00F4292D">
        <w:rPr>
          <w:bCs/>
          <w:color w:val="000000"/>
          <w:sz w:val="20"/>
          <w:szCs w:val="20"/>
          <w:lang w:val="es-MX"/>
        </w:rPr>
        <w:t>utilizadas como base para:</w:t>
      </w:r>
    </w:p>
    <w:p w:rsidRPr="00F4292D" w:rsidR="00F4292D" w:rsidP="007B3CC7" w:rsidRDefault="000956AD" w14:paraId="50779B1B" w14:textId="6D6485E9">
      <w:pPr>
        <w:pBdr>
          <w:top w:val="nil"/>
          <w:left w:val="nil"/>
          <w:bottom w:val="nil"/>
          <w:right w:val="nil"/>
          <w:between w:val="nil"/>
        </w:pBdr>
        <w:spacing w:before="240"/>
        <w:jc w:val="both"/>
        <w:rPr>
          <w:bCs/>
          <w:color w:val="000000"/>
          <w:sz w:val="20"/>
          <w:szCs w:val="20"/>
          <w:lang w:val="es-MX"/>
        </w:rPr>
      </w:pPr>
      <w:r w:rsidRPr="000956AD">
        <w:rPr>
          <w:bCs/>
          <w:noProof/>
          <w:color w:val="000000"/>
          <w:sz w:val="20"/>
          <w:szCs w:val="20"/>
        </w:rPr>
        <w:drawing>
          <wp:inline distT="0" distB="0" distL="0" distR="0" wp14:anchorId="447225BE" wp14:editId="55CA5E5D">
            <wp:extent cx="6332220" cy="903889"/>
            <wp:effectExtent l="38100" t="0" r="11430" b="0"/>
            <wp:docPr id="547865256" name="Diagram 1">
              <a:extLst xmlns:a="http://schemas.openxmlformats.org/drawingml/2006/main">
                <a:ext uri="{FF2B5EF4-FFF2-40B4-BE49-F238E27FC236}">
                  <a16:creationId xmlns:a16="http://schemas.microsoft.com/office/drawing/2014/main" id="{B49C43E1-E3D3-776C-DB3B-176F58E267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Pr="00F4292D" w:rsidR="00F4292D" w:rsidP="00F4292D" w:rsidRDefault="00F4292D" w14:paraId="1478E0A4" w14:textId="4F92EFD9">
      <w:pPr>
        <w:pBdr>
          <w:top w:val="nil"/>
          <w:left w:val="nil"/>
          <w:bottom w:val="nil"/>
          <w:right w:val="nil"/>
          <w:between w:val="nil"/>
        </w:pBdr>
        <w:spacing w:before="240"/>
        <w:jc w:val="both"/>
        <w:rPr>
          <w:bCs/>
          <w:color w:val="000000"/>
          <w:sz w:val="20"/>
          <w:szCs w:val="20"/>
          <w:lang w:val="es-MX"/>
        </w:rPr>
      </w:pPr>
      <w:r w:rsidRPr="00F4292D">
        <w:rPr>
          <w:bCs/>
          <w:color w:val="000000"/>
          <w:sz w:val="20"/>
          <w:szCs w:val="20"/>
          <w:lang w:val="es-MX"/>
        </w:rPr>
        <w:t xml:space="preserve">Su </w:t>
      </w:r>
      <w:r w:rsidRPr="00F4292D">
        <w:rPr>
          <w:b/>
          <w:bCs/>
          <w:color w:val="000000"/>
          <w:sz w:val="20"/>
          <w:szCs w:val="20"/>
          <w:lang w:val="es-MX"/>
        </w:rPr>
        <w:t>cumplimiento es una obligación ética, social y legal</w:t>
      </w:r>
      <w:r w:rsidRPr="00F4292D">
        <w:rPr>
          <w:bCs/>
          <w:color w:val="000000"/>
          <w:sz w:val="20"/>
          <w:szCs w:val="20"/>
          <w:lang w:val="es-MX"/>
        </w:rPr>
        <w:t xml:space="preserve">, y su vulneración puede ser considerada como </w:t>
      </w:r>
      <w:r w:rsidRPr="00F4292D">
        <w:rPr>
          <w:b/>
          <w:bCs/>
          <w:color w:val="000000"/>
          <w:sz w:val="20"/>
          <w:szCs w:val="20"/>
          <w:lang w:val="es-MX"/>
        </w:rPr>
        <w:t>negligencia o maltrato</w:t>
      </w:r>
      <w:r w:rsidRPr="00F4292D">
        <w:rPr>
          <w:bCs/>
          <w:color w:val="000000"/>
          <w:sz w:val="20"/>
          <w:szCs w:val="20"/>
          <w:lang w:val="es-MX"/>
        </w:rPr>
        <w:t>.</w:t>
      </w:r>
    </w:p>
    <w:p w:rsidR="00F4292D" w:rsidP="00F4292D" w:rsidRDefault="00F4292D" w14:paraId="7C4EB12A" w14:textId="7E4F0F2B">
      <w:pPr>
        <w:pBdr>
          <w:top w:val="nil"/>
          <w:left w:val="nil"/>
          <w:bottom w:val="nil"/>
          <w:right w:val="nil"/>
          <w:between w:val="nil"/>
        </w:pBdr>
        <w:spacing w:before="240"/>
        <w:jc w:val="both"/>
        <w:rPr>
          <w:b/>
          <w:bCs/>
          <w:color w:val="000000"/>
          <w:sz w:val="20"/>
          <w:szCs w:val="20"/>
          <w:lang w:val="es-MX"/>
        </w:rPr>
      </w:pPr>
      <w:bookmarkStart w:name="_Hlk216713757" w:id="2"/>
      <w:r w:rsidRPr="00F4292D">
        <w:rPr>
          <w:b/>
          <w:bCs/>
          <w:color w:val="000000"/>
          <w:sz w:val="20"/>
          <w:szCs w:val="20"/>
          <w:lang w:val="es-MX"/>
        </w:rPr>
        <w:t xml:space="preserve">3.1 Concepto de </w:t>
      </w:r>
      <w:r w:rsidRPr="00F4292D" w:rsidR="000956AD">
        <w:rPr>
          <w:b/>
          <w:bCs/>
          <w:color w:val="000000"/>
          <w:sz w:val="20"/>
          <w:szCs w:val="20"/>
          <w:lang w:val="es-MX"/>
        </w:rPr>
        <w:t>las cinco libertades</w:t>
      </w:r>
      <w:bookmarkEnd w:id="2"/>
    </w:p>
    <w:p w:rsidRPr="00F4292D" w:rsidR="00695FF5" w:rsidP="00F4292D" w:rsidRDefault="00695FF5" w14:paraId="0B35F3E2" w14:textId="77777777">
      <w:pPr>
        <w:pBdr>
          <w:top w:val="nil"/>
          <w:left w:val="nil"/>
          <w:bottom w:val="nil"/>
          <w:right w:val="nil"/>
          <w:between w:val="nil"/>
        </w:pBdr>
        <w:spacing w:before="240"/>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3114"/>
        <w:gridCol w:w="6848"/>
      </w:tblGrid>
      <w:tr w:rsidR="00695FF5" w:rsidTr="00FB2C52" w14:paraId="7127A6DC" w14:textId="77777777">
        <w:tc>
          <w:tcPr>
            <w:tcW w:w="3114" w:type="dxa"/>
          </w:tcPr>
          <w:p w:rsidR="00FB2C52" w:rsidP="00F4292D" w:rsidRDefault="00FB2C52" w14:paraId="52DDAC93" w14:textId="6425D50C">
            <w:pPr>
              <w:spacing w:before="240"/>
              <w:jc w:val="both"/>
              <w:rPr>
                <w:bCs/>
                <w:color w:val="000000"/>
                <w:sz w:val="20"/>
                <w:szCs w:val="20"/>
                <w:lang w:val="es-MX"/>
              </w:rPr>
            </w:pPr>
            <w:r>
              <w:rPr>
                <w:bCs/>
                <w:noProof/>
                <w:color w:val="000000"/>
                <w:sz w:val="20"/>
                <w:szCs w:val="20"/>
                <w:lang w:val="es-MX"/>
              </w:rPr>
              <w:drawing>
                <wp:inline distT="0" distB="0" distL="0" distR="0" wp14:anchorId="1A6B2133" wp14:editId="1F949295">
                  <wp:extent cx="977462" cy="1430440"/>
                  <wp:effectExtent l="0" t="0" r="0" b="0"/>
                  <wp:docPr id="49973591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5913" name="Imagen 49973591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80773" cy="1435285"/>
                          </a:xfrm>
                          <a:prstGeom prst="rect">
                            <a:avLst/>
                          </a:prstGeom>
                        </pic:spPr>
                      </pic:pic>
                    </a:graphicData>
                  </a:graphic>
                </wp:inline>
              </w:drawing>
            </w:r>
          </w:p>
          <w:p w:rsidR="00695FF5" w:rsidP="00F4292D" w:rsidRDefault="00FB2C52" w14:paraId="4418A41A" w14:textId="0EA312A7">
            <w:pPr>
              <w:spacing w:before="240"/>
              <w:jc w:val="both"/>
              <w:rPr>
                <w:bCs/>
                <w:color w:val="000000"/>
                <w:sz w:val="20"/>
                <w:szCs w:val="20"/>
                <w:lang w:val="es-MX"/>
              </w:rPr>
            </w:pPr>
            <w:hyperlink w:history="1" w:anchor="fromView=search&amp;page=1&amp;position=2&amp;uuid=bf29e6a8-eb3e-4a2a-8fa0-3bd919345247&amp;query=animales+domesticos+cuidado+de+personas" r:id="rId158">
              <w:r w:rsidRPr="00BB07C6">
                <w:rPr>
                  <w:rStyle w:val="Hyperlink"/>
                  <w:bCs/>
                  <w:sz w:val="12"/>
                  <w:szCs w:val="12"/>
                  <w:lang w:val="es-MX"/>
                </w:rPr>
                <w:t>https://www.freepik.es/foto-gratis/pareja-joven-perro-lindo_3357235.htm#fromView=search&amp;page=1&amp;position=2&amp;uuid=bf29e6a8-eb3e-4a2a-8fa0-3bd919345247&amp;query=animales+domesticos+cuidado+de+personas</w:t>
              </w:r>
            </w:hyperlink>
            <w:r w:rsidRPr="00BB07C6">
              <w:rPr>
                <w:bCs/>
                <w:color w:val="000000"/>
                <w:sz w:val="12"/>
                <w:szCs w:val="12"/>
                <w:lang w:val="es-MX"/>
              </w:rPr>
              <w:t xml:space="preserve"> </w:t>
            </w:r>
          </w:p>
        </w:tc>
        <w:tc>
          <w:tcPr>
            <w:tcW w:w="6848" w:type="dxa"/>
          </w:tcPr>
          <w:p w:rsidR="00695FF5" w:rsidP="00F4292D" w:rsidRDefault="00695FF5" w14:paraId="005C54A3" w14:textId="7F4838AA">
            <w:pPr>
              <w:spacing w:before="240"/>
              <w:jc w:val="both"/>
              <w:rPr>
                <w:bCs/>
                <w:color w:val="000000"/>
                <w:sz w:val="20"/>
                <w:szCs w:val="20"/>
                <w:lang w:val="es-MX"/>
              </w:rPr>
            </w:pPr>
            <w:r w:rsidRPr="00F4292D">
              <w:rPr>
                <w:bCs/>
                <w:color w:val="000000"/>
                <w:sz w:val="20"/>
                <w:szCs w:val="20"/>
                <w:lang w:val="es-MX"/>
              </w:rPr>
              <w:t xml:space="preserve">Las </w:t>
            </w:r>
            <w:r w:rsidRPr="00F4292D">
              <w:rPr>
                <w:b/>
                <w:bCs/>
                <w:color w:val="000000"/>
                <w:sz w:val="20"/>
                <w:szCs w:val="20"/>
                <w:lang w:val="es-MX"/>
              </w:rPr>
              <w:t>Cinco Libertades del bienestar animal</w:t>
            </w:r>
            <w:r w:rsidRPr="00F4292D">
              <w:rPr>
                <w:bCs/>
                <w:color w:val="000000"/>
                <w:sz w:val="20"/>
                <w:szCs w:val="20"/>
                <w:lang w:val="es-MX"/>
              </w:rPr>
              <w:t xml:space="preserve"> son un conjunto de principios desarrollados inicialmente por el </w:t>
            </w:r>
            <w:proofErr w:type="spellStart"/>
            <w:r w:rsidRPr="00F4292D">
              <w:rPr>
                <w:bCs/>
                <w:i/>
                <w:iCs/>
                <w:color w:val="000000"/>
                <w:sz w:val="20"/>
                <w:szCs w:val="20"/>
                <w:lang w:val="es-MX"/>
              </w:rPr>
              <w:t>Farm</w:t>
            </w:r>
            <w:proofErr w:type="spellEnd"/>
            <w:r w:rsidRPr="00F4292D">
              <w:rPr>
                <w:bCs/>
                <w:i/>
                <w:iCs/>
                <w:color w:val="000000"/>
                <w:sz w:val="20"/>
                <w:szCs w:val="20"/>
                <w:lang w:val="es-MX"/>
              </w:rPr>
              <w:t xml:space="preserve"> Animal </w:t>
            </w:r>
            <w:proofErr w:type="spellStart"/>
            <w:r w:rsidRPr="00F4292D">
              <w:rPr>
                <w:bCs/>
                <w:i/>
                <w:iCs/>
                <w:color w:val="000000"/>
                <w:sz w:val="20"/>
                <w:szCs w:val="20"/>
                <w:lang w:val="es-MX"/>
              </w:rPr>
              <w:t>Welfare</w:t>
            </w:r>
            <w:proofErr w:type="spellEnd"/>
            <w:r w:rsidRPr="00F4292D">
              <w:rPr>
                <w:bCs/>
                <w:i/>
                <w:iCs/>
                <w:color w:val="000000"/>
                <w:sz w:val="20"/>
                <w:szCs w:val="20"/>
                <w:lang w:val="es-MX"/>
              </w:rPr>
              <w:t xml:space="preserve"> Council</w:t>
            </w:r>
            <w:r w:rsidRPr="00F4292D">
              <w:rPr>
                <w:bCs/>
                <w:color w:val="000000"/>
                <w:sz w:val="20"/>
                <w:szCs w:val="20"/>
                <w:lang w:val="es-MX"/>
              </w:rPr>
              <w:t xml:space="preserve"> (FAWC), y posteriormente adoptados por organismos internacionales y legislaciones nacionales, incluido el marco normativo colombiano. Definen los </w:t>
            </w:r>
            <w:r w:rsidRPr="00F4292D">
              <w:rPr>
                <w:b/>
                <w:bCs/>
                <w:color w:val="000000"/>
                <w:sz w:val="20"/>
                <w:szCs w:val="20"/>
                <w:lang w:val="es-MX"/>
              </w:rPr>
              <w:t>derechos mínimos irrenunciables</w:t>
            </w:r>
            <w:r w:rsidRPr="00F4292D">
              <w:rPr>
                <w:bCs/>
                <w:color w:val="000000"/>
                <w:sz w:val="20"/>
                <w:szCs w:val="20"/>
                <w:lang w:val="es-MX"/>
              </w:rPr>
              <w:t xml:space="preserve"> que deben garantizarse a </w:t>
            </w:r>
            <w:r w:rsidRPr="00F4292D">
              <w:rPr>
                <w:b/>
                <w:bCs/>
                <w:color w:val="000000"/>
                <w:sz w:val="20"/>
                <w:szCs w:val="20"/>
                <w:lang w:val="es-MX"/>
              </w:rPr>
              <w:t>todo animal bajo responsabilidad humana</w:t>
            </w:r>
            <w:r w:rsidRPr="00F4292D">
              <w:rPr>
                <w:bCs/>
                <w:color w:val="000000"/>
                <w:sz w:val="20"/>
                <w:szCs w:val="20"/>
                <w:lang w:val="es-MX"/>
              </w:rPr>
              <w:t>, sin importar su especie, función o entorno.</w:t>
            </w:r>
          </w:p>
        </w:tc>
      </w:tr>
    </w:tbl>
    <w:p w:rsidR="00F4292D" w:rsidP="00F4292D" w:rsidRDefault="00F4292D" w14:paraId="4C049A31" w14:textId="4968E5E5">
      <w:pPr>
        <w:pBdr>
          <w:top w:val="nil"/>
          <w:left w:val="nil"/>
          <w:bottom w:val="nil"/>
          <w:right w:val="nil"/>
          <w:between w:val="nil"/>
        </w:pBdr>
        <w:spacing w:before="240"/>
        <w:jc w:val="both"/>
        <w:rPr>
          <w:bCs/>
          <w:color w:val="000000"/>
          <w:sz w:val="20"/>
          <w:szCs w:val="20"/>
          <w:lang w:val="es-MX"/>
        </w:rPr>
      </w:pPr>
      <w:r w:rsidRPr="00F4292D">
        <w:rPr>
          <w:bCs/>
          <w:color w:val="000000"/>
          <w:sz w:val="20"/>
          <w:szCs w:val="20"/>
          <w:lang w:val="es-MX"/>
        </w:rPr>
        <w:t xml:space="preserve">Desde esta perspectiva, el </w:t>
      </w:r>
      <w:r w:rsidRPr="00F4292D">
        <w:rPr>
          <w:b/>
          <w:bCs/>
          <w:color w:val="000000"/>
          <w:sz w:val="20"/>
          <w:szCs w:val="20"/>
          <w:lang w:val="es-MX"/>
        </w:rPr>
        <w:t>tutor, cuidador o responsable legal</w:t>
      </w:r>
      <w:r w:rsidRPr="00F4292D">
        <w:rPr>
          <w:bCs/>
          <w:color w:val="000000"/>
          <w:sz w:val="20"/>
          <w:szCs w:val="20"/>
          <w:lang w:val="es-MX"/>
        </w:rPr>
        <w:t xml:space="preserve"> tiene el deber de </w:t>
      </w:r>
      <w:r w:rsidRPr="00F4292D">
        <w:rPr>
          <w:b/>
          <w:bCs/>
          <w:color w:val="000000"/>
          <w:sz w:val="20"/>
          <w:szCs w:val="20"/>
          <w:lang w:val="es-MX"/>
        </w:rPr>
        <w:t>anticipar, prevenir y corregir</w:t>
      </w:r>
      <w:r w:rsidRPr="00F4292D">
        <w:rPr>
          <w:bCs/>
          <w:color w:val="000000"/>
          <w:sz w:val="20"/>
          <w:szCs w:val="20"/>
          <w:lang w:val="es-MX"/>
        </w:rPr>
        <w:t xml:space="preserve"> cualquier situación que pueda comprometer el bienestar del animal.</w:t>
      </w:r>
      <w:r w:rsidR="00695FF5">
        <w:rPr>
          <w:bCs/>
          <w:color w:val="000000"/>
          <w:sz w:val="20"/>
          <w:szCs w:val="20"/>
          <w:lang w:val="es-MX"/>
        </w:rPr>
        <w:t xml:space="preserve"> </w:t>
      </w:r>
      <w:r w:rsidRPr="00F4292D">
        <w:rPr>
          <w:bCs/>
          <w:color w:val="000000"/>
          <w:sz w:val="20"/>
          <w:szCs w:val="20"/>
          <w:lang w:val="es-MX"/>
        </w:rPr>
        <w:t xml:space="preserve">Estas libertades reconocen que el bienestar no depende únicamente de la </w:t>
      </w:r>
      <w:r w:rsidRPr="00F4292D">
        <w:rPr>
          <w:b/>
          <w:bCs/>
          <w:color w:val="000000"/>
          <w:sz w:val="20"/>
          <w:szCs w:val="20"/>
          <w:lang w:val="es-MX"/>
        </w:rPr>
        <w:t>ausencia de enfermedad</w:t>
      </w:r>
      <w:r w:rsidRPr="00F4292D">
        <w:rPr>
          <w:bCs/>
          <w:color w:val="000000"/>
          <w:sz w:val="20"/>
          <w:szCs w:val="20"/>
          <w:lang w:val="es-MX"/>
        </w:rPr>
        <w:t xml:space="preserve">, sino también de la </w:t>
      </w:r>
      <w:r w:rsidRPr="00F4292D">
        <w:rPr>
          <w:b/>
          <w:bCs/>
          <w:color w:val="000000"/>
          <w:sz w:val="20"/>
          <w:szCs w:val="20"/>
          <w:lang w:val="es-MX"/>
        </w:rPr>
        <w:t>calidad del entorno</w:t>
      </w:r>
      <w:r w:rsidRPr="00F4292D">
        <w:rPr>
          <w:bCs/>
          <w:color w:val="000000"/>
          <w:sz w:val="20"/>
          <w:szCs w:val="20"/>
          <w:lang w:val="es-MX"/>
        </w:rPr>
        <w:t xml:space="preserve">, del </w:t>
      </w:r>
      <w:r w:rsidRPr="00F4292D">
        <w:rPr>
          <w:b/>
          <w:bCs/>
          <w:color w:val="000000"/>
          <w:sz w:val="20"/>
          <w:szCs w:val="20"/>
          <w:lang w:val="es-MX"/>
        </w:rPr>
        <w:t>manejo diario</w:t>
      </w:r>
      <w:r w:rsidRPr="00F4292D">
        <w:rPr>
          <w:bCs/>
          <w:color w:val="000000"/>
          <w:sz w:val="20"/>
          <w:szCs w:val="20"/>
          <w:lang w:val="es-MX"/>
        </w:rPr>
        <w:t xml:space="preserve"> y de la </w:t>
      </w:r>
      <w:r w:rsidRPr="00F4292D">
        <w:rPr>
          <w:b/>
          <w:bCs/>
          <w:color w:val="000000"/>
          <w:sz w:val="20"/>
          <w:szCs w:val="20"/>
          <w:lang w:val="es-MX"/>
        </w:rPr>
        <w:t>relación humano–animal</w:t>
      </w:r>
      <w:r w:rsidRPr="00F4292D">
        <w:rPr>
          <w:bCs/>
          <w:color w:val="000000"/>
          <w:sz w:val="20"/>
          <w:szCs w:val="20"/>
          <w:lang w:val="es-MX"/>
        </w:rPr>
        <w:t>.</w:t>
      </w:r>
    </w:p>
    <w:p w:rsidRPr="00F4292D" w:rsidR="00F97E48" w:rsidP="00F4292D" w:rsidRDefault="00F97E48" w14:paraId="14E9C691"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681"/>
        <w:gridCol w:w="3835"/>
        <w:gridCol w:w="3446"/>
      </w:tblGrid>
      <w:tr w:rsidRPr="00F97E48" w:rsidR="00F97E48" w:rsidTr="00FB2C52" w14:paraId="651649AE" w14:textId="2A0E1FC4">
        <w:tc>
          <w:tcPr>
            <w:tcW w:w="9962" w:type="dxa"/>
            <w:gridSpan w:val="3"/>
            <w:shd w:val="clear" w:color="auto" w:fill="9BBB59" w:themeFill="accent3"/>
          </w:tcPr>
          <w:p w:rsidRPr="00F97E48" w:rsidR="00F97E48" w:rsidP="007E51CD" w:rsidRDefault="007E51CD" w14:paraId="7AE57765" w14:textId="1923721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F97E48" w:rsidR="00F97E48" w:rsidTr="00BB07C6" w14:paraId="7CFE5038" w14:textId="50224BAF">
        <w:tc>
          <w:tcPr>
            <w:tcW w:w="2681" w:type="dxa"/>
            <w:hideMark/>
          </w:tcPr>
          <w:p w:rsidRPr="00F97E48" w:rsidR="00F97E48" w:rsidP="00F97E48" w:rsidRDefault="00F97E48" w14:paraId="23159438" w14:textId="77777777">
            <w:pPr>
              <w:pBdr>
                <w:top w:val="nil"/>
                <w:left w:val="nil"/>
                <w:bottom w:val="nil"/>
                <w:right w:val="nil"/>
                <w:between w:val="nil"/>
              </w:pBdr>
              <w:spacing w:line="276" w:lineRule="auto"/>
              <w:jc w:val="both"/>
              <w:rPr>
                <w:b/>
                <w:bCs/>
                <w:color w:val="000000"/>
                <w:sz w:val="20"/>
                <w:szCs w:val="20"/>
                <w:lang w:val="es-MX"/>
              </w:rPr>
            </w:pPr>
            <w:r w:rsidRPr="00F97E48">
              <w:rPr>
                <w:b/>
                <w:bCs/>
                <w:color w:val="000000"/>
                <w:sz w:val="20"/>
                <w:szCs w:val="20"/>
                <w:lang w:val="es-MX"/>
              </w:rPr>
              <w:t>Libre de hambre, sed y desnutrición</w:t>
            </w:r>
          </w:p>
        </w:tc>
        <w:tc>
          <w:tcPr>
            <w:tcW w:w="3835" w:type="dxa"/>
            <w:hideMark/>
          </w:tcPr>
          <w:p w:rsidRPr="00F97E48" w:rsidR="00F97E48" w:rsidP="00F97E48" w:rsidRDefault="00F97E48" w14:paraId="0DE3F36D" w14:textId="2B9C766F">
            <w:pPr>
              <w:pBdr>
                <w:top w:val="nil"/>
                <w:left w:val="nil"/>
                <w:bottom w:val="nil"/>
                <w:right w:val="nil"/>
                <w:between w:val="nil"/>
              </w:pBdr>
              <w:spacing w:line="276" w:lineRule="auto"/>
              <w:jc w:val="both"/>
              <w:rPr>
                <w:color w:val="000000"/>
                <w:sz w:val="20"/>
                <w:szCs w:val="20"/>
                <w:lang w:val="es-MX"/>
              </w:rPr>
            </w:pPr>
            <w:r w:rsidRPr="007E51CD">
              <w:rPr>
                <w:color w:val="000000"/>
                <w:sz w:val="20"/>
                <w:szCs w:val="20"/>
                <w:lang w:val="es-MX"/>
              </w:rPr>
              <w:t>Garantizar una nutrición adecuada y acceso permanente a agua limpia, mediante alimentación balanceada, hidratación diaria y control periódico del peso corporal.</w:t>
            </w:r>
          </w:p>
        </w:tc>
        <w:tc>
          <w:tcPr>
            <w:tcW w:w="3446" w:type="dxa"/>
          </w:tcPr>
          <w:p w:rsidRPr="00BB07C6" w:rsidR="00FB2C52" w:rsidP="00F97E48" w:rsidRDefault="00FB2C52" w14:paraId="749E7A6D" w14:textId="0CB1D490">
            <w:pPr>
              <w:pBdr>
                <w:top w:val="nil"/>
                <w:left w:val="nil"/>
                <w:bottom w:val="nil"/>
                <w:right w:val="nil"/>
                <w:between w:val="nil"/>
              </w:pBdr>
              <w:jc w:val="both"/>
              <w:rPr>
                <w:color w:val="000000"/>
                <w:sz w:val="12"/>
                <w:szCs w:val="12"/>
                <w:lang w:val="es-MX"/>
              </w:rPr>
            </w:pPr>
            <w:r w:rsidRPr="00BB07C6">
              <w:rPr>
                <w:noProof/>
                <w:color w:val="000000"/>
                <w:sz w:val="12"/>
                <w:szCs w:val="12"/>
                <w:lang w:val="es-MX"/>
              </w:rPr>
              <w:drawing>
                <wp:inline distT="0" distB="0" distL="0" distR="0" wp14:anchorId="1D3446D8" wp14:editId="5FA680F2">
                  <wp:extent cx="1511300" cy="988060"/>
                  <wp:effectExtent l="0" t="0" r="0" b="2540"/>
                  <wp:docPr id="199112010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0100" name="Imagen 199112010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511300" cy="988060"/>
                          </a:xfrm>
                          <a:prstGeom prst="rect">
                            <a:avLst/>
                          </a:prstGeom>
                        </pic:spPr>
                      </pic:pic>
                    </a:graphicData>
                  </a:graphic>
                </wp:inline>
              </w:drawing>
            </w:r>
          </w:p>
          <w:p w:rsidRPr="00BB07C6" w:rsidR="00F97E48" w:rsidP="00F97E48" w:rsidRDefault="00FB2C52" w14:paraId="4EBE6B4A" w14:textId="08B8EDFB">
            <w:pPr>
              <w:pBdr>
                <w:top w:val="nil"/>
                <w:left w:val="nil"/>
                <w:bottom w:val="nil"/>
                <w:right w:val="nil"/>
                <w:between w:val="nil"/>
              </w:pBdr>
              <w:jc w:val="both"/>
              <w:rPr>
                <w:color w:val="000000"/>
                <w:sz w:val="12"/>
                <w:szCs w:val="12"/>
                <w:lang w:val="es-MX"/>
              </w:rPr>
            </w:pPr>
            <w:hyperlink w:history="1" w:anchor="fromView=search&amp;page=1&amp;position=18&amp;uuid=286796c9-3f11-4a5d-8d7e-8d95888211dd&amp;query=animales+domesticos+comiendo" r:id="rId160">
              <w:r w:rsidRPr="00BB07C6">
                <w:rPr>
                  <w:rStyle w:val="Hyperlink"/>
                  <w:sz w:val="12"/>
                  <w:szCs w:val="12"/>
                  <w:lang w:val="es-MX"/>
                </w:rPr>
                <w:t>https://www.freepik.es/fotos-premium/mascota-comiendo-comida-perro-gato-comiendo-comida-tazon-cerca_19221171.htm#fromView=search&amp;page=1&amp;position=18&amp;uuid=286796c9-3f11-4a5d-8d7e-8d95888211dd&amp;query=animales+domesticos+comiendo</w:t>
              </w:r>
            </w:hyperlink>
            <w:r w:rsidRPr="00BB07C6">
              <w:rPr>
                <w:color w:val="000000"/>
                <w:sz w:val="12"/>
                <w:szCs w:val="12"/>
                <w:lang w:val="es-MX"/>
              </w:rPr>
              <w:t xml:space="preserve"> </w:t>
            </w:r>
          </w:p>
        </w:tc>
      </w:tr>
      <w:tr w:rsidRPr="00F97E48" w:rsidR="00F97E48" w:rsidTr="00BB07C6" w14:paraId="5FF54460" w14:textId="7A26D33E">
        <w:tc>
          <w:tcPr>
            <w:tcW w:w="2681" w:type="dxa"/>
            <w:hideMark/>
          </w:tcPr>
          <w:p w:rsidRPr="00F97E48" w:rsidR="00F97E48" w:rsidP="00F97E48" w:rsidRDefault="00F97E48" w14:paraId="43587A51" w14:textId="77777777">
            <w:pPr>
              <w:pBdr>
                <w:top w:val="nil"/>
                <w:left w:val="nil"/>
                <w:bottom w:val="nil"/>
                <w:right w:val="nil"/>
                <w:between w:val="nil"/>
              </w:pBdr>
              <w:spacing w:line="276" w:lineRule="auto"/>
              <w:jc w:val="both"/>
              <w:rPr>
                <w:b/>
                <w:bCs/>
                <w:color w:val="000000"/>
                <w:sz w:val="20"/>
                <w:szCs w:val="20"/>
                <w:lang w:val="es-MX"/>
              </w:rPr>
            </w:pPr>
            <w:r w:rsidRPr="00F97E48">
              <w:rPr>
                <w:b/>
                <w:bCs/>
                <w:color w:val="000000"/>
                <w:sz w:val="20"/>
                <w:szCs w:val="20"/>
                <w:lang w:val="es-MX"/>
              </w:rPr>
              <w:t>Libre de incomodidad física y térmica</w:t>
            </w:r>
          </w:p>
        </w:tc>
        <w:tc>
          <w:tcPr>
            <w:tcW w:w="3835" w:type="dxa"/>
            <w:hideMark/>
          </w:tcPr>
          <w:p w:rsidRPr="00F97E48" w:rsidR="00F97E48" w:rsidP="00F97E48" w:rsidRDefault="00F97E48" w14:paraId="34594693" w14:textId="1F6CF757">
            <w:pPr>
              <w:pBdr>
                <w:top w:val="nil"/>
                <w:left w:val="nil"/>
                <w:bottom w:val="nil"/>
                <w:right w:val="nil"/>
                <w:between w:val="nil"/>
              </w:pBdr>
              <w:spacing w:line="276" w:lineRule="auto"/>
              <w:jc w:val="both"/>
              <w:rPr>
                <w:color w:val="000000"/>
                <w:sz w:val="20"/>
                <w:szCs w:val="20"/>
                <w:lang w:val="es-MX"/>
              </w:rPr>
            </w:pPr>
            <w:r w:rsidRPr="007E51CD">
              <w:rPr>
                <w:color w:val="000000"/>
                <w:sz w:val="20"/>
                <w:szCs w:val="20"/>
                <w:lang w:val="es-MX"/>
              </w:rPr>
              <w:t>Ofrecer un entorno confortable, seguro y ajustado a las condiciones climáticas, con alojamiento limpio y seco, protección frente a la intemperie y disponibilidad de sombra y refugio.</w:t>
            </w:r>
          </w:p>
        </w:tc>
        <w:tc>
          <w:tcPr>
            <w:tcW w:w="3446" w:type="dxa"/>
          </w:tcPr>
          <w:p w:rsidRPr="00BB07C6" w:rsidR="00D54E5E" w:rsidP="00F97E48" w:rsidRDefault="00D54E5E" w14:paraId="37B9E225" w14:textId="7BDFC6D3">
            <w:pPr>
              <w:pBdr>
                <w:top w:val="nil"/>
                <w:left w:val="nil"/>
                <w:bottom w:val="nil"/>
                <w:right w:val="nil"/>
                <w:between w:val="nil"/>
              </w:pBdr>
              <w:jc w:val="both"/>
              <w:rPr>
                <w:color w:val="000000"/>
                <w:sz w:val="12"/>
                <w:szCs w:val="12"/>
                <w:lang w:val="es-MX"/>
              </w:rPr>
            </w:pPr>
            <w:r w:rsidRPr="00BB07C6">
              <w:rPr>
                <w:noProof/>
                <w:color w:val="000000"/>
                <w:sz w:val="12"/>
                <w:szCs w:val="12"/>
                <w:lang w:val="es-MX"/>
              </w:rPr>
              <w:drawing>
                <wp:inline distT="0" distB="0" distL="0" distR="0" wp14:anchorId="52DB8882" wp14:editId="2C42F3ED">
                  <wp:extent cx="1247134" cy="1639614"/>
                  <wp:effectExtent l="0" t="0" r="0" b="0"/>
                  <wp:docPr id="54518798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7980" name="Imagen 54518798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48360" cy="1641225"/>
                          </a:xfrm>
                          <a:prstGeom prst="rect">
                            <a:avLst/>
                          </a:prstGeom>
                        </pic:spPr>
                      </pic:pic>
                    </a:graphicData>
                  </a:graphic>
                </wp:inline>
              </w:drawing>
            </w:r>
          </w:p>
          <w:p w:rsidRPr="00BB07C6" w:rsidR="00F97E48" w:rsidP="00F97E48" w:rsidRDefault="00D54E5E" w14:paraId="3E82D7CD" w14:textId="2976BD72">
            <w:pPr>
              <w:pBdr>
                <w:top w:val="nil"/>
                <w:left w:val="nil"/>
                <w:bottom w:val="nil"/>
                <w:right w:val="nil"/>
                <w:between w:val="nil"/>
              </w:pBdr>
              <w:jc w:val="both"/>
              <w:rPr>
                <w:color w:val="000000"/>
                <w:sz w:val="12"/>
                <w:szCs w:val="12"/>
                <w:lang w:val="es-MX"/>
              </w:rPr>
            </w:pPr>
            <w:hyperlink w:history="1" w:anchor="fromView=search&amp;page=1&amp;position=13&amp;uuid=093971cf-cd76-48de-ab35-8f201ce487cd&amp;query=animales+domesticos+en+su+cama" r:id="rId162">
              <w:r w:rsidRPr="00BB07C6">
                <w:rPr>
                  <w:rStyle w:val="Hyperlink"/>
                  <w:sz w:val="12"/>
                  <w:szCs w:val="12"/>
                  <w:lang w:val="es-MX"/>
                </w:rPr>
                <w:t>https://www.freepik.es/imagen-ia-premium/gato-durmiendo-sofa_94821747.htm#fromView=search&amp;page=1&amp;position=13&amp;uuid=093971cf-cd76-48de-ab35-8f201ce487cd&amp;query=animales+domesticos+en+su+cama</w:t>
              </w:r>
            </w:hyperlink>
            <w:r w:rsidRPr="00BB07C6">
              <w:rPr>
                <w:color w:val="000000"/>
                <w:sz w:val="12"/>
                <w:szCs w:val="12"/>
                <w:lang w:val="es-MX"/>
              </w:rPr>
              <w:t xml:space="preserve"> </w:t>
            </w:r>
          </w:p>
        </w:tc>
      </w:tr>
      <w:tr w:rsidRPr="00F97E48" w:rsidR="00F97E48" w:rsidTr="00BB07C6" w14:paraId="35C0CA69" w14:textId="3C9DAB10">
        <w:tc>
          <w:tcPr>
            <w:tcW w:w="2681" w:type="dxa"/>
            <w:hideMark/>
          </w:tcPr>
          <w:p w:rsidRPr="00F97E48" w:rsidR="00F97E48" w:rsidP="00F97E48" w:rsidRDefault="00F97E48" w14:paraId="5F4D01F2" w14:textId="77777777">
            <w:pPr>
              <w:pBdr>
                <w:top w:val="nil"/>
                <w:left w:val="nil"/>
                <w:bottom w:val="nil"/>
                <w:right w:val="nil"/>
                <w:between w:val="nil"/>
              </w:pBdr>
              <w:spacing w:line="276" w:lineRule="auto"/>
              <w:jc w:val="both"/>
              <w:rPr>
                <w:b/>
                <w:bCs/>
                <w:color w:val="000000"/>
                <w:sz w:val="20"/>
                <w:szCs w:val="20"/>
                <w:lang w:val="es-MX"/>
              </w:rPr>
            </w:pPr>
            <w:r w:rsidRPr="00F97E48">
              <w:rPr>
                <w:b/>
                <w:bCs/>
                <w:color w:val="000000"/>
                <w:sz w:val="20"/>
                <w:szCs w:val="20"/>
                <w:lang w:val="es-MX"/>
              </w:rPr>
              <w:t>Libre de dolor, lesiones y enfermedades</w:t>
            </w:r>
          </w:p>
        </w:tc>
        <w:tc>
          <w:tcPr>
            <w:tcW w:w="3835" w:type="dxa"/>
            <w:hideMark/>
          </w:tcPr>
          <w:p w:rsidRPr="00F97E48" w:rsidR="00F97E48" w:rsidP="00F97E48" w:rsidRDefault="00F97E48" w14:paraId="28509069" w14:textId="2D35713E">
            <w:pPr>
              <w:pBdr>
                <w:top w:val="nil"/>
                <w:left w:val="nil"/>
                <w:bottom w:val="nil"/>
                <w:right w:val="nil"/>
                <w:between w:val="nil"/>
              </w:pBdr>
              <w:spacing w:line="276" w:lineRule="auto"/>
              <w:jc w:val="both"/>
              <w:rPr>
                <w:color w:val="000000"/>
                <w:sz w:val="20"/>
                <w:szCs w:val="20"/>
                <w:lang w:val="es-MX"/>
              </w:rPr>
            </w:pPr>
            <w:r w:rsidRPr="007E51CD">
              <w:rPr>
                <w:color w:val="000000"/>
                <w:sz w:val="20"/>
                <w:szCs w:val="20"/>
                <w:lang w:val="es-MX"/>
              </w:rPr>
              <w:t>Prevenir y atender problemas de salud a través de acciones veterinarias oportunas, como esquemas de vacunación, desparasitación y atención inmediata ante signos de dolor o alteraciones físicas.</w:t>
            </w:r>
          </w:p>
        </w:tc>
        <w:tc>
          <w:tcPr>
            <w:tcW w:w="3446" w:type="dxa"/>
          </w:tcPr>
          <w:p w:rsidRPr="00BB07C6" w:rsidR="00D54E5E" w:rsidP="00F97E48" w:rsidRDefault="00D54E5E" w14:paraId="0357D043" w14:textId="77E83C4C">
            <w:pPr>
              <w:pBdr>
                <w:top w:val="nil"/>
                <w:left w:val="nil"/>
                <w:bottom w:val="nil"/>
                <w:right w:val="nil"/>
                <w:between w:val="nil"/>
              </w:pBdr>
              <w:jc w:val="both"/>
              <w:rPr>
                <w:color w:val="000000"/>
                <w:sz w:val="12"/>
                <w:szCs w:val="12"/>
                <w:lang w:val="es-MX"/>
              </w:rPr>
            </w:pPr>
            <w:r w:rsidRPr="00BB07C6">
              <w:rPr>
                <w:noProof/>
                <w:color w:val="000000"/>
                <w:sz w:val="12"/>
                <w:szCs w:val="12"/>
                <w:lang w:val="es-MX"/>
              </w:rPr>
              <w:drawing>
                <wp:inline distT="0" distB="0" distL="0" distR="0" wp14:anchorId="235E245A" wp14:editId="4925CE95">
                  <wp:extent cx="1511300" cy="1037590"/>
                  <wp:effectExtent l="0" t="0" r="0" b="0"/>
                  <wp:docPr id="173668447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4474" name="Imagen 173668447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11300" cy="1037590"/>
                          </a:xfrm>
                          <a:prstGeom prst="rect">
                            <a:avLst/>
                          </a:prstGeom>
                        </pic:spPr>
                      </pic:pic>
                    </a:graphicData>
                  </a:graphic>
                </wp:inline>
              </w:drawing>
            </w:r>
          </w:p>
          <w:p w:rsidRPr="00BB07C6" w:rsidR="00F97E48" w:rsidP="00F97E48" w:rsidRDefault="00D54E5E" w14:paraId="07B86B9E" w14:textId="2449FE4E">
            <w:pPr>
              <w:pBdr>
                <w:top w:val="nil"/>
                <w:left w:val="nil"/>
                <w:bottom w:val="nil"/>
                <w:right w:val="nil"/>
                <w:between w:val="nil"/>
              </w:pBdr>
              <w:jc w:val="both"/>
              <w:rPr>
                <w:color w:val="000000"/>
                <w:sz w:val="12"/>
                <w:szCs w:val="12"/>
                <w:lang w:val="es-MX"/>
              </w:rPr>
            </w:pPr>
            <w:hyperlink w:history="1" w:anchor="fromView=search&amp;page=1&amp;position=7&amp;uuid=928d25ec-aa00-4bb2-9337-a7b555bc8816&amp;query=animales+domesticos+con+veterinario" r:id="rId164">
              <w:r w:rsidRPr="00BB07C6">
                <w:rPr>
                  <w:rStyle w:val="Hyperlink"/>
                  <w:sz w:val="12"/>
                  <w:szCs w:val="12"/>
                  <w:lang w:val="es-MX"/>
                </w:rPr>
                <w:t>https://www.freepik.es/foto-gratis/dos-veterinarios-sujetando-gato-persa-camilla-mujer-profesional-caucasica-veterinaria-usando-estetoscopio-escuchando-corazon-gato-enfermo-esponjoso_27999744.htm#fromView=search&amp;page=1&amp;position=7&amp;uuid=928d25ec-aa00-4bb2-9337-a7b555bc8816&amp;query=animales+domesticos+con+veterinario</w:t>
              </w:r>
            </w:hyperlink>
            <w:r w:rsidRPr="00BB07C6">
              <w:rPr>
                <w:color w:val="000000"/>
                <w:sz w:val="12"/>
                <w:szCs w:val="12"/>
                <w:lang w:val="es-MX"/>
              </w:rPr>
              <w:t xml:space="preserve"> </w:t>
            </w:r>
          </w:p>
        </w:tc>
      </w:tr>
      <w:tr w:rsidRPr="00F97E48" w:rsidR="00F97E48" w:rsidTr="00BB07C6" w14:paraId="379F4EE8" w14:textId="490547F7">
        <w:tc>
          <w:tcPr>
            <w:tcW w:w="2681" w:type="dxa"/>
            <w:hideMark/>
          </w:tcPr>
          <w:p w:rsidRPr="00F97E48" w:rsidR="00F97E48" w:rsidP="00F97E48" w:rsidRDefault="00F97E48" w14:paraId="4021F5D0" w14:textId="77777777">
            <w:pPr>
              <w:pBdr>
                <w:top w:val="nil"/>
                <w:left w:val="nil"/>
                <w:bottom w:val="nil"/>
                <w:right w:val="nil"/>
                <w:between w:val="nil"/>
              </w:pBdr>
              <w:spacing w:line="276" w:lineRule="auto"/>
              <w:jc w:val="both"/>
              <w:rPr>
                <w:b/>
                <w:bCs/>
                <w:color w:val="000000"/>
                <w:sz w:val="20"/>
                <w:szCs w:val="20"/>
                <w:lang w:val="es-MX"/>
              </w:rPr>
            </w:pPr>
            <w:r w:rsidRPr="00F97E48">
              <w:rPr>
                <w:b/>
                <w:bCs/>
                <w:color w:val="000000"/>
                <w:sz w:val="20"/>
                <w:szCs w:val="20"/>
                <w:lang w:val="es-MX"/>
              </w:rPr>
              <w:t>Libre para expresar su comportamiento natural</w:t>
            </w:r>
          </w:p>
        </w:tc>
        <w:tc>
          <w:tcPr>
            <w:tcW w:w="3835" w:type="dxa"/>
            <w:hideMark/>
          </w:tcPr>
          <w:p w:rsidRPr="00F97E48" w:rsidR="00F97E48" w:rsidP="00F97E48" w:rsidRDefault="00F97E48" w14:paraId="71DFF3F7" w14:textId="7B9348F7">
            <w:pPr>
              <w:pBdr>
                <w:top w:val="nil"/>
                <w:left w:val="nil"/>
                <w:bottom w:val="nil"/>
                <w:right w:val="nil"/>
                <w:between w:val="nil"/>
              </w:pBdr>
              <w:spacing w:line="276" w:lineRule="auto"/>
              <w:jc w:val="both"/>
              <w:rPr>
                <w:color w:val="000000"/>
                <w:sz w:val="20"/>
                <w:szCs w:val="20"/>
                <w:lang w:val="es-MX"/>
              </w:rPr>
            </w:pPr>
            <w:r w:rsidRPr="007E51CD">
              <w:rPr>
                <w:color w:val="000000"/>
                <w:sz w:val="20"/>
                <w:szCs w:val="20"/>
                <w:lang w:val="es-MX"/>
              </w:rPr>
              <w:t>Permitir la manifestación de conductas propias de la especie, garantizando espacio suficiente para moverse, explorar, jugar e interactuar con el entorno y con otros animales.</w:t>
            </w:r>
          </w:p>
        </w:tc>
        <w:tc>
          <w:tcPr>
            <w:tcW w:w="3446" w:type="dxa"/>
          </w:tcPr>
          <w:p w:rsidRPr="00BB07C6" w:rsidR="00231416" w:rsidP="00F97E48" w:rsidRDefault="00231416" w14:paraId="6AFD2E14" w14:textId="058415FF">
            <w:pPr>
              <w:pBdr>
                <w:top w:val="nil"/>
                <w:left w:val="nil"/>
                <w:bottom w:val="nil"/>
                <w:right w:val="nil"/>
                <w:between w:val="nil"/>
              </w:pBdr>
              <w:jc w:val="both"/>
              <w:rPr>
                <w:color w:val="000000"/>
                <w:sz w:val="12"/>
                <w:szCs w:val="12"/>
                <w:lang w:val="es-MX"/>
              </w:rPr>
            </w:pPr>
            <w:r w:rsidRPr="00BB07C6">
              <w:rPr>
                <w:noProof/>
                <w:color w:val="000000"/>
                <w:sz w:val="12"/>
                <w:szCs w:val="12"/>
                <w:lang w:val="es-MX"/>
              </w:rPr>
              <w:drawing>
                <wp:inline distT="0" distB="0" distL="0" distR="0" wp14:anchorId="374C8C76" wp14:editId="660D9A61">
                  <wp:extent cx="1511300" cy="1500505"/>
                  <wp:effectExtent l="0" t="0" r="0" b="4445"/>
                  <wp:docPr id="251864110" name="Imagen 48" descr="Un perro con un frisbee en la hierb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4110" name="Imagen 48" descr="Un perro con un frisbee en la hierba&#10;&#10;El contenido generado por IA puede ser incorrecto."/>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511300" cy="1500505"/>
                          </a:xfrm>
                          <a:prstGeom prst="rect">
                            <a:avLst/>
                          </a:prstGeom>
                        </pic:spPr>
                      </pic:pic>
                    </a:graphicData>
                  </a:graphic>
                </wp:inline>
              </w:drawing>
            </w:r>
          </w:p>
          <w:p w:rsidRPr="00BB07C6" w:rsidR="00F97E48" w:rsidP="00F97E48" w:rsidRDefault="00231416" w14:paraId="6AA6B814" w14:textId="4861C5EE">
            <w:pPr>
              <w:pBdr>
                <w:top w:val="nil"/>
                <w:left w:val="nil"/>
                <w:bottom w:val="nil"/>
                <w:right w:val="nil"/>
                <w:between w:val="nil"/>
              </w:pBdr>
              <w:jc w:val="both"/>
              <w:rPr>
                <w:color w:val="000000"/>
                <w:sz w:val="12"/>
                <w:szCs w:val="12"/>
                <w:lang w:val="es-MX"/>
              </w:rPr>
            </w:pPr>
            <w:hyperlink w:history="1" w:anchor="fromView=search&amp;page=1&amp;position=6&amp;uuid=e7b7a04a-06b0-4f99-bde1-0f9eeff61311&amp;query=perros+jugando" r:id="rId166">
              <w:r w:rsidRPr="00BB07C6">
                <w:rPr>
                  <w:rStyle w:val="Hyperlink"/>
                  <w:sz w:val="12"/>
                  <w:szCs w:val="12"/>
                  <w:lang w:val="es-MX"/>
                </w:rPr>
                <w:t>https://www.freepik.es/imagen-ia-premium/perros-jugando-palo-generativo-ai_189709778.htm#fromView=search&amp;page=1&amp;position=6&amp;uuid=e7b7a04a-06b0-4f99-bde1-0f9eeff61311&amp;query=perros+jugando</w:t>
              </w:r>
            </w:hyperlink>
            <w:r w:rsidRPr="00BB07C6">
              <w:rPr>
                <w:color w:val="000000"/>
                <w:sz w:val="12"/>
                <w:szCs w:val="12"/>
                <w:lang w:val="es-MX"/>
              </w:rPr>
              <w:t xml:space="preserve"> </w:t>
            </w:r>
          </w:p>
        </w:tc>
      </w:tr>
      <w:tr w:rsidRPr="00F97E48" w:rsidR="00F97E48" w:rsidTr="00BB07C6" w14:paraId="049E052B" w14:textId="18F0BFF1">
        <w:trPr>
          <w:trHeight w:val="363"/>
        </w:trPr>
        <w:tc>
          <w:tcPr>
            <w:tcW w:w="2681" w:type="dxa"/>
            <w:hideMark/>
          </w:tcPr>
          <w:p w:rsidRPr="00F97E48" w:rsidR="00F97E48" w:rsidP="00F97E48" w:rsidRDefault="00F97E48" w14:paraId="75A2DDA4" w14:textId="77777777">
            <w:pPr>
              <w:pBdr>
                <w:top w:val="nil"/>
                <w:left w:val="nil"/>
                <w:bottom w:val="nil"/>
                <w:right w:val="nil"/>
                <w:between w:val="nil"/>
              </w:pBdr>
              <w:spacing w:line="276" w:lineRule="auto"/>
              <w:jc w:val="both"/>
              <w:rPr>
                <w:b/>
                <w:bCs/>
                <w:color w:val="000000"/>
                <w:sz w:val="20"/>
                <w:szCs w:val="20"/>
                <w:lang w:val="es-MX"/>
              </w:rPr>
            </w:pPr>
            <w:r w:rsidRPr="00F97E48">
              <w:rPr>
                <w:b/>
                <w:bCs/>
                <w:color w:val="000000"/>
                <w:sz w:val="20"/>
                <w:szCs w:val="20"/>
                <w:lang w:val="es-MX"/>
              </w:rPr>
              <w:t>Libre de miedo y estrés</w:t>
            </w:r>
          </w:p>
        </w:tc>
        <w:tc>
          <w:tcPr>
            <w:tcW w:w="3835" w:type="dxa"/>
            <w:hideMark/>
          </w:tcPr>
          <w:p w:rsidRPr="00F97E48" w:rsidR="00F97E48" w:rsidP="00F97E48" w:rsidRDefault="00F97E48" w14:paraId="041DC1BC" w14:textId="63AA80CB">
            <w:pPr>
              <w:pBdr>
                <w:top w:val="nil"/>
                <w:left w:val="nil"/>
                <w:bottom w:val="nil"/>
                <w:right w:val="nil"/>
                <w:between w:val="nil"/>
              </w:pBdr>
              <w:spacing w:line="276" w:lineRule="auto"/>
              <w:jc w:val="both"/>
              <w:rPr>
                <w:color w:val="000000"/>
                <w:sz w:val="20"/>
                <w:szCs w:val="20"/>
                <w:lang w:val="es-MX"/>
              </w:rPr>
            </w:pPr>
            <w:r w:rsidRPr="007E51CD">
              <w:rPr>
                <w:color w:val="000000"/>
                <w:sz w:val="20"/>
                <w:szCs w:val="20"/>
                <w:lang w:val="es-MX"/>
              </w:rPr>
              <w:t>Reducir situaciones que generen sufrimiento emocional, evitando castigos, manipulación brusca, aislamiento prolongado o cambios abruptos en el entorno o en las rutinas.</w:t>
            </w:r>
          </w:p>
        </w:tc>
        <w:tc>
          <w:tcPr>
            <w:tcW w:w="3446" w:type="dxa"/>
          </w:tcPr>
          <w:p w:rsidRPr="00BB07C6" w:rsidR="00231416" w:rsidP="00F97E48" w:rsidRDefault="00231416" w14:paraId="5AC6FC8A" w14:textId="5208E944">
            <w:pPr>
              <w:pBdr>
                <w:top w:val="nil"/>
                <w:left w:val="nil"/>
                <w:bottom w:val="nil"/>
                <w:right w:val="nil"/>
                <w:between w:val="nil"/>
              </w:pBdr>
              <w:jc w:val="both"/>
              <w:rPr>
                <w:color w:val="000000"/>
                <w:sz w:val="12"/>
                <w:szCs w:val="12"/>
                <w:lang w:val="es-MX"/>
              </w:rPr>
            </w:pPr>
            <w:r w:rsidRPr="00BB07C6">
              <w:rPr>
                <w:noProof/>
                <w:color w:val="000000"/>
                <w:sz w:val="12"/>
                <w:szCs w:val="12"/>
                <w:lang w:val="es-MX"/>
              </w:rPr>
              <w:drawing>
                <wp:inline distT="0" distB="0" distL="0" distR="0" wp14:anchorId="3AE9B370" wp14:editId="26D8CBC2">
                  <wp:extent cx="1511300" cy="1022350"/>
                  <wp:effectExtent l="0" t="0" r="0" b="6350"/>
                  <wp:docPr id="110021288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2887" name="Imagen 110021288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11300" cy="1022350"/>
                          </a:xfrm>
                          <a:prstGeom prst="rect">
                            <a:avLst/>
                          </a:prstGeom>
                        </pic:spPr>
                      </pic:pic>
                    </a:graphicData>
                  </a:graphic>
                </wp:inline>
              </w:drawing>
            </w:r>
          </w:p>
          <w:p w:rsidRPr="00BB07C6" w:rsidR="00F97E48" w:rsidP="00F97E48" w:rsidRDefault="00231416" w14:paraId="670050DF" w14:textId="724031CA">
            <w:pPr>
              <w:pBdr>
                <w:top w:val="nil"/>
                <w:left w:val="nil"/>
                <w:bottom w:val="nil"/>
                <w:right w:val="nil"/>
                <w:between w:val="nil"/>
              </w:pBdr>
              <w:jc w:val="both"/>
              <w:rPr>
                <w:color w:val="000000"/>
                <w:sz w:val="12"/>
                <w:szCs w:val="12"/>
                <w:lang w:val="es-MX"/>
              </w:rPr>
            </w:pPr>
            <w:hyperlink w:history="1" w:anchor="fromView=search&amp;page=1&amp;position=37&amp;uuid=e7b7a04a-06b0-4f99-bde1-0f9eeff61311&amp;query=perros+jugando" r:id="rId168">
              <w:r w:rsidRPr="00BB07C6">
                <w:rPr>
                  <w:rStyle w:val="Hyperlink"/>
                  <w:sz w:val="12"/>
                  <w:szCs w:val="12"/>
                  <w:lang w:val="es-MX"/>
                </w:rPr>
                <w:t>https://www.freepik.es/foto-gratis/perros-jugando-frisbee_4449275.htm#fromView=search&amp;page=1&amp;position=37&amp;uuid=e7b7a04a-06b0-4f99-bde1-0f9eeff61311&amp;query=perros+jugando</w:t>
              </w:r>
            </w:hyperlink>
            <w:r w:rsidRPr="00BB07C6">
              <w:rPr>
                <w:color w:val="000000"/>
                <w:sz w:val="12"/>
                <w:szCs w:val="12"/>
                <w:lang w:val="es-MX"/>
              </w:rPr>
              <w:t xml:space="preserve"> </w:t>
            </w:r>
          </w:p>
        </w:tc>
      </w:tr>
    </w:tbl>
    <w:p w:rsidRPr="00F4292D" w:rsidR="00F4292D" w:rsidP="00F4292D" w:rsidRDefault="00F4292D" w14:paraId="34442AE3" w14:textId="1556B140">
      <w:pPr>
        <w:pBdr>
          <w:top w:val="nil"/>
          <w:left w:val="nil"/>
          <w:bottom w:val="nil"/>
          <w:right w:val="nil"/>
          <w:between w:val="nil"/>
        </w:pBdr>
        <w:spacing w:before="240"/>
        <w:jc w:val="both"/>
        <w:rPr>
          <w:bCs/>
          <w:color w:val="000000"/>
          <w:sz w:val="20"/>
          <w:szCs w:val="20"/>
          <w:lang w:val="es-MX"/>
        </w:rPr>
      </w:pPr>
      <w:r w:rsidRPr="00F4292D">
        <w:rPr>
          <w:bCs/>
          <w:color w:val="000000"/>
          <w:sz w:val="20"/>
          <w:szCs w:val="20"/>
          <w:lang w:val="es-MX"/>
        </w:rPr>
        <w:t xml:space="preserve">Estas libertades están </w:t>
      </w:r>
      <w:r w:rsidRPr="00F4292D">
        <w:rPr>
          <w:b/>
          <w:bCs/>
          <w:color w:val="000000"/>
          <w:sz w:val="20"/>
          <w:szCs w:val="20"/>
          <w:lang w:val="es-MX"/>
        </w:rPr>
        <w:t>interrelacionadas</w:t>
      </w:r>
      <w:r w:rsidRPr="00F4292D">
        <w:rPr>
          <w:bCs/>
          <w:color w:val="000000"/>
          <w:sz w:val="20"/>
          <w:szCs w:val="20"/>
          <w:lang w:val="es-MX"/>
        </w:rPr>
        <w:t xml:space="preserve"> y deben abordarse como un conjunto integral. Su </w:t>
      </w:r>
      <w:r w:rsidRPr="00F4292D">
        <w:rPr>
          <w:b/>
          <w:bCs/>
          <w:color w:val="000000"/>
          <w:sz w:val="20"/>
          <w:szCs w:val="20"/>
          <w:lang w:val="es-MX"/>
        </w:rPr>
        <w:t>incumplimiento parcial</w:t>
      </w:r>
      <w:r w:rsidRPr="00F4292D">
        <w:rPr>
          <w:bCs/>
          <w:color w:val="000000"/>
          <w:sz w:val="20"/>
          <w:szCs w:val="20"/>
          <w:lang w:val="es-MX"/>
        </w:rPr>
        <w:t xml:space="preserve"> afecta las demás. Por ejemplo, </w:t>
      </w:r>
      <w:r w:rsidRPr="00F4292D">
        <w:rPr>
          <w:b/>
          <w:bCs/>
          <w:color w:val="000000"/>
          <w:sz w:val="20"/>
          <w:szCs w:val="20"/>
          <w:lang w:val="es-MX"/>
        </w:rPr>
        <w:t>una mala alimentación</w:t>
      </w:r>
      <w:r w:rsidRPr="00F4292D">
        <w:rPr>
          <w:bCs/>
          <w:color w:val="000000"/>
          <w:sz w:val="20"/>
          <w:szCs w:val="20"/>
          <w:lang w:val="es-MX"/>
        </w:rPr>
        <w:t xml:space="preserve"> puede debilitar al animal, hacerlo más propenso a enfermedades y afectar su comportamiento y estabilidad emocional.</w:t>
      </w:r>
    </w:p>
    <w:p w:rsidRPr="00F4292D" w:rsidR="00F4292D" w:rsidP="00F4292D" w:rsidRDefault="007E51CD" w14:paraId="362E15D1" w14:textId="424EC7AA">
      <w:pPr>
        <w:pBdr>
          <w:top w:val="nil"/>
          <w:left w:val="nil"/>
          <w:bottom w:val="nil"/>
          <w:right w:val="nil"/>
          <w:between w:val="nil"/>
        </w:pBdr>
        <w:spacing w:before="240"/>
        <w:jc w:val="both"/>
        <w:rPr>
          <w:b/>
          <w:bCs/>
          <w:color w:val="000000"/>
          <w:sz w:val="20"/>
          <w:szCs w:val="20"/>
          <w:lang w:val="es-MX"/>
        </w:rPr>
      </w:pPr>
      <w:bookmarkStart w:name="_Hlk216713765" w:id="3"/>
      <w:r>
        <w:rPr>
          <w:b/>
          <w:bCs/>
          <w:color w:val="000000"/>
          <w:sz w:val="20"/>
          <w:szCs w:val="20"/>
          <w:lang w:val="es-MX"/>
        </w:rPr>
        <w:t xml:space="preserve">3.2. </w:t>
      </w:r>
      <w:r w:rsidRPr="00F4292D" w:rsidR="00F4292D">
        <w:rPr>
          <w:b/>
          <w:bCs/>
          <w:color w:val="000000"/>
          <w:sz w:val="20"/>
          <w:szCs w:val="20"/>
          <w:lang w:val="es-MX"/>
        </w:rPr>
        <w:t xml:space="preserve">Importancia práctica de las </w:t>
      </w:r>
      <w:r w:rsidRPr="00F4292D">
        <w:rPr>
          <w:b/>
          <w:bCs/>
          <w:color w:val="000000"/>
          <w:sz w:val="20"/>
          <w:szCs w:val="20"/>
          <w:lang w:val="es-MX"/>
        </w:rPr>
        <w:t>cinco libertades en la tenencia responsable</w:t>
      </w:r>
      <w:bookmarkEnd w:id="3"/>
    </w:p>
    <w:p w:rsidRPr="00F4292D" w:rsidR="00F4292D" w:rsidP="00F4292D" w:rsidRDefault="00F4292D" w14:paraId="2107B41E" w14:textId="54EFE008">
      <w:pPr>
        <w:pBdr>
          <w:top w:val="nil"/>
          <w:left w:val="nil"/>
          <w:bottom w:val="nil"/>
          <w:right w:val="nil"/>
          <w:between w:val="nil"/>
        </w:pBdr>
        <w:spacing w:before="240"/>
        <w:jc w:val="both"/>
        <w:rPr>
          <w:bCs/>
          <w:color w:val="000000"/>
          <w:sz w:val="20"/>
          <w:szCs w:val="20"/>
          <w:lang w:val="es-MX"/>
        </w:rPr>
      </w:pPr>
      <w:r w:rsidRPr="00F4292D">
        <w:rPr>
          <w:bCs/>
          <w:color w:val="000000"/>
          <w:sz w:val="20"/>
          <w:szCs w:val="20"/>
          <w:lang w:val="es-MX"/>
        </w:rPr>
        <w:t xml:space="preserve">Aplicar las </w:t>
      </w:r>
      <w:r w:rsidRPr="00F4292D" w:rsidR="007E51CD">
        <w:rPr>
          <w:b/>
          <w:bCs/>
          <w:color w:val="000000"/>
          <w:sz w:val="20"/>
          <w:szCs w:val="20"/>
          <w:lang w:val="es-MX"/>
        </w:rPr>
        <w:t>cinco libertades</w:t>
      </w:r>
      <w:r w:rsidRPr="00F4292D" w:rsidR="007E51CD">
        <w:rPr>
          <w:bCs/>
          <w:color w:val="000000"/>
          <w:sz w:val="20"/>
          <w:szCs w:val="20"/>
          <w:lang w:val="es-MX"/>
        </w:rPr>
        <w:t xml:space="preserve"> en la vida cotidiana permite:</w:t>
      </w:r>
    </w:p>
    <w:p w:rsidR="00F4292D" w:rsidP="007E51CD" w:rsidRDefault="00F4292D" w14:paraId="11C07A3E" w14:textId="1DB0883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7E51CD" w:rsidTr="00231416" w14:paraId="73DF3A1C" w14:textId="77777777">
        <w:tc>
          <w:tcPr>
            <w:tcW w:w="4981" w:type="dxa"/>
          </w:tcPr>
          <w:p w:rsidRPr="007E51CD" w:rsidR="007E51CD" w:rsidP="007E51CD" w:rsidRDefault="007E51CD" w14:paraId="6893D602" w14:textId="77777777">
            <w:pPr>
              <w:numPr>
                <w:ilvl w:val="0"/>
                <w:numId w:val="17"/>
              </w:numPr>
              <w:pBdr>
                <w:top w:val="nil"/>
                <w:left w:val="nil"/>
                <w:bottom w:val="nil"/>
                <w:right w:val="nil"/>
                <w:between w:val="nil"/>
              </w:pBdr>
              <w:jc w:val="both"/>
              <w:rPr>
                <w:color w:val="000000"/>
                <w:sz w:val="20"/>
                <w:szCs w:val="20"/>
                <w:lang w:val="es-MX"/>
              </w:rPr>
            </w:pPr>
            <w:r w:rsidRPr="007E51CD">
              <w:rPr>
                <w:color w:val="000000"/>
                <w:sz w:val="20"/>
                <w:szCs w:val="20"/>
                <w:lang w:val="es-MX"/>
              </w:rPr>
              <w:t>Prevenir enfermedades y sufrimiento innecesario.</w:t>
            </w:r>
          </w:p>
          <w:p w:rsidRPr="007E51CD" w:rsidR="007E51CD" w:rsidP="007E51CD" w:rsidRDefault="007E51CD" w14:paraId="0A85EA0A" w14:textId="77777777">
            <w:pPr>
              <w:numPr>
                <w:ilvl w:val="0"/>
                <w:numId w:val="17"/>
              </w:numPr>
              <w:pBdr>
                <w:top w:val="nil"/>
                <w:left w:val="nil"/>
                <w:bottom w:val="nil"/>
                <w:right w:val="nil"/>
                <w:between w:val="nil"/>
              </w:pBdr>
              <w:jc w:val="both"/>
              <w:rPr>
                <w:color w:val="000000"/>
                <w:sz w:val="20"/>
                <w:szCs w:val="20"/>
                <w:lang w:val="es-MX"/>
              </w:rPr>
            </w:pPr>
            <w:r w:rsidRPr="007E51CD">
              <w:rPr>
                <w:color w:val="000000"/>
                <w:sz w:val="20"/>
                <w:szCs w:val="20"/>
                <w:lang w:val="es-MX"/>
              </w:rPr>
              <w:t>Reducir problemas de comportamiento y agresividad.</w:t>
            </w:r>
          </w:p>
          <w:p w:rsidRPr="007E51CD" w:rsidR="007E51CD" w:rsidP="007E51CD" w:rsidRDefault="007E51CD" w14:paraId="4E7036E8" w14:textId="77777777">
            <w:pPr>
              <w:numPr>
                <w:ilvl w:val="0"/>
                <w:numId w:val="17"/>
              </w:numPr>
              <w:pBdr>
                <w:top w:val="nil"/>
                <w:left w:val="nil"/>
                <w:bottom w:val="nil"/>
                <w:right w:val="nil"/>
                <w:between w:val="nil"/>
              </w:pBdr>
              <w:jc w:val="both"/>
              <w:rPr>
                <w:color w:val="000000"/>
                <w:sz w:val="20"/>
                <w:szCs w:val="20"/>
                <w:lang w:val="es-MX"/>
              </w:rPr>
            </w:pPr>
            <w:r w:rsidRPr="007E51CD">
              <w:rPr>
                <w:color w:val="000000"/>
                <w:sz w:val="20"/>
                <w:szCs w:val="20"/>
                <w:lang w:val="es-MX"/>
              </w:rPr>
              <w:t>Fortalecer el vínculo humano–animal.</w:t>
            </w:r>
          </w:p>
          <w:p w:rsidR="007E51CD" w:rsidP="007E51CD" w:rsidRDefault="007E51CD" w14:paraId="5826A564" w14:textId="77777777">
            <w:pPr>
              <w:numPr>
                <w:ilvl w:val="0"/>
                <w:numId w:val="17"/>
              </w:numPr>
              <w:pBdr>
                <w:top w:val="nil"/>
                <w:left w:val="nil"/>
                <w:bottom w:val="nil"/>
                <w:right w:val="nil"/>
                <w:between w:val="nil"/>
              </w:pBdr>
              <w:jc w:val="both"/>
              <w:rPr>
                <w:color w:val="000000"/>
                <w:sz w:val="20"/>
                <w:szCs w:val="20"/>
                <w:lang w:val="es-MX"/>
              </w:rPr>
            </w:pPr>
            <w:r w:rsidRPr="007E51CD">
              <w:rPr>
                <w:color w:val="000000"/>
                <w:sz w:val="20"/>
                <w:szCs w:val="20"/>
                <w:lang w:val="es-MX"/>
              </w:rPr>
              <w:t>Mejorar la convivencia familiar y comunitaria.</w:t>
            </w:r>
          </w:p>
          <w:p w:rsidRPr="007E51CD" w:rsidR="007E51CD" w:rsidP="007E51CD" w:rsidRDefault="007E51CD" w14:paraId="3AAA3C74" w14:textId="1A12A3E7">
            <w:pPr>
              <w:numPr>
                <w:ilvl w:val="0"/>
                <w:numId w:val="17"/>
              </w:numPr>
              <w:pBdr>
                <w:top w:val="nil"/>
                <w:left w:val="nil"/>
                <w:bottom w:val="nil"/>
                <w:right w:val="nil"/>
                <w:between w:val="nil"/>
              </w:pBdr>
              <w:jc w:val="both"/>
              <w:rPr>
                <w:color w:val="000000"/>
                <w:sz w:val="20"/>
                <w:szCs w:val="20"/>
                <w:lang w:val="es-MX"/>
              </w:rPr>
            </w:pPr>
            <w:r w:rsidRPr="007E51CD">
              <w:rPr>
                <w:color w:val="000000"/>
                <w:sz w:val="20"/>
                <w:szCs w:val="20"/>
                <w:lang w:val="es-MX"/>
              </w:rPr>
              <w:t>Cumplir con la normatividad vigente de protección animal.</w:t>
            </w:r>
          </w:p>
        </w:tc>
        <w:tc>
          <w:tcPr>
            <w:tcW w:w="4981" w:type="dxa"/>
          </w:tcPr>
          <w:p w:rsidR="00231416" w:rsidP="007E51CD" w:rsidRDefault="00231416" w14:paraId="136A2F94" w14:textId="44761C29">
            <w:pPr>
              <w:jc w:val="both"/>
              <w:rPr>
                <w:bCs/>
                <w:color w:val="000000"/>
                <w:sz w:val="20"/>
                <w:szCs w:val="20"/>
                <w:lang w:val="es-MX"/>
              </w:rPr>
            </w:pPr>
            <w:r>
              <w:rPr>
                <w:bCs/>
                <w:noProof/>
                <w:color w:val="000000"/>
                <w:sz w:val="20"/>
                <w:szCs w:val="20"/>
                <w:lang w:val="es-MX"/>
              </w:rPr>
              <w:drawing>
                <wp:inline distT="0" distB="0" distL="0" distR="0" wp14:anchorId="02232E7C" wp14:editId="0E59F61A">
                  <wp:extent cx="1933903" cy="1299144"/>
                  <wp:effectExtent l="0" t="0" r="0" b="0"/>
                  <wp:docPr id="14112048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489" name="Imagen 14112048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940356" cy="1303479"/>
                          </a:xfrm>
                          <a:prstGeom prst="rect">
                            <a:avLst/>
                          </a:prstGeom>
                        </pic:spPr>
                      </pic:pic>
                    </a:graphicData>
                  </a:graphic>
                </wp:inline>
              </w:drawing>
            </w:r>
          </w:p>
          <w:p w:rsidR="007E51CD" w:rsidP="007E51CD" w:rsidRDefault="00231416" w14:paraId="2FDE07D5" w14:textId="0E964D30">
            <w:pPr>
              <w:jc w:val="both"/>
              <w:rPr>
                <w:bCs/>
                <w:color w:val="000000"/>
                <w:sz w:val="20"/>
                <w:szCs w:val="20"/>
                <w:lang w:val="es-MX"/>
              </w:rPr>
            </w:pPr>
            <w:hyperlink w:history="1" w:anchor="fromView=search&amp;page=2&amp;position=24&amp;uuid=12d004b1-64b0-45ff-907b-0cf5fa648719&amp;query=proteccion+animal" r:id="rId170">
              <w:r w:rsidRPr="00BB07C6">
                <w:rPr>
                  <w:rStyle w:val="Hyperlink"/>
                  <w:bCs/>
                  <w:sz w:val="14"/>
                  <w:szCs w:val="14"/>
                  <w:lang w:val="es-MX"/>
                </w:rPr>
                <w:t>https://www.freepik.es/foto-gratis/dos-chicas-elegantes-campo-soleado-perros_8355919.htm#fromView=search&amp;page=2&amp;position=24&amp;uuid=12d004b1-64b0-45ff-907b-0cf5fa648719&amp;query=proteccion+animal</w:t>
              </w:r>
            </w:hyperlink>
            <w:r w:rsidRPr="00BB07C6">
              <w:rPr>
                <w:bCs/>
                <w:color w:val="000000"/>
                <w:sz w:val="14"/>
                <w:szCs w:val="14"/>
                <w:lang w:val="es-MX"/>
              </w:rPr>
              <w:t xml:space="preserve"> </w:t>
            </w:r>
          </w:p>
        </w:tc>
      </w:tr>
    </w:tbl>
    <w:p w:rsidRPr="00F4292D" w:rsidR="007E51CD" w:rsidP="007E51CD" w:rsidRDefault="007E51CD" w14:paraId="4C2EFB5D" w14:textId="77777777">
      <w:pPr>
        <w:pBdr>
          <w:top w:val="nil"/>
          <w:left w:val="nil"/>
          <w:bottom w:val="nil"/>
          <w:right w:val="nil"/>
          <w:between w:val="nil"/>
        </w:pBdr>
        <w:jc w:val="both"/>
        <w:rPr>
          <w:bCs/>
          <w:color w:val="000000"/>
          <w:sz w:val="20"/>
          <w:szCs w:val="20"/>
          <w:lang w:val="es-MX"/>
        </w:rPr>
      </w:pPr>
    </w:p>
    <w:p w:rsidRPr="00F4292D" w:rsidR="00F4292D" w:rsidP="00F4292D" w:rsidRDefault="00F4292D" w14:paraId="201E5492" w14:textId="77777777">
      <w:pPr>
        <w:pBdr>
          <w:top w:val="nil"/>
          <w:left w:val="nil"/>
          <w:bottom w:val="nil"/>
          <w:right w:val="nil"/>
          <w:between w:val="nil"/>
        </w:pBdr>
        <w:spacing w:before="240"/>
        <w:jc w:val="both"/>
        <w:rPr>
          <w:bCs/>
          <w:color w:val="000000"/>
          <w:sz w:val="20"/>
          <w:szCs w:val="20"/>
          <w:lang w:val="es-MX"/>
        </w:rPr>
      </w:pPr>
      <w:r w:rsidRPr="00F4292D">
        <w:rPr>
          <w:bCs/>
          <w:color w:val="000000"/>
          <w:sz w:val="20"/>
          <w:szCs w:val="20"/>
          <w:lang w:val="es-MX"/>
        </w:rPr>
        <w:t xml:space="preserve">Desde una perspectiva </w:t>
      </w:r>
      <w:r w:rsidRPr="00F4292D">
        <w:rPr>
          <w:b/>
          <w:bCs/>
          <w:color w:val="000000"/>
          <w:sz w:val="20"/>
          <w:szCs w:val="20"/>
          <w:lang w:val="es-MX"/>
        </w:rPr>
        <w:t>educativa y ética</w:t>
      </w:r>
      <w:r w:rsidRPr="00F4292D">
        <w:rPr>
          <w:bCs/>
          <w:color w:val="000000"/>
          <w:sz w:val="20"/>
          <w:szCs w:val="20"/>
          <w:lang w:val="es-MX"/>
        </w:rPr>
        <w:t xml:space="preserve">, estas libertades transforman la </w:t>
      </w:r>
      <w:r w:rsidRPr="00F4292D">
        <w:rPr>
          <w:b/>
          <w:bCs/>
          <w:color w:val="000000"/>
          <w:sz w:val="20"/>
          <w:szCs w:val="20"/>
          <w:lang w:val="es-MX"/>
        </w:rPr>
        <w:t>tenencia de mascotas</w:t>
      </w:r>
      <w:r w:rsidRPr="00F4292D">
        <w:rPr>
          <w:bCs/>
          <w:color w:val="000000"/>
          <w:sz w:val="20"/>
          <w:szCs w:val="20"/>
          <w:lang w:val="es-MX"/>
        </w:rPr>
        <w:t xml:space="preserve"> en un </w:t>
      </w:r>
      <w:r w:rsidRPr="00F4292D">
        <w:rPr>
          <w:b/>
          <w:bCs/>
          <w:color w:val="000000"/>
          <w:sz w:val="20"/>
          <w:szCs w:val="20"/>
          <w:lang w:val="es-MX"/>
        </w:rPr>
        <w:t>acto consciente de responsabilidad</w:t>
      </w:r>
      <w:r w:rsidRPr="00F4292D">
        <w:rPr>
          <w:bCs/>
          <w:color w:val="000000"/>
          <w:sz w:val="20"/>
          <w:szCs w:val="20"/>
          <w:lang w:val="es-MX"/>
        </w:rPr>
        <w:t xml:space="preserve">, donde el </w:t>
      </w:r>
      <w:r w:rsidRPr="00F4292D">
        <w:rPr>
          <w:b/>
          <w:bCs/>
          <w:color w:val="000000"/>
          <w:sz w:val="20"/>
          <w:szCs w:val="20"/>
          <w:lang w:val="es-MX"/>
        </w:rPr>
        <w:t>bienestar del animal se convierte en una prioridad</w:t>
      </w:r>
      <w:r w:rsidRPr="00F4292D">
        <w:rPr>
          <w:bCs/>
          <w:color w:val="000000"/>
          <w:sz w:val="20"/>
          <w:szCs w:val="20"/>
          <w:lang w:val="es-MX"/>
        </w:rPr>
        <w:t>, no en una opción.</w:t>
      </w:r>
    </w:p>
    <w:p w:rsidRPr="00542AA1" w:rsidR="00542AA1" w:rsidP="00542AA1" w:rsidRDefault="00542AA1" w14:paraId="500AB125" w14:textId="6D864FC6">
      <w:pPr>
        <w:pBdr>
          <w:top w:val="nil"/>
          <w:left w:val="nil"/>
          <w:bottom w:val="nil"/>
          <w:right w:val="nil"/>
          <w:between w:val="nil"/>
        </w:pBdr>
        <w:spacing w:before="240"/>
        <w:jc w:val="both"/>
        <w:rPr>
          <w:b/>
          <w:bCs/>
          <w:color w:val="000000"/>
          <w:sz w:val="20"/>
          <w:szCs w:val="20"/>
          <w:lang w:val="es-MX"/>
        </w:rPr>
      </w:pPr>
      <w:bookmarkStart w:name="_Hlk216713771" w:id="4"/>
      <w:r w:rsidRPr="00542AA1">
        <w:rPr>
          <w:b/>
          <w:bCs/>
          <w:color w:val="000000"/>
          <w:sz w:val="20"/>
          <w:szCs w:val="20"/>
          <w:lang w:val="es-MX"/>
        </w:rPr>
        <w:t xml:space="preserve">4. Libertad de </w:t>
      </w:r>
      <w:r w:rsidRPr="00542AA1" w:rsidR="007E51CD">
        <w:rPr>
          <w:b/>
          <w:bCs/>
          <w:color w:val="000000"/>
          <w:sz w:val="20"/>
          <w:szCs w:val="20"/>
          <w:lang w:val="es-MX"/>
        </w:rPr>
        <w:t>hambre, sed y desnutrición</w:t>
      </w:r>
      <w:bookmarkEnd w:id="4"/>
    </w:p>
    <w:p w:rsidRPr="00427837" w:rsidR="00542AA1" w:rsidP="00542AA1" w:rsidRDefault="00542AA1" w14:paraId="780FC33D" w14:textId="6FA3A502">
      <w:pPr>
        <w:pBdr>
          <w:top w:val="nil"/>
          <w:left w:val="nil"/>
          <w:bottom w:val="nil"/>
          <w:right w:val="nil"/>
          <w:between w:val="nil"/>
        </w:pBdr>
        <w:spacing w:before="240"/>
        <w:jc w:val="both"/>
        <w:rPr>
          <w:bCs/>
          <w:color w:val="000000"/>
          <w:sz w:val="20"/>
          <w:szCs w:val="20"/>
          <w:lang w:val="es-MX"/>
        </w:rPr>
      </w:pPr>
      <w:r w:rsidRPr="00427837">
        <w:rPr>
          <w:bCs/>
          <w:color w:val="000000"/>
          <w:sz w:val="20"/>
          <w:szCs w:val="20"/>
          <w:lang w:val="es-MX"/>
        </w:rPr>
        <w:t>La libertad de hambre, sed y desnutrición garantiza que todo animal bajo cuidado humano reciba alimento y agua en cantidad suficiente, calidad adecuada y frecuencia correcta, ajustadas a sus necesidades biológicas específicas.</w:t>
      </w:r>
      <w:r w:rsidRPr="00427837" w:rsidR="00427837">
        <w:rPr>
          <w:bCs/>
          <w:color w:val="000000"/>
          <w:sz w:val="20"/>
          <w:szCs w:val="20"/>
          <w:lang w:val="es-MX"/>
        </w:rPr>
        <w:t xml:space="preserve"> </w:t>
      </w:r>
      <w:r w:rsidRPr="00427837">
        <w:rPr>
          <w:bCs/>
          <w:color w:val="000000"/>
          <w:sz w:val="20"/>
          <w:szCs w:val="20"/>
          <w:lang w:val="es-MX"/>
        </w:rPr>
        <w:t>Esta libertad constituye uno de los pilares fundamentales del bienestar animal, ya que incide directamente en:</w:t>
      </w:r>
    </w:p>
    <w:p w:rsidRPr="00542AA1" w:rsidR="00542AA1" w:rsidP="00427837" w:rsidRDefault="00C70F65" w14:paraId="748E86BA" w14:textId="6218EF00">
      <w:pPr>
        <w:pBdr>
          <w:top w:val="nil"/>
          <w:left w:val="nil"/>
          <w:bottom w:val="nil"/>
          <w:right w:val="nil"/>
          <w:between w:val="nil"/>
        </w:pBdr>
        <w:spacing w:before="240"/>
        <w:jc w:val="both"/>
        <w:rPr>
          <w:bCs/>
          <w:color w:val="000000"/>
          <w:sz w:val="20"/>
          <w:szCs w:val="20"/>
          <w:lang w:val="es-MX"/>
        </w:rPr>
      </w:pPr>
      <w:r w:rsidRPr="00C70F65">
        <w:rPr>
          <w:bCs/>
          <w:noProof/>
          <w:color w:val="000000"/>
          <w:sz w:val="20"/>
          <w:szCs w:val="20"/>
        </w:rPr>
        <w:drawing>
          <wp:inline distT="0" distB="0" distL="0" distR="0" wp14:anchorId="7195B17B" wp14:editId="2DEE0FE6">
            <wp:extent cx="6096000" cy="754053"/>
            <wp:effectExtent l="0" t="38100" r="0" b="65405"/>
            <wp:docPr id="536859071" name="Diagram 1">
              <a:extLst xmlns:a="http://schemas.openxmlformats.org/drawingml/2006/main">
                <a:ext uri="{FF2B5EF4-FFF2-40B4-BE49-F238E27FC236}">
                  <a16:creationId xmlns:a16="http://schemas.microsoft.com/office/drawing/2014/main" id="{496D1911-0C60-81B5-7997-7E498E45CB8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rsidRPr="00542AA1" w:rsidR="00542AA1" w:rsidP="00542AA1" w:rsidRDefault="00427837" w14:paraId="1AD385AF" w14:textId="2B3FB936">
      <w:pPr>
        <w:pBdr>
          <w:top w:val="nil"/>
          <w:left w:val="nil"/>
          <w:bottom w:val="nil"/>
          <w:right w:val="nil"/>
          <w:between w:val="nil"/>
        </w:pBdr>
        <w:spacing w:before="240"/>
        <w:jc w:val="both"/>
        <w:rPr>
          <w:b/>
          <w:bCs/>
          <w:color w:val="000000"/>
          <w:sz w:val="20"/>
          <w:szCs w:val="20"/>
          <w:lang w:val="es-MX"/>
        </w:rPr>
      </w:pPr>
      <w:bookmarkStart w:name="_Hlk216713777" w:id="5"/>
      <w:r>
        <w:rPr>
          <w:b/>
          <w:bCs/>
          <w:color w:val="000000"/>
          <w:sz w:val="20"/>
          <w:szCs w:val="20"/>
          <w:lang w:val="es-MX"/>
        </w:rPr>
        <w:t xml:space="preserve">4.1. </w:t>
      </w:r>
      <w:r w:rsidRPr="00542AA1" w:rsidR="00542AA1">
        <w:rPr>
          <w:b/>
          <w:bCs/>
          <w:color w:val="000000"/>
          <w:sz w:val="20"/>
          <w:szCs w:val="20"/>
          <w:lang w:val="es-MX"/>
        </w:rPr>
        <w:t>Consecuencias del incumplimiento</w:t>
      </w:r>
      <w:bookmarkEnd w:id="5"/>
    </w:p>
    <w:p w:rsidRPr="00542AA1" w:rsidR="00542AA1" w:rsidP="00542AA1" w:rsidRDefault="00542AA1" w14:paraId="3FBC44A5" w14:textId="77777777">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La falta de cumplimiento de esta libertad se considera una forma de </w:t>
      </w:r>
      <w:r w:rsidRPr="00542AA1">
        <w:rPr>
          <w:b/>
          <w:bCs/>
          <w:color w:val="000000"/>
          <w:sz w:val="20"/>
          <w:szCs w:val="20"/>
          <w:lang w:val="es-MX"/>
        </w:rPr>
        <w:t>negligencia grave</w:t>
      </w:r>
      <w:r w:rsidRPr="00542AA1">
        <w:rPr>
          <w:bCs/>
          <w:color w:val="000000"/>
          <w:sz w:val="20"/>
          <w:szCs w:val="20"/>
          <w:lang w:val="es-MX"/>
        </w:rPr>
        <w:t>, que puede ocasionar:</w:t>
      </w:r>
    </w:p>
    <w:p w:rsidR="00542AA1" w:rsidP="00D67D8F" w:rsidRDefault="00542AA1" w14:paraId="792FF2CE" w14:textId="06E40C4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D67D8F" w:rsidTr="00231416" w14:paraId="695B119C" w14:textId="77777777">
        <w:tc>
          <w:tcPr>
            <w:tcW w:w="4981" w:type="dxa"/>
          </w:tcPr>
          <w:p w:rsidRPr="00D67D8F" w:rsidR="00D67D8F" w:rsidP="00D67D8F" w:rsidRDefault="00D67D8F" w14:paraId="1CC52B70" w14:textId="77777777">
            <w:pPr>
              <w:numPr>
                <w:ilvl w:val="0"/>
                <w:numId w:val="19"/>
              </w:numPr>
              <w:pBdr>
                <w:top w:val="nil"/>
                <w:left w:val="nil"/>
                <w:bottom w:val="nil"/>
                <w:right w:val="nil"/>
                <w:between w:val="nil"/>
              </w:pBdr>
              <w:jc w:val="both"/>
              <w:rPr>
                <w:color w:val="000000"/>
                <w:sz w:val="20"/>
                <w:szCs w:val="20"/>
                <w:lang w:val="es-MX"/>
              </w:rPr>
            </w:pPr>
            <w:r w:rsidRPr="00D67D8F">
              <w:rPr>
                <w:color w:val="000000"/>
                <w:sz w:val="20"/>
                <w:szCs w:val="20"/>
                <w:lang w:val="es-MX"/>
              </w:rPr>
              <w:t>Desnutrición o deshidratación.</w:t>
            </w:r>
          </w:p>
          <w:p w:rsidRPr="00D67D8F" w:rsidR="00D67D8F" w:rsidP="00D67D8F" w:rsidRDefault="00D67D8F" w14:paraId="532033E4" w14:textId="77777777">
            <w:pPr>
              <w:numPr>
                <w:ilvl w:val="0"/>
                <w:numId w:val="19"/>
              </w:numPr>
              <w:pBdr>
                <w:top w:val="nil"/>
                <w:left w:val="nil"/>
                <w:bottom w:val="nil"/>
                <w:right w:val="nil"/>
                <w:between w:val="nil"/>
              </w:pBdr>
              <w:jc w:val="both"/>
              <w:rPr>
                <w:color w:val="000000"/>
                <w:sz w:val="20"/>
                <w:szCs w:val="20"/>
                <w:lang w:val="es-MX"/>
              </w:rPr>
            </w:pPr>
            <w:r w:rsidRPr="00D67D8F">
              <w:rPr>
                <w:color w:val="000000"/>
                <w:sz w:val="20"/>
                <w:szCs w:val="20"/>
                <w:lang w:val="es-MX"/>
              </w:rPr>
              <w:t>Enfermedades metabólicas.</w:t>
            </w:r>
          </w:p>
          <w:p w:rsidRPr="00D67D8F" w:rsidR="00D67D8F" w:rsidP="00D67D8F" w:rsidRDefault="00D67D8F" w14:paraId="15738141" w14:textId="77777777">
            <w:pPr>
              <w:numPr>
                <w:ilvl w:val="0"/>
                <w:numId w:val="19"/>
              </w:numPr>
              <w:pBdr>
                <w:top w:val="nil"/>
                <w:left w:val="nil"/>
                <w:bottom w:val="nil"/>
                <w:right w:val="nil"/>
                <w:between w:val="nil"/>
              </w:pBdr>
              <w:jc w:val="both"/>
              <w:rPr>
                <w:color w:val="000000"/>
                <w:sz w:val="20"/>
                <w:szCs w:val="20"/>
                <w:lang w:val="es-MX"/>
              </w:rPr>
            </w:pPr>
            <w:r w:rsidRPr="00D67D8F">
              <w:rPr>
                <w:color w:val="000000"/>
                <w:sz w:val="20"/>
                <w:szCs w:val="20"/>
                <w:lang w:val="es-MX"/>
              </w:rPr>
              <w:t>Debilitamiento del sistema inmunológico.</w:t>
            </w:r>
          </w:p>
          <w:p w:rsidR="00D67D8F" w:rsidP="00D67D8F" w:rsidRDefault="00D67D8F" w14:paraId="027D9E7C" w14:textId="77777777">
            <w:pPr>
              <w:numPr>
                <w:ilvl w:val="0"/>
                <w:numId w:val="19"/>
              </w:numPr>
              <w:pBdr>
                <w:top w:val="nil"/>
                <w:left w:val="nil"/>
                <w:bottom w:val="nil"/>
                <w:right w:val="nil"/>
                <w:between w:val="nil"/>
              </w:pBdr>
              <w:jc w:val="both"/>
              <w:rPr>
                <w:color w:val="000000"/>
                <w:sz w:val="20"/>
                <w:szCs w:val="20"/>
                <w:lang w:val="es-MX"/>
              </w:rPr>
            </w:pPr>
            <w:r w:rsidRPr="00D67D8F">
              <w:rPr>
                <w:color w:val="000000"/>
                <w:sz w:val="20"/>
                <w:szCs w:val="20"/>
                <w:lang w:val="es-MX"/>
              </w:rPr>
              <w:t>Dolor, estrés y sufrimiento innecesario.</w:t>
            </w:r>
          </w:p>
          <w:p w:rsidRPr="00D67D8F" w:rsidR="00D67D8F" w:rsidP="00D67D8F" w:rsidRDefault="00D67D8F" w14:paraId="52EC740F" w14:textId="7AB81153">
            <w:pPr>
              <w:numPr>
                <w:ilvl w:val="0"/>
                <w:numId w:val="19"/>
              </w:numPr>
              <w:pBdr>
                <w:top w:val="nil"/>
                <w:left w:val="nil"/>
                <w:bottom w:val="nil"/>
                <w:right w:val="nil"/>
                <w:between w:val="nil"/>
              </w:pBdr>
              <w:jc w:val="both"/>
              <w:rPr>
                <w:color w:val="000000"/>
                <w:sz w:val="20"/>
                <w:szCs w:val="20"/>
                <w:lang w:val="es-MX"/>
              </w:rPr>
            </w:pPr>
            <w:r w:rsidRPr="00D67D8F">
              <w:rPr>
                <w:color w:val="000000"/>
                <w:sz w:val="20"/>
                <w:szCs w:val="20"/>
                <w:lang w:val="es-MX"/>
              </w:rPr>
              <w:t>Alteraciones de comportamiento.</w:t>
            </w:r>
          </w:p>
        </w:tc>
        <w:tc>
          <w:tcPr>
            <w:tcW w:w="4981" w:type="dxa"/>
          </w:tcPr>
          <w:p w:rsidR="00231416" w:rsidP="00D67D8F" w:rsidRDefault="00231416" w14:paraId="7E551749" w14:textId="326DEC18">
            <w:pPr>
              <w:jc w:val="both"/>
              <w:rPr>
                <w:bCs/>
                <w:color w:val="000000"/>
                <w:sz w:val="20"/>
                <w:szCs w:val="20"/>
                <w:lang w:val="es-MX"/>
              </w:rPr>
            </w:pPr>
            <w:r>
              <w:rPr>
                <w:bCs/>
                <w:noProof/>
                <w:color w:val="000000"/>
                <w:sz w:val="20"/>
                <w:szCs w:val="20"/>
                <w:lang w:val="es-MX"/>
              </w:rPr>
              <w:drawing>
                <wp:inline distT="0" distB="0" distL="0" distR="0" wp14:anchorId="3E0727AA" wp14:editId="2080F594">
                  <wp:extent cx="2081048" cy="1125469"/>
                  <wp:effectExtent l="0" t="0" r="0" b="0"/>
                  <wp:docPr id="100138662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6624" name="Imagen 100138662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092652" cy="1131744"/>
                          </a:xfrm>
                          <a:prstGeom prst="rect">
                            <a:avLst/>
                          </a:prstGeom>
                        </pic:spPr>
                      </pic:pic>
                    </a:graphicData>
                  </a:graphic>
                </wp:inline>
              </w:drawing>
            </w:r>
          </w:p>
          <w:p w:rsidR="00D67D8F" w:rsidP="00D67D8F" w:rsidRDefault="00231416" w14:paraId="542D4FCB" w14:textId="5C757190">
            <w:pPr>
              <w:jc w:val="both"/>
              <w:rPr>
                <w:bCs/>
                <w:color w:val="000000"/>
                <w:sz w:val="20"/>
                <w:szCs w:val="20"/>
                <w:lang w:val="es-MX"/>
              </w:rPr>
            </w:pPr>
            <w:hyperlink w:history="1" w:anchor="fromView=search&amp;page=1&amp;position=0&amp;uuid=c5a32dc1-1e2f-4255-9e09-36018b4641ad&amp;query=desnutricion+animales" r:id="rId177">
              <w:r w:rsidRPr="00BB07C6">
                <w:rPr>
                  <w:rStyle w:val="Hyperlink"/>
                  <w:bCs/>
                  <w:sz w:val="14"/>
                  <w:szCs w:val="14"/>
                  <w:lang w:val="es-MX"/>
                </w:rPr>
                <w:t>https://www.freepik.es/foto-gratis/agricultora-alimentando-cabrito_17343030.htm#fromView=search&amp;page=1&amp;position=0&amp;uuid=c5a32dc1-1e2f-4255-9e09-36018b4641ad&amp;query=desnutricion+animales</w:t>
              </w:r>
            </w:hyperlink>
            <w:r w:rsidRPr="00BB07C6">
              <w:rPr>
                <w:bCs/>
                <w:color w:val="000000"/>
                <w:sz w:val="14"/>
                <w:szCs w:val="14"/>
                <w:lang w:val="es-MX"/>
              </w:rPr>
              <w:t xml:space="preserve"> </w:t>
            </w:r>
          </w:p>
        </w:tc>
      </w:tr>
    </w:tbl>
    <w:p w:rsidRPr="00542AA1" w:rsidR="00D67D8F" w:rsidP="00D67D8F" w:rsidRDefault="00D67D8F" w14:paraId="592D64CE" w14:textId="77777777">
      <w:pPr>
        <w:pBdr>
          <w:top w:val="nil"/>
          <w:left w:val="nil"/>
          <w:bottom w:val="nil"/>
          <w:right w:val="nil"/>
          <w:between w:val="nil"/>
        </w:pBdr>
        <w:jc w:val="both"/>
        <w:rPr>
          <w:bCs/>
          <w:color w:val="000000"/>
          <w:sz w:val="20"/>
          <w:szCs w:val="20"/>
          <w:lang w:val="es-MX"/>
        </w:rPr>
      </w:pPr>
    </w:p>
    <w:p w:rsidRPr="00542AA1" w:rsidR="00542AA1" w:rsidP="00542AA1" w:rsidRDefault="00542AA1" w14:paraId="146AB8C9" w14:textId="19DE6A7B">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Por tanto, </w:t>
      </w:r>
      <w:r w:rsidRPr="00542AA1">
        <w:rPr>
          <w:b/>
          <w:bCs/>
          <w:color w:val="000000"/>
          <w:sz w:val="20"/>
          <w:szCs w:val="20"/>
          <w:lang w:val="es-MX"/>
        </w:rPr>
        <w:t>alimentar e hidratar correctamente a un animal no es solo una acción básica</w:t>
      </w:r>
      <w:r w:rsidRPr="00542AA1">
        <w:rPr>
          <w:bCs/>
          <w:color w:val="000000"/>
          <w:sz w:val="20"/>
          <w:szCs w:val="20"/>
          <w:lang w:val="es-MX"/>
        </w:rPr>
        <w:t xml:space="preserve">, sino una medida preventiva esencial para garantizar su </w:t>
      </w:r>
      <w:r w:rsidRPr="00542AA1">
        <w:rPr>
          <w:b/>
          <w:bCs/>
          <w:color w:val="000000"/>
          <w:sz w:val="20"/>
          <w:szCs w:val="20"/>
          <w:lang w:val="es-MX"/>
        </w:rPr>
        <w:t>bienestar integral</w:t>
      </w:r>
      <w:r w:rsidRPr="00542AA1">
        <w:rPr>
          <w:bCs/>
          <w:color w:val="000000"/>
          <w:sz w:val="20"/>
          <w:szCs w:val="20"/>
          <w:lang w:val="es-MX"/>
        </w:rPr>
        <w:t>.</w:t>
      </w:r>
    </w:p>
    <w:p w:rsidRPr="00542AA1" w:rsidR="00542AA1" w:rsidP="00542AA1" w:rsidRDefault="00D67D8F" w14:paraId="5D3FA0AE" w14:textId="61441ECE">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4.1.1. </w:t>
      </w:r>
      <w:r w:rsidRPr="00542AA1" w:rsidR="00542AA1">
        <w:rPr>
          <w:b/>
          <w:bCs/>
          <w:color w:val="000000"/>
          <w:sz w:val="20"/>
          <w:szCs w:val="20"/>
          <w:lang w:val="es-MX"/>
        </w:rPr>
        <w:t>La libertad de hambre, sed y desnutrición como eje estructural del bienestar</w:t>
      </w:r>
    </w:p>
    <w:p w:rsidRPr="006338E2" w:rsidR="00542AA1" w:rsidP="00542AA1" w:rsidRDefault="00542AA1" w14:paraId="4F69FDE9" w14:textId="22689F96">
      <w:pPr>
        <w:pBdr>
          <w:top w:val="nil"/>
          <w:left w:val="nil"/>
          <w:bottom w:val="nil"/>
          <w:right w:val="nil"/>
          <w:between w:val="nil"/>
        </w:pBdr>
        <w:spacing w:before="240"/>
        <w:jc w:val="both"/>
        <w:rPr>
          <w:bCs/>
          <w:color w:val="000000"/>
          <w:sz w:val="20"/>
          <w:szCs w:val="20"/>
          <w:lang w:val="es-MX"/>
        </w:rPr>
      </w:pPr>
      <w:r w:rsidRPr="006338E2">
        <w:rPr>
          <w:bCs/>
          <w:color w:val="000000"/>
          <w:sz w:val="20"/>
          <w:szCs w:val="20"/>
          <w:lang w:val="es-MX"/>
        </w:rPr>
        <w:t>Esta libertad es la base funcional del bienestar animal, pues sustenta el adecuado funcionamiento de todos los sistemas fisiológicos. Sin una nutrición e hidratación apropiadas, ninguna otra libertad puede mantenerse plenamente.</w:t>
      </w:r>
      <w:r w:rsidRPr="006338E2" w:rsidR="006338E2">
        <w:rPr>
          <w:bCs/>
          <w:color w:val="000000"/>
          <w:sz w:val="20"/>
          <w:szCs w:val="20"/>
          <w:lang w:val="es-MX"/>
        </w:rPr>
        <w:t xml:space="preserve"> </w:t>
      </w:r>
      <w:r w:rsidRPr="006338E2">
        <w:rPr>
          <w:bCs/>
          <w:color w:val="000000"/>
          <w:sz w:val="20"/>
          <w:szCs w:val="20"/>
          <w:lang w:val="es-MX"/>
        </w:rPr>
        <w:t>Una dieta equilibrada y el acceso permanente al agua permiten:</w:t>
      </w:r>
    </w:p>
    <w:p w:rsidRPr="006338E2" w:rsidR="00542AA1" w:rsidP="006338E2" w:rsidRDefault="00542AA1" w14:paraId="60856C81" w14:textId="738A0DD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Pr="006338E2" w:rsidR="006338E2" w:rsidTr="00231416" w14:paraId="6CC77176" w14:textId="77777777">
        <w:tc>
          <w:tcPr>
            <w:tcW w:w="3964" w:type="dxa"/>
          </w:tcPr>
          <w:p w:rsidR="00B16C84" w:rsidP="006338E2" w:rsidRDefault="00231416" w14:paraId="67E5FE44" w14:textId="4A88AD99">
            <w:pPr>
              <w:jc w:val="both"/>
              <w:rPr>
                <w:bCs/>
                <w:color w:val="000000"/>
                <w:sz w:val="20"/>
                <w:szCs w:val="20"/>
                <w:lang w:val="es-MX"/>
              </w:rPr>
            </w:pPr>
            <w:r>
              <w:rPr>
                <w:bCs/>
                <w:color w:val="000000"/>
                <w:sz w:val="20"/>
                <w:szCs w:val="20"/>
                <w:lang w:val="es-MX"/>
              </w:rPr>
              <w:t xml:space="preserve"> </w:t>
            </w:r>
            <w:r w:rsidRPr="00B16C84" w:rsidR="00B16C84">
              <w:rPr>
                <w:bCs/>
                <w:color w:val="000000"/>
                <w:sz w:val="20"/>
                <w:szCs w:val="20"/>
                <w:lang w:val="es-MX"/>
              </w:rPr>
              <w:drawing>
                <wp:inline distT="0" distB="0" distL="0" distR="0" wp14:anchorId="78789DA5" wp14:editId="4644C5B1">
                  <wp:extent cx="1829055" cy="1219370"/>
                  <wp:effectExtent l="0" t="0" r="0" b="0"/>
                  <wp:docPr id="12921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55515" name=""/>
                          <pic:cNvPicPr/>
                        </pic:nvPicPr>
                        <pic:blipFill>
                          <a:blip r:embed="rId178"/>
                          <a:stretch>
                            <a:fillRect/>
                          </a:stretch>
                        </pic:blipFill>
                        <pic:spPr>
                          <a:xfrm>
                            <a:off x="0" y="0"/>
                            <a:ext cx="1829055" cy="1219370"/>
                          </a:xfrm>
                          <a:prstGeom prst="rect">
                            <a:avLst/>
                          </a:prstGeom>
                        </pic:spPr>
                      </pic:pic>
                    </a:graphicData>
                  </a:graphic>
                </wp:inline>
              </w:drawing>
            </w:r>
          </w:p>
          <w:p w:rsidRPr="006338E2" w:rsidR="006338E2" w:rsidP="006338E2" w:rsidRDefault="00B16C84" w14:paraId="18430395" w14:textId="1B3C0058">
            <w:pPr>
              <w:jc w:val="both"/>
              <w:rPr>
                <w:bCs/>
                <w:color w:val="000000"/>
                <w:sz w:val="20"/>
                <w:szCs w:val="20"/>
                <w:lang w:val="es-MX"/>
              </w:rPr>
            </w:pPr>
            <w:hyperlink w:history="1" w:anchor="fromView=search&amp;page=1&amp;position=0&amp;uuid=32210762-c648-453c-ac64-125c1f221900&amp;query=+perro+comiendo" r:id="rId179">
              <w:r w:rsidRPr="00B16C84">
                <w:rPr>
                  <w:rStyle w:val="Hyperlink"/>
                  <w:sz w:val="14"/>
                  <w:szCs w:val="14"/>
                </w:rPr>
                <w:t>https://www.freepik.es/imagen-ia-gratis/perro-bebiendo-agua-cocina_419888367.htm - fromView=search&amp;page=1&amp;position=0&amp;uuid=32210762-c648-453c-ac64-125c1f221900&amp;query=+perro+comiendo</w:t>
              </w:r>
            </w:hyperlink>
          </w:p>
        </w:tc>
        <w:tc>
          <w:tcPr>
            <w:tcW w:w="5998" w:type="dxa"/>
          </w:tcPr>
          <w:p w:rsidRPr="006338E2" w:rsidR="006338E2" w:rsidP="006338E2" w:rsidRDefault="006338E2" w14:paraId="55D21770" w14:textId="77777777">
            <w:pPr>
              <w:numPr>
                <w:ilvl w:val="0"/>
                <w:numId w:val="20"/>
              </w:numPr>
              <w:pBdr>
                <w:top w:val="nil"/>
                <w:left w:val="nil"/>
                <w:bottom w:val="nil"/>
                <w:right w:val="nil"/>
                <w:between w:val="nil"/>
              </w:pBdr>
              <w:jc w:val="both"/>
              <w:rPr>
                <w:bCs/>
                <w:color w:val="000000"/>
                <w:sz w:val="20"/>
                <w:szCs w:val="20"/>
                <w:lang w:val="es-MX"/>
              </w:rPr>
            </w:pPr>
            <w:r w:rsidRPr="006338E2">
              <w:rPr>
                <w:bCs/>
                <w:color w:val="000000"/>
                <w:sz w:val="20"/>
                <w:szCs w:val="20"/>
                <w:lang w:val="es-MX"/>
              </w:rPr>
              <w:t>Un sistema inmunológico eficiente.</w:t>
            </w:r>
          </w:p>
          <w:p w:rsidRPr="006338E2" w:rsidR="006338E2" w:rsidP="006338E2" w:rsidRDefault="006338E2" w14:paraId="77DA0F0F" w14:textId="77777777">
            <w:pPr>
              <w:numPr>
                <w:ilvl w:val="0"/>
                <w:numId w:val="20"/>
              </w:numPr>
              <w:pBdr>
                <w:top w:val="nil"/>
                <w:left w:val="nil"/>
                <w:bottom w:val="nil"/>
                <w:right w:val="nil"/>
                <w:between w:val="nil"/>
              </w:pBdr>
              <w:jc w:val="both"/>
              <w:rPr>
                <w:bCs/>
                <w:color w:val="000000"/>
                <w:sz w:val="20"/>
                <w:szCs w:val="20"/>
                <w:lang w:val="es-MX"/>
              </w:rPr>
            </w:pPr>
            <w:r w:rsidRPr="006338E2">
              <w:rPr>
                <w:bCs/>
                <w:color w:val="000000"/>
                <w:sz w:val="20"/>
                <w:szCs w:val="20"/>
                <w:lang w:val="es-MX"/>
              </w:rPr>
              <w:t>Un crecimiento y desarrollo normales.</w:t>
            </w:r>
          </w:p>
          <w:p w:rsidRPr="006338E2" w:rsidR="006338E2" w:rsidP="006338E2" w:rsidRDefault="006338E2" w14:paraId="03809775" w14:textId="77777777">
            <w:pPr>
              <w:numPr>
                <w:ilvl w:val="0"/>
                <w:numId w:val="20"/>
              </w:numPr>
              <w:pBdr>
                <w:top w:val="nil"/>
                <w:left w:val="nil"/>
                <w:bottom w:val="nil"/>
                <w:right w:val="nil"/>
                <w:between w:val="nil"/>
              </w:pBdr>
              <w:jc w:val="both"/>
              <w:rPr>
                <w:bCs/>
                <w:color w:val="000000"/>
                <w:sz w:val="20"/>
                <w:szCs w:val="20"/>
                <w:lang w:val="es-MX"/>
              </w:rPr>
            </w:pPr>
            <w:r w:rsidRPr="006338E2">
              <w:rPr>
                <w:bCs/>
                <w:color w:val="000000"/>
                <w:sz w:val="20"/>
                <w:szCs w:val="20"/>
                <w:lang w:val="es-MX"/>
              </w:rPr>
              <w:t>Un comportamiento emocional y social equilibrado.</w:t>
            </w:r>
          </w:p>
          <w:p w:rsidRPr="006338E2" w:rsidR="006338E2" w:rsidP="006338E2" w:rsidRDefault="006338E2" w14:paraId="52A39EA3" w14:textId="77777777">
            <w:pPr>
              <w:numPr>
                <w:ilvl w:val="0"/>
                <w:numId w:val="20"/>
              </w:numPr>
              <w:pBdr>
                <w:top w:val="nil"/>
                <w:left w:val="nil"/>
                <w:bottom w:val="nil"/>
                <w:right w:val="nil"/>
                <w:between w:val="nil"/>
              </w:pBdr>
              <w:jc w:val="both"/>
              <w:rPr>
                <w:bCs/>
                <w:color w:val="000000"/>
                <w:sz w:val="20"/>
                <w:szCs w:val="20"/>
                <w:lang w:val="es-MX"/>
              </w:rPr>
            </w:pPr>
            <w:r w:rsidRPr="006338E2">
              <w:rPr>
                <w:bCs/>
                <w:color w:val="000000"/>
                <w:sz w:val="20"/>
                <w:szCs w:val="20"/>
                <w:lang w:val="es-MX"/>
              </w:rPr>
              <w:t>Una adecuada capacidad de adaptación al entorno.</w:t>
            </w:r>
          </w:p>
          <w:p w:rsidRPr="006338E2" w:rsidR="006338E2" w:rsidP="006338E2" w:rsidRDefault="006338E2" w14:paraId="5DED1EE7" w14:textId="0CB68F49">
            <w:pPr>
              <w:numPr>
                <w:ilvl w:val="0"/>
                <w:numId w:val="20"/>
              </w:numPr>
              <w:pBdr>
                <w:top w:val="nil"/>
                <w:left w:val="nil"/>
                <w:bottom w:val="nil"/>
                <w:right w:val="nil"/>
                <w:between w:val="nil"/>
              </w:pBdr>
              <w:jc w:val="both"/>
              <w:rPr>
                <w:bCs/>
                <w:color w:val="000000"/>
                <w:sz w:val="20"/>
                <w:szCs w:val="20"/>
                <w:lang w:val="es-MX"/>
              </w:rPr>
            </w:pPr>
            <w:r w:rsidRPr="006338E2">
              <w:rPr>
                <w:bCs/>
                <w:color w:val="000000"/>
                <w:sz w:val="20"/>
                <w:szCs w:val="20"/>
                <w:lang w:val="es-MX"/>
              </w:rPr>
              <w:t>Un estado emocional estable.</w:t>
            </w:r>
          </w:p>
        </w:tc>
      </w:tr>
    </w:tbl>
    <w:p w:rsidRPr="006338E2" w:rsidR="006338E2" w:rsidP="006338E2" w:rsidRDefault="006338E2" w14:paraId="0B207608" w14:textId="77777777">
      <w:pPr>
        <w:pBdr>
          <w:top w:val="nil"/>
          <w:left w:val="nil"/>
          <w:bottom w:val="nil"/>
          <w:right w:val="nil"/>
          <w:between w:val="nil"/>
        </w:pBdr>
        <w:jc w:val="both"/>
        <w:rPr>
          <w:bCs/>
          <w:color w:val="000000"/>
          <w:sz w:val="20"/>
          <w:szCs w:val="20"/>
          <w:lang w:val="es-MX"/>
        </w:rPr>
      </w:pPr>
    </w:p>
    <w:p w:rsidRPr="00542AA1" w:rsidR="00542AA1" w:rsidP="00542AA1" w:rsidRDefault="00542AA1" w14:paraId="1D212AEC" w14:textId="44320887">
      <w:pPr>
        <w:pBdr>
          <w:top w:val="nil"/>
          <w:left w:val="nil"/>
          <w:bottom w:val="nil"/>
          <w:right w:val="nil"/>
          <w:between w:val="nil"/>
        </w:pBdr>
        <w:spacing w:before="240"/>
        <w:jc w:val="both"/>
        <w:rPr>
          <w:bCs/>
          <w:color w:val="000000"/>
          <w:sz w:val="20"/>
          <w:szCs w:val="20"/>
          <w:lang w:val="es-MX"/>
        </w:rPr>
      </w:pPr>
      <w:r w:rsidRPr="006338E2">
        <w:rPr>
          <w:bCs/>
          <w:color w:val="000000"/>
          <w:sz w:val="20"/>
          <w:szCs w:val="20"/>
          <w:lang w:val="es-MX"/>
        </w:rPr>
        <w:t>Privar de comida o agua, ofrecer porciones insuficientes, o suministrar dietas inadecuadas vulnera directamente esta libertad, generando consecuencias físicas, conductuales y legales.</w:t>
      </w:r>
    </w:p>
    <w:p w:rsidRPr="00542AA1" w:rsidR="00542AA1" w:rsidP="00542AA1" w:rsidRDefault="00D67D8F" w14:paraId="1C786B7D" w14:textId="167F9208">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4.1.2. </w:t>
      </w:r>
      <w:r w:rsidRPr="00542AA1" w:rsidR="00542AA1">
        <w:rPr>
          <w:b/>
          <w:bCs/>
          <w:color w:val="000000"/>
          <w:sz w:val="20"/>
          <w:szCs w:val="20"/>
          <w:lang w:val="es-MX"/>
        </w:rPr>
        <w:t>Aplicación en la tenencia de mascotas</w:t>
      </w:r>
    </w:p>
    <w:p w:rsidRPr="00542AA1" w:rsidR="00542AA1" w:rsidP="00542AA1" w:rsidRDefault="00542AA1" w14:paraId="52C06663" w14:textId="77777777">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En el caso de las </w:t>
      </w:r>
      <w:r w:rsidRPr="00542AA1">
        <w:rPr>
          <w:b/>
          <w:bCs/>
          <w:color w:val="000000"/>
          <w:sz w:val="20"/>
          <w:szCs w:val="20"/>
          <w:lang w:val="es-MX"/>
        </w:rPr>
        <w:t>mascotas</w:t>
      </w:r>
      <w:r w:rsidRPr="00542AA1">
        <w:rPr>
          <w:bCs/>
          <w:color w:val="000000"/>
          <w:sz w:val="20"/>
          <w:szCs w:val="20"/>
          <w:lang w:val="es-MX"/>
        </w:rPr>
        <w:t xml:space="preserve">, la correcta aplicación de esta libertad implica comprender que </w:t>
      </w:r>
      <w:r w:rsidRPr="00542AA1">
        <w:rPr>
          <w:b/>
          <w:bCs/>
          <w:color w:val="000000"/>
          <w:sz w:val="20"/>
          <w:szCs w:val="20"/>
          <w:lang w:val="es-MX"/>
        </w:rPr>
        <w:t>cada especie posee requerimientos nutricionales específicos</w:t>
      </w:r>
      <w:r w:rsidRPr="00542AA1">
        <w:rPr>
          <w:bCs/>
          <w:color w:val="000000"/>
          <w:sz w:val="20"/>
          <w:szCs w:val="20"/>
          <w:lang w:val="es-MX"/>
        </w:rPr>
        <w:t>. Por ello, deben evitarse prácticas como:</w:t>
      </w:r>
    </w:p>
    <w:p w:rsidRPr="00542AA1" w:rsidR="00542AA1" w:rsidP="00C83A77" w:rsidRDefault="00C83A77" w14:paraId="3D5B8B57" w14:textId="54BF5177">
      <w:pPr>
        <w:pBdr>
          <w:top w:val="nil"/>
          <w:left w:val="nil"/>
          <w:bottom w:val="nil"/>
          <w:right w:val="nil"/>
          <w:between w:val="nil"/>
        </w:pBdr>
        <w:spacing w:before="240"/>
        <w:jc w:val="both"/>
        <w:rPr>
          <w:bCs/>
          <w:color w:val="000000"/>
          <w:sz w:val="20"/>
          <w:szCs w:val="20"/>
          <w:lang w:val="es-MX"/>
        </w:rPr>
      </w:pPr>
      <w:r w:rsidRPr="00C83A77">
        <w:rPr>
          <w:bCs/>
          <w:noProof/>
          <w:color w:val="000000"/>
          <w:sz w:val="20"/>
          <w:szCs w:val="20"/>
        </w:rPr>
        <w:drawing>
          <wp:inline distT="0" distB="0" distL="0" distR="0" wp14:anchorId="4AA51853" wp14:editId="7181532E">
            <wp:extent cx="6663558" cy="1237593"/>
            <wp:effectExtent l="0" t="0" r="0" b="0"/>
            <wp:docPr id="1362487774" name="Diagram 1">
              <a:extLst xmlns:a="http://schemas.openxmlformats.org/drawingml/2006/main">
                <a:ext uri="{FF2B5EF4-FFF2-40B4-BE49-F238E27FC236}">
                  <a16:creationId xmlns:a16="http://schemas.microsoft.com/office/drawing/2014/main" id="{ECA06A69-5D73-747A-C7D8-5D80BB4E41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rsidRPr="00542AA1" w:rsidR="00542AA1" w:rsidP="00542AA1" w:rsidRDefault="00542AA1" w14:paraId="40803A90" w14:textId="0960F836">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Estas acciones, aunque comunes, representan </w:t>
      </w:r>
      <w:r w:rsidRPr="00542AA1">
        <w:rPr>
          <w:b/>
          <w:bCs/>
          <w:color w:val="000000"/>
          <w:sz w:val="20"/>
          <w:szCs w:val="20"/>
          <w:lang w:val="es-MX"/>
        </w:rPr>
        <w:t>riesgos graves para la salud y el bienestar animal</w:t>
      </w:r>
      <w:r w:rsidRPr="00542AA1">
        <w:rPr>
          <w:bCs/>
          <w:color w:val="000000"/>
          <w:sz w:val="20"/>
          <w:szCs w:val="20"/>
          <w:lang w:val="es-MX"/>
        </w:rPr>
        <w:t>, especialmente en especies no convencionales, más sensibles a deficiencias o desequilibrios nutricionales.</w:t>
      </w:r>
    </w:p>
    <w:p w:rsidRPr="00542AA1" w:rsidR="00542AA1" w:rsidP="00542AA1" w:rsidRDefault="00D67D8F" w14:paraId="12538600" w14:textId="2F71C558">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4.1.3. </w:t>
      </w:r>
      <w:r w:rsidRPr="00542AA1" w:rsidR="00542AA1">
        <w:rPr>
          <w:b/>
          <w:bCs/>
          <w:color w:val="000000"/>
          <w:sz w:val="20"/>
          <w:szCs w:val="20"/>
          <w:lang w:val="es-MX"/>
        </w:rPr>
        <w:t>Responsabilidad del tutor o cuidador</w:t>
      </w:r>
    </w:p>
    <w:p w:rsidR="00542AA1" w:rsidP="00542AA1" w:rsidRDefault="00542AA1" w14:paraId="29485FC1" w14:textId="77777777">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El </w:t>
      </w:r>
      <w:r w:rsidRPr="00542AA1">
        <w:rPr>
          <w:b/>
          <w:bCs/>
          <w:color w:val="000000"/>
          <w:sz w:val="20"/>
          <w:szCs w:val="20"/>
          <w:lang w:val="es-MX"/>
        </w:rPr>
        <w:t>tutor</w:t>
      </w:r>
      <w:r w:rsidRPr="00542AA1">
        <w:rPr>
          <w:bCs/>
          <w:color w:val="000000"/>
          <w:sz w:val="20"/>
          <w:szCs w:val="20"/>
          <w:lang w:val="es-MX"/>
        </w:rPr>
        <w:t xml:space="preserve"> es el responsable directo de garantizar esta libertad, lo que implica </w:t>
      </w:r>
      <w:r w:rsidRPr="00542AA1">
        <w:rPr>
          <w:b/>
          <w:bCs/>
          <w:color w:val="000000"/>
          <w:sz w:val="20"/>
          <w:szCs w:val="20"/>
          <w:lang w:val="es-MX"/>
        </w:rPr>
        <w:t>ajustar la alimentación y la hidratación</w:t>
      </w:r>
      <w:r w:rsidRPr="00542AA1">
        <w:rPr>
          <w:bCs/>
          <w:color w:val="000000"/>
          <w:sz w:val="20"/>
          <w:szCs w:val="20"/>
          <w:lang w:val="es-MX"/>
        </w:rPr>
        <w:t xml:space="preserve"> del animal según los siguientes factores:</w:t>
      </w:r>
    </w:p>
    <w:p w:rsidRPr="00542AA1" w:rsidR="00C83A77" w:rsidP="00542AA1" w:rsidRDefault="00C83A77" w14:paraId="61EE9449" w14:textId="3E8325EC">
      <w:pPr>
        <w:pBdr>
          <w:top w:val="nil"/>
          <w:left w:val="nil"/>
          <w:bottom w:val="nil"/>
          <w:right w:val="nil"/>
          <w:between w:val="nil"/>
        </w:pBdr>
        <w:spacing w:before="240"/>
        <w:jc w:val="both"/>
        <w:rPr>
          <w:bCs/>
          <w:color w:val="000000"/>
          <w:sz w:val="20"/>
          <w:szCs w:val="20"/>
          <w:lang w:val="es-MX"/>
        </w:rPr>
      </w:pPr>
      <w:r w:rsidRPr="00C83A77">
        <w:rPr>
          <w:bCs/>
          <w:noProof/>
          <w:color w:val="000000"/>
          <w:sz w:val="20"/>
          <w:szCs w:val="20"/>
        </w:rPr>
        <w:drawing>
          <wp:inline distT="0" distB="0" distL="0" distR="0" wp14:anchorId="4852AC78" wp14:editId="2C9CD844">
            <wp:extent cx="6332220" cy="989943"/>
            <wp:effectExtent l="38100" t="19050" r="30480" b="1270"/>
            <wp:docPr id="1194818335" name="Diagram 1">
              <a:extLst xmlns:a="http://schemas.openxmlformats.org/drawingml/2006/main">
                <a:ext uri="{FF2B5EF4-FFF2-40B4-BE49-F238E27FC236}">
                  <a16:creationId xmlns:a16="http://schemas.microsoft.com/office/drawing/2014/main" id="{F0E934F5-1037-BD8B-8027-3654AA2405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Pr="00542AA1" w:rsidR="00542AA1" w:rsidP="00542AA1" w:rsidRDefault="00542AA1" w14:paraId="509C699B" w14:textId="77777777">
      <w:pPr>
        <w:pBdr>
          <w:top w:val="nil"/>
          <w:left w:val="nil"/>
          <w:bottom w:val="nil"/>
          <w:right w:val="nil"/>
          <w:between w:val="nil"/>
        </w:pBdr>
        <w:spacing w:before="240"/>
        <w:jc w:val="both"/>
        <w:rPr>
          <w:bCs/>
          <w:color w:val="000000"/>
          <w:sz w:val="20"/>
          <w:szCs w:val="20"/>
          <w:lang w:val="es-MX"/>
        </w:rPr>
      </w:pPr>
      <w:r w:rsidRPr="00542AA1">
        <w:rPr>
          <w:bCs/>
          <w:color w:val="000000"/>
          <w:sz w:val="20"/>
          <w:szCs w:val="20"/>
          <w:lang w:val="es-MX"/>
        </w:rPr>
        <w:t xml:space="preserve">Este enfoque exige una </w:t>
      </w:r>
      <w:r w:rsidRPr="00542AA1">
        <w:rPr>
          <w:b/>
          <w:bCs/>
          <w:color w:val="000000"/>
          <w:sz w:val="20"/>
          <w:szCs w:val="20"/>
          <w:lang w:val="es-MX"/>
        </w:rPr>
        <w:t>atención individualizada y proactiva</w:t>
      </w:r>
      <w:r w:rsidRPr="00542AA1">
        <w:rPr>
          <w:bCs/>
          <w:color w:val="000000"/>
          <w:sz w:val="20"/>
          <w:szCs w:val="20"/>
          <w:lang w:val="es-MX"/>
        </w:rPr>
        <w:t>, así como el acompañamiento de profesionales veterinarios en la formulación de dietas, especialmente en animales con requerimientos específicos.</w:t>
      </w:r>
    </w:p>
    <w:p w:rsidRPr="00154CC4" w:rsidR="00154CC4" w:rsidP="00154CC4" w:rsidRDefault="00154CC4" w14:paraId="135B7176" w14:textId="7A7DE071">
      <w:pPr>
        <w:pBdr>
          <w:top w:val="nil"/>
          <w:left w:val="nil"/>
          <w:bottom w:val="nil"/>
          <w:right w:val="nil"/>
          <w:between w:val="nil"/>
        </w:pBdr>
        <w:spacing w:before="240"/>
        <w:jc w:val="both"/>
        <w:rPr>
          <w:b/>
          <w:bCs/>
          <w:color w:val="000000"/>
          <w:sz w:val="20"/>
          <w:szCs w:val="20"/>
          <w:lang w:val="es-MX"/>
        </w:rPr>
      </w:pPr>
      <w:bookmarkStart w:name="_Hlk216713786" w:id="6"/>
      <w:r w:rsidRPr="00154CC4">
        <w:rPr>
          <w:b/>
          <w:bCs/>
          <w:color w:val="000000"/>
          <w:sz w:val="20"/>
          <w:szCs w:val="20"/>
          <w:lang w:val="es-MX"/>
        </w:rPr>
        <w:t>4.</w:t>
      </w:r>
      <w:r w:rsidR="00D67D8F">
        <w:rPr>
          <w:b/>
          <w:bCs/>
          <w:color w:val="000000"/>
          <w:sz w:val="20"/>
          <w:szCs w:val="20"/>
          <w:lang w:val="es-MX"/>
        </w:rPr>
        <w:t>2</w:t>
      </w:r>
      <w:r w:rsidRPr="00154CC4">
        <w:rPr>
          <w:b/>
          <w:bCs/>
          <w:color w:val="000000"/>
          <w:sz w:val="20"/>
          <w:szCs w:val="20"/>
          <w:lang w:val="es-MX"/>
        </w:rPr>
        <w:t xml:space="preserve"> Acceso </w:t>
      </w:r>
      <w:r w:rsidRPr="00154CC4" w:rsidR="00D67D8F">
        <w:rPr>
          <w:b/>
          <w:bCs/>
          <w:color w:val="000000"/>
          <w:sz w:val="20"/>
          <w:szCs w:val="20"/>
          <w:lang w:val="es-MX"/>
        </w:rPr>
        <w:t>constante a agua</w:t>
      </w:r>
      <w:bookmarkEnd w:id="6"/>
    </w:p>
    <w:p w:rsidR="00154CC4" w:rsidP="00154CC4" w:rsidRDefault="00154CC4" w14:paraId="361C7530"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El </w:t>
      </w:r>
      <w:r w:rsidRPr="00154CC4">
        <w:rPr>
          <w:b/>
          <w:bCs/>
          <w:color w:val="000000"/>
          <w:sz w:val="20"/>
          <w:szCs w:val="20"/>
          <w:lang w:val="es-MX"/>
        </w:rPr>
        <w:t>agua</w:t>
      </w:r>
      <w:r w:rsidRPr="00154CC4">
        <w:rPr>
          <w:bCs/>
          <w:color w:val="000000"/>
          <w:sz w:val="20"/>
          <w:szCs w:val="20"/>
          <w:lang w:val="es-MX"/>
        </w:rPr>
        <w:t xml:space="preserve"> es un </w:t>
      </w:r>
      <w:r w:rsidRPr="00154CC4">
        <w:rPr>
          <w:b/>
          <w:bCs/>
          <w:color w:val="000000"/>
          <w:sz w:val="20"/>
          <w:szCs w:val="20"/>
          <w:lang w:val="es-MX"/>
        </w:rPr>
        <w:t>nutriente vital e indispensable</w:t>
      </w:r>
      <w:r w:rsidRPr="00154CC4">
        <w:rPr>
          <w:bCs/>
          <w:color w:val="000000"/>
          <w:sz w:val="20"/>
          <w:szCs w:val="20"/>
          <w:lang w:val="es-MX"/>
        </w:rPr>
        <w:t xml:space="preserve"> para la vida animal. Participa en funciones fundamentales como la </w:t>
      </w:r>
      <w:r w:rsidRPr="00154CC4">
        <w:rPr>
          <w:b/>
          <w:bCs/>
          <w:color w:val="000000"/>
          <w:sz w:val="20"/>
          <w:szCs w:val="20"/>
          <w:lang w:val="es-MX"/>
        </w:rPr>
        <w:t>regulación de la temperatura corporal</w:t>
      </w:r>
      <w:r w:rsidRPr="00154CC4">
        <w:rPr>
          <w:bCs/>
          <w:color w:val="000000"/>
          <w:sz w:val="20"/>
          <w:szCs w:val="20"/>
          <w:lang w:val="es-MX"/>
        </w:rPr>
        <w:t xml:space="preserve">, la </w:t>
      </w:r>
      <w:r w:rsidRPr="00154CC4">
        <w:rPr>
          <w:b/>
          <w:bCs/>
          <w:color w:val="000000"/>
          <w:sz w:val="20"/>
          <w:szCs w:val="20"/>
          <w:lang w:val="es-MX"/>
        </w:rPr>
        <w:t>digestión</w:t>
      </w:r>
      <w:r w:rsidRPr="00154CC4">
        <w:rPr>
          <w:bCs/>
          <w:color w:val="000000"/>
          <w:sz w:val="20"/>
          <w:szCs w:val="20"/>
          <w:lang w:val="es-MX"/>
        </w:rPr>
        <w:t xml:space="preserve">, la </w:t>
      </w:r>
      <w:r w:rsidRPr="00154CC4">
        <w:rPr>
          <w:b/>
          <w:bCs/>
          <w:color w:val="000000"/>
          <w:sz w:val="20"/>
          <w:szCs w:val="20"/>
          <w:lang w:val="es-MX"/>
        </w:rPr>
        <w:t>absorción de nutrientes</w:t>
      </w:r>
      <w:r w:rsidRPr="00154CC4">
        <w:rPr>
          <w:bCs/>
          <w:color w:val="000000"/>
          <w:sz w:val="20"/>
          <w:szCs w:val="20"/>
          <w:lang w:val="es-MX"/>
        </w:rPr>
        <w:t xml:space="preserve">, el </w:t>
      </w:r>
      <w:r w:rsidRPr="00154CC4">
        <w:rPr>
          <w:b/>
          <w:bCs/>
          <w:color w:val="000000"/>
          <w:sz w:val="20"/>
          <w:szCs w:val="20"/>
          <w:lang w:val="es-MX"/>
        </w:rPr>
        <w:t>transporte de sustancias</w:t>
      </w:r>
      <w:r w:rsidRPr="00154CC4">
        <w:rPr>
          <w:bCs/>
          <w:color w:val="000000"/>
          <w:sz w:val="20"/>
          <w:szCs w:val="20"/>
          <w:lang w:val="es-MX"/>
        </w:rPr>
        <w:t xml:space="preserve">, la </w:t>
      </w:r>
      <w:r w:rsidRPr="00154CC4">
        <w:rPr>
          <w:b/>
          <w:bCs/>
          <w:color w:val="000000"/>
          <w:sz w:val="20"/>
          <w:szCs w:val="20"/>
          <w:lang w:val="es-MX"/>
        </w:rPr>
        <w:t>eliminación de desechos metabólicos</w:t>
      </w:r>
      <w:r w:rsidRPr="00154CC4">
        <w:rPr>
          <w:bCs/>
          <w:color w:val="000000"/>
          <w:sz w:val="20"/>
          <w:szCs w:val="20"/>
          <w:lang w:val="es-MX"/>
        </w:rPr>
        <w:t xml:space="preserve"> y el correcto funcionamiento de todos los sistemas fisiológicos.</w:t>
      </w:r>
    </w:p>
    <w:tbl>
      <w:tblPr>
        <w:tblStyle w:val="TableGrid"/>
        <w:tblW w:w="0" w:type="auto"/>
        <w:tblLayout w:type="fixed"/>
        <w:tblLook w:val="04A0" w:firstRow="1" w:lastRow="0" w:firstColumn="1" w:lastColumn="0" w:noHBand="0" w:noVBand="1"/>
      </w:tblPr>
      <w:tblGrid>
        <w:gridCol w:w="2972"/>
        <w:gridCol w:w="6990"/>
      </w:tblGrid>
      <w:tr w:rsidR="004A7D57" w:rsidTr="00231416" w14:paraId="17687306" w14:textId="77777777">
        <w:tc>
          <w:tcPr>
            <w:tcW w:w="2972" w:type="dxa"/>
          </w:tcPr>
          <w:p w:rsidR="00231416" w:rsidP="00154CC4" w:rsidRDefault="00231416" w14:paraId="289573DC" w14:textId="322C965F">
            <w:pPr>
              <w:spacing w:before="240"/>
              <w:jc w:val="both"/>
              <w:rPr>
                <w:bCs/>
                <w:color w:val="000000"/>
                <w:sz w:val="20"/>
                <w:szCs w:val="20"/>
                <w:lang w:val="es-MX"/>
              </w:rPr>
            </w:pPr>
            <w:r>
              <w:rPr>
                <w:bCs/>
                <w:noProof/>
                <w:color w:val="000000"/>
                <w:sz w:val="20"/>
                <w:szCs w:val="20"/>
                <w:lang w:val="es-MX"/>
              </w:rPr>
              <w:drawing>
                <wp:inline distT="0" distB="0" distL="0" distR="0" wp14:anchorId="73919852" wp14:editId="2791D40E">
                  <wp:extent cx="914400" cy="1389848"/>
                  <wp:effectExtent l="0" t="0" r="0" b="1270"/>
                  <wp:docPr id="20637901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0191" name="Imagen 206379019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915502" cy="1391523"/>
                          </a:xfrm>
                          <a:prstGeom prst="rect">
                            <a:avLst/>
                          </a:prstGeom>
                        </pic:spPr>
                      </pic:pic>
                    </a:graphicData>
                  </a:graphic>
                </wp:inline>
              </w:drawing>
            </w:r>
          </w:p>
          <w:p w:rsidR="004A7D57" w:rsidP="00154CC4" w:rsidRDefault="00231416" w14:paraId="44FDCC43" w14:textId="4F268118">
            <w:pPr>
              <w:spacing w:before="240"/>
              <w:jc w:val="both"/>
              <w:rPr>
                <w:bCs/>
                <w:color w:val="000000"/>
                <w:sz w:val="20"/>
                <w:szCs w:val="20"/>
                <w:lang w:val="es-MX"/>
              </w:rPr>
            </w:pPr>
            <w:hyperlink w:history="1" w:anchor="fromView=search&amp;page=1&amp;position=2&amp;uuid=fad1294c-aed6-4c34-b484-dba109bdf0d1&amp;query=hidrataciona+en+animales+domesticos" r:id="rId191">
              <w:r w:rsidRPr="00BB07C6">
                <w:rPr>
                  <w:rStyle w:val="Hyperlink"/>
                  <w:bCs/>
                  <w:sz w:val="12"/>
                  <w:szCs w:val="12"/>
                  <w:lang w:val="es-MX"/>
                </w:rPr>
                <w:t>https://www.freepik.es/foto-gratis/cerca-hermoso-perro-salchicha-comiendo_20909401.htm#fromView=search&amp;page=1&amp;position=2&amp;uuid=fad1294c-aed6-4c34-b484-dba109bdf0d1&amp;query=hidrataciona+en+animales+domesticos</w:t>
              </w:r>
            </w:hyperlink>
            <w:r w:rsidRPr="00BB07C6">
              <w:rPr>
                <w:bCs/>
                <w:color w:val="000000"/>
                <w:sz w:val="12"/>
                <w:szCs w:val="12"/>
                <w:lang w:val="es-MX"/>
              </w:rPr>
              <w:t xml:space="preserve"> </w:t>
            </w:r>
          </w:p>
        </w:tc>
        <w:tc>
          <w:tcPr>
            <w:tcW w:w="6990" w:type="dxa"/>
          </w:tcPr>
          <w:p w:rsidR="004A7D57" w:rsidP="00154CC4" w:rsidRDefault="004A7D57" w14:paraId="57920220" w14:textId="20DFFB7B">
            <w:pPr>
              <w:spacing w:before="240"/>
              <w:jc w:val="both"/>
              <w:rPr>
                <w:bCs/>
                <w:color w:val="000000"/>
                <w:sz w:val="20"/>
                <w:szCs w:val="20"/>
                <w:lang w:val="es-MX"/>
              </w:rPr>
            </w:pPr>
            <w:r w:rsidRPr="00154CC4">
              <w:rPr>
                <w:bCs/>
                <w:color w:val="000000"/>
                <w:sz w:val="20"/>
                <w:szCs w:val="20"/>
                <w:lang w:val="es-MX"/>
              </w:rPr>
              <w:t xml:space="preserve">Garantizar esta libertad no se limita a ofrecer agua, sino que implica asegurar que esta sea </w:t>
            </w:r>
            <w:r w:rsidRPr="00154CC4">
              <w:rPr>
                <w:b/>
                <w:bCs/>
                <w:color w:val="000000"/>
                <w:sz w:val="20"/>
                <w:szCs w:val="20"/>
                <w:lang w:val="es-MX"/>
              </w:rPr>
              <w:t>limpia, fresca, potable, disponible de forma permanente</w:t>
            </w:r>
            <w:r w:rsidRPr="00154CC4">
              <w:rPr>
                <w:bCs/>
                <w:color w:val="000000"/>
                <w:sz w:val="20"/>
                <w:szCs w:val="20"/>
                <w:lang w:val="es-MX"/>
              </w:rPr>
              <w:t xml:space="preserve"> y en condiciones adecuadas de </w:t>
            </w:r>
            <w:r w:rsidRPr="00154CC4">
              <w:rPr>
                <w:b/>
                <w:bCs/>
                <w:color w:val="000000"/>
                <w:sz w:val="20"/>
                <w:szCs w:val="20"/>
                <w:lang w:val="es-MX"/>
              </w:rPr>
              <w:t>calidad y temperatura</w:t>
            </w:r>
            <w:r w:rsidRPr="00154CC4">
              <w:rPr>
                <w:bCs/>
                <w:color w:val="000000"/>
                <w:sz w:val="20"/>
                <w:szCs w:val="20"/>
                <w:lang w:val="es-MX"/>
              </w:rPr>
              <w:t xml:space="preserve">. La </w:t>
            </w:r>
            <w:r w:rsidRPr="00154CC4">
              <w:rPr>
                <w:b/>
                <w:bCs/>
                <w:color w:val="000000"/>
                <w:sz w:val="20"/>
                <w:szCs w:val="20"/>
                <w:lang w:val="es-MX"/>
              </w:rPr>
              <w:t>falta de acceso constante</w:t>
            </w:r>
            <w:r w:rsidRPr="00154CC4">
              <w:rPr>
                <w:bCs/>
                <w:color w:val="000000"/>
                <w:sz w:val="20"/>
                <w:szCs w:val="20"/>
                <w:lang w:val="es-MX"/>
              </w:rPr>
              <w:t xml:space="preserve"> o el suministro de </w:t>
            </w:r>
            <w:r w:rsidRPr="00154CC4">
              <w:rPr>
                <w:b/>
                <w:bCs/>
                <w:color w:val="000000"/>
                <w:sz w:val="20"/>
                <w:szCs w:val="20"/>
                <w:lang w:val="es-MX"/>
              </w:rPr>
              <w:t>agua contaminada</w:t>
            </w:r>
            <w:r w:rsidRPr="00154CC4">
              <w:rPr>
                <w:bCs/>
                <w:color w:val="000000"/>
                <w:sz w:val="20"/>
                <w:szCs w:val="20"/>
                <w:lang w:val="es-MX"/>
              </w:rPr>
              <w:t xml:space="preserve"> compromete gravemente el bienestar y la vida del animal.</w:t>
            </w:r>
          </w:p>
        </w:tc>
      </w:tr>
    </w:tbl>
    <w:p w:rsidRPr="00154CC4" w:rsidR="00154CC4" w:rsidP="00154CC4" w:rsidRDefault="00154CC4" w14:paraId="34783471" w14:textId="6E7530DA">
      <w:pPr>
        <w:pBdr>
          <w:top w:val="nil"/>
          <w:left w:val="nil"/>
          <w:bottom w:val="nil"/>
          <w:right w:val="nil"/>
          <w:between w:val="nil"/>
        </w:pBdr>
        <w:spacing w:before="240"/>
        <w:jc w:val="both"/>
        <w:rPr>
          <w:bCs/>
          <w:color w:val="000000"/>
          <w:sz w:val="20"/>
          <w:szCs w:val="20"/>
          <w:lang w:val="es-MX"/>
        </w:rPr>
      </w:pPr>
    </w:p>
    <w:p w:rsidRPr="00154CC4" w:rsidR="00154CC4" w:rsidP="00154CC4" w:rsidRDefault="004A7D57" w14:paraId="02809837" w14:textId="601F129E">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4.2.1. </w:t>
      </w:r>
      <w:r w:rsidRPr="00154CC4" w:rsidR="00154CC4">
        <w:rPr>
          <w:b/>
          <w:bCs/>
          <w:color w:val="000000"/>
          <w:sz w:val="20"/>
          <w:szCs w:val="20"/>
          <w:lang w:val="es-MX"/>
        </w:rPr>
        <w:t>Requerimientos generales de agua según tipo de mascota</w:t>
      </w:r>
    </w:p>
    <w:p w:rsidRPr="00154CC4" w:rsidR="00154CC4" w:rsidP="00154CC4" w:rsidRDefault="00154CC4" w14:paraId="1A5C1C32"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A continuación se presentan los </w:t>
      </w:r>
      <w:r w:rsidRPr="00154CC4">
        <w:rPr>
          <w:b/>
          <w:bCs/>
          <w:color w:val="000000"/>
          <w:sz w:val="20"/>
          <w:szCs w:val="20"/>
          <w:lang w:val="es-MX"/>
        </w:rPr>
        <w:t>requerimientos generales de agua</w:t>
      </w:r>
      <w:r w:rsidRPr="00154CC4">
        <w:rPr>
          <w:bCs/>
          <w:color w:val="000000"/>
          <w:sz w:val="20"/>
          <w:szCs w:val="20"/>
          <w:lang w:val="es-MX"/>
        </w:rPr>
        <w:t xml:space="preserve"> según el tipo de mascota. Esta información permite identificar las </w:t>
      </w:r>
      <w:r w:rsidRPr="00154CC4">
        <w:rPr>
          <w:b/>
          <w:bCs/>
          <w:color w:val="000000"/>
          <w:sz w:val="20"/>
          <w:szCs w:val="20"/>
          <w:lang w:val="es-MX"/>
        </w:rPr>
        <w:t>necesidades básicas de acceso y consumo</w:t>
      </w:r>
      <w:r w:rsidRPr="00154CC4">
        <w:rPr>
          <w:bCs/>
          <w:color w:val="000000"/>
          <w:sz w:val="20"/>
          <w:szCs w:val="20"/>
          <w:lang w:val="es-MX"/>
        </w:rPr>
        <w:t>, considerando las particularidades fisiológicas de cada especie.</w:t>
      </w:r>
    </w:p>
    <w:p w:rsidRPr="00154CC4" w:rsidR="00154CC4" w:rsidP="00154CC4" w:rsidRDefault="00154CC4" w14:paraId="5AB27611" w14:textId="63537B84">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084"/>
        <w:gridCol w:w="5432"/>
        <w:gridCol w:w="3260"/>
      </w:tblGrid>
      <w:tr w:rsidRPr="00154CC4" w:rsidR="004A7D57" w:rsidTr="00F938EB" w14:paraId="449C4E57" w14:textId="53E98585">
        <w:tc>
          <w:tcPr>
            <w:tcW w:w="9776" w:type="dxa"/>
            <w:gridSpan w:val="3"/>
            <w:shd w:val="clear" w:color="auto" w:fill="9BBB59" w:themeFill="accent3"/>
          </w:tcPr>
          <w:p w:rsidRPr="00154CC4" w:rsidR="004A7D57" w:rsidP="004A7D57" w:rsidRDefault="004A7D57" w14:paraId="40B4146F" w14:textId="3768E691">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154CC4" w:rsidR="004A7D57" w:rsidTr="00BB07C6" w14:paraId="58965BE4" w14:textId="5780CD59">
        <w:tc>
          <w:tcPr>
            <w:tcW w:w="1084" w:type="dxa"/>
            <w:hideMark/>
          </w:tcPr>
          <w:p w:rsidRPr="00154CC4" w:rsidR="004A7D57" w:rsidP="004A7D57" w:rsidRDefault="004A7D57" w14:paraId="3B762E2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Perros</w:t>
            </w:r>
          </w:p>
        </w:tc>
        <w:tc>
          <w:tcPr>
            <w:tcW w:w="5432" w:type="dxa"/>
            <w:hideMark/>
          </w:tcPr>
          <w:p w:rsidRPr="00154CC4" w:rsidR="004A7D57" w:rsidP="004A7D57" w:rsidRDefault="004A7D57" w14:paraId="3FD48F9D"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Acceso permanente a agua potable; consumo variable según tamaño, dieta y actividad</w:t>
            </w:r>
          </w:p>
        </w:tc>
        <w:tc>
          <w:tcPr>
            <w:tcW w:w="3260" w:type="dxa"/>
          </w:tcPr>
          <w:p w:rsidRPr="00BB07C6" w:rsidR="004A7D57" w:rsidP="004A7D57" w:rsidRDefault="004A7D57" w14:paraId="405F6AF9" w14:textId="4F1FA42E">
            <w:pPr>
              <w:pBdr>
                <w:top w:val="nil"/>
                <w:left w:val="nil"/>
                <w:bottom w:val="nil"/>
                <w:right w:val="nil"/>
                <w:between w:val="nil"/>
              </w:pBdr>
              <w:jc w:val="both"/>
              <w:rPr>
                <w:bCs/>
                <w:color w:val="000000"/>
                <w:sz w:val="12"/>
                <w:szCs w:val="12"/>
                <w:lang w:val="es-MX"/>
              </w:rPr>
            </w:pPr>
          </w:p>
          <w:p w:rsidRPr="00BB07C6" w:rsidR="00F938EB" w:rsidP="004A7D57" w:rsidRDefault="00F938EB" w14:paraId="1CA481B1" w14:textId="6AB27FDF">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5CE0836C" wp14:editId="06849697">
                  <wp:extent cx="704193" cy="756831"/>
                  <wp:effectExtent l="0" t="0" r="1270" b="5715"/>
                  <wp:docPr id="715213722" name="Imagen 5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3722" name="Imagen 54" descr="Icono&#10;&#10;El contenido generado por IA puede ser incorrecto."/>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708381" cy="761332"/>
                          </a:xfrm>
                          <a:prstGeom prst="rect">
                            <a:avLst/>
                          </a:prstGeom>
                        </pic:spPr>
                      </pic:pic>
                    </a:graphicData>
                  </a:graphic>
                </wp:inline>
              </w:drawing>
            </w:r>
          </w:p>
          <w:p w:rsidRPr="00BB07C6" w:rsidR="00F938EB" w:rsidP="004A7D57" w:rsidRDefault="00F938EB" w14:paraId="0352C62C" w14:textId="3332EF15">
            <w:pPr>
              <w:pBdr>
                <w:top w:val="nil"/>
                <w:left w:val="nil"/>
                <w:bottom w:val="nil"/>
                <w:right w:val="nil"/>
                <w:between w:val="nil"/>
              </w:pBdr>
              <w:jc w:val="both"/>
              <w:rPr>
                <w:bCs/>
                <w:color w:val="000000"/>
                <w:sz w:val="12"/>
                <w:szCs w:val="12"/>
                <w:lang w:val="es-MX"/>
              </w:rPr>
            </w:pPr>
            <w:hyperlink w:history="1" w:anchor="fromView=search&amp;page=1&amp;position=3&amp;uuid=2117bb2c-43d5-47fe-83c3-956b92d4bcca" r:id="rId193">
              <w:r w:rsidRPr="00BB07C6">
                <w:rPr>
                  <w:rStyle w:val="Hyperlink"/>
                  <w:bCs/>
                  <w:sz w:val="12"/>
                  <w:szCs w:val="12"/>
                  <w:lang w:val="es-MX"/>
                </w:rPr>
                <w:t>https://www.freepik.es/icono/collie-fronterizo_15599406#fromView=search&amp;page=1&amp;position=3&amp;uuid=2117bb2c-43d5-47fe-83c3-956b92d4bcca</w:t>
              </w:r>
            </w:hyperlink>
            <w:r w:rsidRPr="00BB07C6">
              <w:rPr>
                <w:bCs/>
                <w:color w:val="000000"/>
                <w:sz w:val="12"/>
                <w:szCs w:val="12"/>
                <w:lang w:val="es-MX"/>
              </w:rPr>
              <w:t xml:space="preserve"> </w:t>
            </w:r>
          </w:p>
        </w:tc>
      </w:tr>
      <w:tr w:rsidRPr="00154CC4" w:rsidR="004A7D57" w:rsidTr="00BB07C6" w14:paraId="052964AD" w14:textId="19893C9C">
        <w:tc>
          <w:tcPr>
            <w:tcW w:w="1084" w:type="dxa"/>
            <w:hideMark/>
          </w:tcPr>
          <w:p w:rsidRPr="00154CC4" w:rsidR="004A7D57" w:rsidP="004A7D57" w:rsidRDefault="004A7D57" w14:paraId="1B501C3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Gatos</w:t>
            </w:r>
          </w:p>
        </w:tc>
        <w:tc>
          <w:tcPr>
            <w:tcW w:w="5432" w:type="dxa"/>
            <w:hideMark/>
          </w:tcPr>
          <w:p w:rsidRPr="00154CC4" w:rsidR="004A7D57" w:rsidP="004A7D57" w:rsidRDefault="004A7D57" w14:paraId="6B570A0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Acceso continuo; mayor requerimiento con dietas secas</w:t>
            </w:r>
          </w:p>
        </w:tc>
        <w:tc>
          <w:tcPr>
            <w:tcW w:w="3260" w:type="dxa"/>
          </w:tcPr>
          <w:p w:rsidRPr="00BB07C6" w:rsidR="00F938EB" w:rsidP="004A7D57" w:rsidRDefault="00F938EB" w14:paraId="594EA337" w14:textId="4D747D1E">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08F0CFD4" wp14:editId="2A07C105">
                  <wp:extent cx="768657" cy="756745"/>
                  <wp:effectExtent l="0" t="0" r="0" b="5715"/>
                  <wp:docPr id="1546596132" name="Imagen 5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6132" name="Imagen 55" descr="Icono&#10;&#10;El contenido generado por IA puede ser incorrecto."/>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771081" cy="759131"/>
                          </a:xfrm>
                          <a:prstGeom prst="rect">
                            <a:avLst/>
                          </a:prstGeom>
                        </pic:spPr>
                      </pic:pic>
                    </a:graphicData>
                  </a:graphic>
                </wp:inline>
              </w:drawing>
            </w:r>
          </w:p>
          <w:p w:rsidRPr="00BB07C6" w:rsidR="004A7D57" w:rsidP="004A7D57" w:rsidRDefault="00F938EB" w14:paraId="40E6F01C" w14:textId="1035868D">
            <w:pPr>
              <w:pBdr>
                <w:top w:val="nil"/>
                <w:left w:val="nil"/>
                <w:bottom w:val="nil"/>
                <w:right w:val="nil"/>
                <w:between w:val="nil"/>
              </w:pBdr>
              <w:jc w:val="both"/>
              <w:rPr>
                <w:bCs/>
                <w:color w:val="000000"/>
                <w:sz w:val="12"/>
                <w:szCs w:val="12"/>
                <w:lang w:val="es-MX"/>
              </w:rPr>
            </w:pPr>
            <w:hyperlink w:history="1" w:anchor="fromView=search&amp;page=1&amp;position=10&amp;uuid=81a6fdae-cd13-4576-9912-97c9cbb1019f" r:id="rId195">
              <w:r w:rsidRPr="00BB07C6">
                <w:rPr>
                  <w:rStyle w:val="Hyperlink"/>
                  <w:bCs/>
                  <w:sz w:val="12"/>
                  <w:szCs w:val="12"/>
                  <w:lang w:val="es-MX"/>
                </w:rPr>
                <w:t>https://www.freepik.es/icono/gato_3629088#fromView=search&amp;page=1&amp;position=10&amp;uuid=81a6fdae-cd13-4576-9912-97c9cbb1019f</w:t>
              </w:r>
            </w:hyperlink>
            <w:r w:rsidRPr="00BB07C6">
              <w:rPr>
                <w:bCs/>
                <w:color w:val="000000"/>
                <w:sz w:val="12"/>
                <w:szCs w:val="12"/>
                <w:lang w:val="es-MX"/>
              </w:rPr>
              <w:t xml:space="preserve"> </w:t>
            </w:r>
          </w:p>
        </w:tc>
      </w:tr>
      <w:tr w:rsidRPr="00154CC4" w:rsidR="004A7D57" w:rsidTr="00BB07C6" w14:paraId="69F9F389" w14:textId="76963EEE">
        <w:tc>
          <w:tcPr>
            <w:tcW w:w="1084" w:type="dxa"/>
            <w:hideMark/>
          </w:tcPr>
          <w:p w:rsidRPr="00154CC4" w:rsidR="004A7D57" w:rsidP="004A7D57" w:rsidRDefault="004A7D57" w14:paraId="2007ED2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Conejos</w:t>
            </w:r>
          </w:p>
        </w:tc>
        <w:tc>
          <w:tcPr>
            <w:tcW w:w="5432" w:type="dxa"/>
            <w:hideMark/>
          </w:tcPr>
          <w:p w:rsidRPr="00154CC4" w:rsidR="004A7D57" w:rsidP="004A7D57" w:rsidRDefault="004A7D57" w14:paraId="6B20F23D"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Agua fresca constante; alta dependencia por dieta rica en fibra</w:t>
            </w:r>
          </w:p>
        </w:tc>
        <w:tc>
          <w:tcPr>
            <w:tcW w:w="3260" w:type="dxa"/>
          </w:tcPr>
          <w:p w:rsidRPr="00BB07C6" w:rsidR="00F938EB" w:rsidP="004A7D57" w:rsidRDefault="00F938EB" w14:paraId="10BDA2E7" w14:textId="0C2CE7FD">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31CC8BAF" wp14:editId="37DCBB3C">
                  <wp:extent cx="701364" cy="777766"/>
                  <wp:effectExtent l="0" t="0" r="3810" b="3810"/>
                  <wp:docPr id="450420068" name="Imagen 5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0068" name="Imagen 56" descr="Icono&#10;&#10;El contenido generado por IA puede ser incorrecto."/>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704105" cy="780806"/>
                          </a:xfrm>
                          <a:prstGeom prst="rect">
                            <a:avLst/>
                          </a:prstGeom>
                        </pic:spPr>
                      </pic:pic>
                    </a:graphicData>
                  </a:graphic>
                </wp:inline>
              </w:drawing>
            </w:r>
          </w:p>
          <w:p w:rsidRPr="00BB07C6" w:rsidR="004A7D57" w:rsidP="004A7D57" w:rsidRDefault="00F938EB" w14:paraId="7CF92BB7" w14:textId="7E151078">
            <w:pPr>
              <w:pBdr>
                <w:top w:val="nil"/>
                <w:left w:val="nil"/>
                <w:bottom w:val="nil"/>
                <w:right w:val="nil"/>
                <w:between w:val="nil"/>
              </w:pBdr>
              <w:jc w:val="both"/>
              <w:rPr>
                <w:bCs/>
                <w:color w:val="000000"/>
                <w:sz w:val="12"/>
                <w:szCs w:val="12"/>
                <w:lang w:val="es-MX"/>
              </w:rPr>
            </w:pPr>
            <w:hyperlink w:history="1" w:anchor="fromView=search&amp;page=1&amp;position=6&amp;uuid=962931f5-3d4e-446c-9e58-fb1ce0e5bddb" r:id="rId197">
              <w:r w:rsidRPr="00BB07C6">
                <w:rPr>
                  <w:rStyle w:val="Hyperlink"/>
                  <w:bCs/>
                  <w:sz w:val="12"/>
                  <w:szCs w:val="12"/>
                  <w:lang w:val="es-MX"/>
                </w:rPr>
                <w:t>https://www.freepik.es/icono/conejito_1561786#fromView=search&amp;page=1&amp;position=6&amp;uuid=962931f5-3d4e-446c-9e58-fb1ce0e5bddb</w:t>
              </w:r>
            </w:hyperlink>
            <w:r w:rsidRPr="00BB07C6">
              <w:rPr>
                <w:bCs/>
                <w:color w:val="000000"/>
                <w:sz w:val="12"/>
                <w:szCs w:val="12"/>
                <w:lang w:val="es-MX"/>
              </w:rPr>
              <w:t xml:space="preserve"> </w:t>
            </w:r>
          </w:p>
        </w:tc>
      </w:tr>
      <w:tr w:rsidRPr="00154CC4" w:rsidR="004A7D57" w:rsidTr="00BB07C6" w14:paraId="477D6CB7" w14:textId="7E0F0409">
        <w:tc>
          <w:tcPr>
            <w:tcW w:w="1084" w:type="dxa"/>
            <w:hideMark/>
          </w:tcPr>
          <w:p w:rsidRPr="00154CC4" w:rsidR="004A7D57" w:rsidP="004A7D57" w:rsidRDefault="004A7D57" w14:paraId="3500C5D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Roedores</w:t>
            </w:r>
          </w:p>
        </w:tc>
        <w:tc>
          <w:tcPr>
            <w:tcW w:w="5432" w:type="dxa"/>
            <w:hideMark/>
          </w:tcPr>
          <w:p w:rsidRPr="00154CC4" w:rsidR="004A7D57" w:rsidP="004A7D57" w:rsidRDefault="004A7D57" w14:paraId="79B247E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Agua diaria en bebederos higiénicos</w:t>
            </w:r>
          </w:p>
        </w:tc>
        <w:tc>
          <w:tcPr>
            <w:tcW w:w="3260" w:type="dxa"/>
          </w:tcPr>
          <w:p w:rsidRPr="00BB07C6" w:rsidR="00F938EB" w:rsidP="004A7D57" w:rsidRDefault="00F938EB" w14:paraId="28F1C369" w14:textId="4D4EAB97">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5E198D08" wp14:editId="0CDDE667">
                  <wp:extent cx="972682" cy="861848"/>
                  <wp:effectExtent l="0" t="0" r="0" b="0"/>
                  <wp:docPr id="1836158083" name="Imagen 5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8083" name="Imagen 57" descr="Icono&#10;&#10;El contenido generado por IA puede ser incorrecto."/>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73290" cy="862387"/>
                          </a:xfrm>
                          <a:prstGeom prst="rect">
                            <a:avLst/>
                          </a:prstGeom>
                        </pic:spPr>
                      </pic:pic>
                    </a:graphicData>
                  </a:graphic>
                </wp:inline>
              </w:drawing>
            </w:r>
          </w:p>
          <w:p w:rsidRPr="00BB07C6" w:rsidR="004A7D57" w:rsidP="004A7D57" w:rsidRDefault="00F938EB" w14:paraId="211AD784" w14:textId="209CB711">
            <w:pPr>
              <w:pBdr>
                <w:top w:val="nil"/>
                <w:left w:val="nil"/>
                <w:bottom w:val="nil"/>
                <w:right w:val="nil"/>
                <w:between w:val="nil"/>
              </w:pBdr>
              <w:jc w:val="both"/>
              <w:rPr>
                <w:bCs/>
                <w:color w:val="000000"/>
                <w:sz w:val="12"/>
                <w:szCs w:val="12"/>
                <w:lang w:val="es-MX"/>
              </w:rPr>
            </w:pPr>
            <w:hyperlink w:history="1" w:anchor="fromView=search&amp;page=1&amp;position=6&amp;uuid=dc1990da-28f2-4a1e-9b86-264d45c5acef" r:id="rId199">
              <w:r w:rsidRPr="00BB07C6">
                <w:rPr>
                  <w:rStyle w:val="Hyperlink"/>
                  <w:bCs/>
                  <w:sz w:val="12"/>
                  <w:szCs w:val="12"/>
                  <w:lang w:val="es-MX"/>
                </w:rPr>
                <w:t>https://www.freepik.es/icono/hamster_5287125#fromView=search&amp;page=1&amp;position=6&amp;uuid=dc1990da-28f2-4a1e-9b86-264d45c5acef</w:t>
              </w:r>
            </w:hyperlink>
            <w:r w:rsidRPr="00BB07C6">
              <w:rPr>
                <w:bCs/>
                <w:color w:val="000000"/>
                <w:sz w:val="12"/>
                <w:szCs w:val="12"/>
                <w:lang w:val="es-MX"/>
              </w:rPr>
              <w:t xml:space="preserve"> </w:t>
            </w:r>
          </w:p>
        </w:tc>
      </w:tr>
      <w:tr w:rsidRPr="00154CC4" w:rsidR="004A7D57" w:rsidTr="00BB07C6" w14:paraId="5AE2F4D4" w14:textId="1DCA9B60">
        <w:tc>
          <w:tcPr>
            <w:tcW w:w="1084" w:type="dxa"/>
            <w:hideMark/>
          </w:tcPr>
          <w:p w:rsidRPr="00154CC4" w:rsidR="004A7D57" w:rsidP="004A7D57" w:rsidRDefault="004A7D57" w14:paraId="31C095CD"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Aves</w:t>
            </w:r>
          </w:p>
        </w:tc>
        <w:tc>
          <w:tcPr>
            <w:tcW w:w="5432" w:type="dxa"/>
            <w:hideMark/>
          </w:tcPr>
          <w:p w:rsidRPr="00154CC4" w:rsidR="004A7D57" w:rsidP="004A7D57" w:rsidRDefault="004A7D57" w14:paraId="443FB3D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Agua limpia para beber y para el acicalamiento</w:t>
            </w:r>
          </w:p>
        </w:tc>
        <w:tc>
          <w:tcPr>
            <w:tcW w:w="3260" w:type="dxa"/>
          </w:tcPr>
          <w:p w:rsidRPr="00BB07C6" w:rsidR="00F938EB" w:rsidP="004A7D57" w:rsidRDefault="00F938EB" w14:paraId="11F870D2" w14:textId="303798B2">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5FE9AFE4" wp14:editId="390EEE6F">
                  <wp:extent cx="945931" cy="939895"/>
                  <wp:effectExtent l="0" t="0" r="6985" b="0"/>
                  <wp:docPr id="532779571" name="Imagen 58"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9571" name="Imagen 58" descr="Logotipo&#10;&#10;El contenido generado por IA puede ser incorrecto."/>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947517" cy="941471"/>
                          </a:xfrm>
                          <a:prstGeom prst="rect">
                            <a:avLst/>
                          </a:prstGeom>
                        </pic:spPr>
                      </pic:pic>
                    </a:graphicData>
                  </a:graphic>
                </wp:inline>
              </w:drawing>
            </w:r>
          </w:p>
          <w:p w:rsidRPr="00BB07C6" w:rsidR="004A7D57" w:rsidP="004A7D57" w:rsidRDefault="00F938EB" w14:paraId="00B7831A" w14:textId="227406F7">
            <w:pPr>
              <w:pBdr>
                <w:top w:val="nil"/>
                <w:left w:val="nil"/>
                <w:bottom w:val="nil"/>
                <w:right w:val="nil"/>
                <w:between w:val="nil"/>
              </w:pBdr>
              <w:jc w:val="both"/>
              <w:rPr>
                <w:bCs/>
                <w:color w:val="000000"/>
                <w:sz w:val="12"/>
                <w:szCs w:val="12"/>
                <w:lang w:val="es-MX"/>
              </w:rPr>
            </w:pPr>
            <w:hyperlink w:history="1" w:anchor="fromView=search&amp;page=1&amp;position=7&amp;uuid=e8a428ad-b18b-4f4e-af02-3ca5574ff549" r:id="rId201">
              <w:r w:rsidRPr="00BB07C6">
                <w:rPr>
                  <w:rStyle w:val="Hyperlink"/>
                  <w:bCs/>
                  <w:sz w:val="12"/>
                  <w:szCs w:val="12"/>
                  <w:lang w:val="es-MX"/>
                </w:rPr>
                <w:t>https://www.freepik.es/icono/pajaro_8080614#fromView=search&amp;page=1&amp;position=7&amp;uuid=e8a428ad-b18b-4f4e-af02-3ca5574ff549</w:t>
              </w:r>
            </w:hyperlink>
            <w:r w:rsidRPr="00BB07C6">
              <w:rPr>
                <w:bCs/>
                <w:color w:val="000000"/>
                <w:sz w:val="12"/>
                <w:szCs w:val="12"/>
                <w:lang w:val="es-MX"/>
              </w:rPr>
              <w:t xml:space="preserve"> </w:t>
            </w:r>
          </w:p>
        </w:tc>
      </w:tr>
      <w:tr w:rsidRPr="00154CC4" w:rsidR="004A7D57" w:rsidTr="00BB07C6" w14:paraId="39E0C698" w14:textId="1B2D2C07">
        <w:tc>
          <w:tcPr>
            <w:tcW w:w="1084" w:type="dxa"/>
            <w:hideMark/>
          </w:tcPr>
          <w:p w:rsidRPr="00154CC4" w:rsidR="004A7D57" w:rsidP="004A7D57" w:rsidRDefault="004A7D57" w14:paraId="4FD74BE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Peces</w:t>
            </w:r>
          </w:p>
        </w:tc>
        <w:tc>
          <w:tcPr>
            <w:tcW w:w="5432" w:type="dxa"/>
            <w:hideMark/>
          </w:tcPr>
          <w:p w:rsidRPr="00154CC4" w:rsidR="004A7D57" w:rsidP="004A7D57" w:rsidRDefault="004A7D57" w14:paraId="11886D9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Calidad del agua como medio de vida (pH, temperatura, oxígeno)</w:t>
            </w:r>
          </w:p>
        </w:tc>
        <w:tc>
          <w:tcPr>
            <w:tcW w:w="3260" w:type="dxa"/>
          </w:tcPr>
          <w:p w:rsidRPr="00BB07C6" w:rsidR="00F938EB" w:rsidP="004A7D57" w:rsidRDefault="00F938EB" w14:paraId="7D77F1A6" w14:textId="365C185C">
            <w:pPr>
              <w:pBdr>
                <w:top w:val="nil"/>
                <w:left w:val="nil"/>
                <w:bottom w:val="nil"/>
                <w:right w:val="nil"/>
                <w:between w:val="nil"/>
              </w:pBdr>
              <w:jc w:val="both"/>
              <w:rPr>
                <w:bCs/>
                <w:color w:val="000000"/>
                <w:sz w:val="12"/>
                <w:szCs w:val="12"/>
                <w:lang w:val="es-MX"/>
              </w:rPr>
            </w:pPr>
            <w:r w:rsidRPr="00BB07C6">
              <w:rPr>
                <w:bCs/>
                <w:noProof/>
                <w:color w:val="000000"/>
                <w:sz w:val="12"/>
                <w:szCs w:val="12"/>
                <w:lang w:val="es-MX"/>
              </w:rPr>
              <w:drawing>
                <wp:inline distT="0" distB="0" distL="0" distR="0" wp14:anchorId="061F43AA" wp14:editId="4D7FC0A9">
                  <wp:extent cx="1082565" cy="937006"/>
                  <wp:effectExtent l="0" t="0" r="3810" b="0"/>
                  <wp:docPr id="77892225" name="Imagen 5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225" name="Imagen 59" descr="Logotipo&#10;&#10;El contenido generado por IA puede ser incorrecto."/>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084940" cy="939062"/>
                          </a:xfrm>
                          <a:prstGeom prst="rect">
                            <a:avLst/>
                          </a:prstGeom>
                        </pic:spPr>
                      </pic:pic>
                    </a:graphicData>
                  </a:graphic>
                </wp:inline>
              </w:drawing>
            </w:r>
          </w:p>
          <w:p w:rsidRPr="00BB07C6" w:rsidR="004A7D57" w:rsidP="004A7D57" w:rsidRDefault="00F938EB" w14:paraId="2EFEC922" w14:textId="1482E7F3">
            <w:pPr>
              <w:pBdr>
                <w:top w:val="nil"/>
                <w:left w:val="nil"/>
                <w:bottom w:val="nil"/>
                <w:right w:val="nil"/>
                <w:between w:val="nil"/>
              </w:pBdr>
              <w:jc w:val="both"/>
              <w:rPr>
                <w:bCs/>
                <w:color w:val="000000"/>
                <w:sz w:val="12"/>
                <w:szCs w:val="12"/>
                <w:lang w:val="es-MX"/>
              </w:rPr>
            </w:pPr>
            <w:hyperlink w:history="1" w:anchor="fromView=search&amp;page=1&amp;position=6&amp;uuid=f63b2d59-4201-465e-8fa3-6456cd35e448" r:id="rId203">
              <w:r w:rsidRPr="00BB07C6">
                <w:rPr>
                  <w:rStyle w:val="Hyperlink"/>
                  <w:bCs/>
                  <w:sz w:val="12"/>
                  <w:szCs w:val="12"/>
                  <w:lang w:val="es-MX"/>
                </w:rPr>
                <w:t>https://www.freepik.es/icono/peces_7750486#fromView=search&amp;page=1&amp;position=6&amp;uuid=f63b2d59-4201-465e-8fa3-6456cd35e448</w:t>
              </w:r>
            </w:hyperlink>
            <w:r w:rsidRPr="00BB07C6">
              <w:rPr>
                <w:bCs/>
                <w:color w:val="000000"/>
                <w:sz w:val="12"/>
                <w:szCs w:val="12"/>
                <w:lang w:val="es-MX"/>
              </w:rPr>
              <w:t xml:space="preserve"> </w:t>
            </w:r>
          </w:p>
        </w:tc>
      </w:tr>
    </w:tbl>
    <w:p w:rsidRPr="00154CC4" w:rsidR="00154CC4" w:rsidP="00154CC4" w:rsidRDefault="00154CC4" w14:paraId="7F2F8A69" w14:textId="3F301451">
      <w:pPr>
        <w:pBdr>
          <w:top w:val="nil"/>
          <w:left w:val="nil"/>
          <w:bottom w:val="nil"/>
          <w:right w:val="nil"/>
          <w:between w:val="nil"/>
        </w:pBdr>
        <w:spacing w:before="240"/>
        <w:jc w:val="both"/>
        <w:rPr>
          <w:bCs/>
          <w:color w:val="000000"/>
          <w:sz w:val="20"/>
          <w:szCs w:val="20"/>
          <w:lang w:val="es-MX"/>
        </w:rPr>
      </w:pPr>
    </w:p>
    <w:p w:rsidRPr="00154CC4" w:rsidR="00154CC4" w:rsidP="00154CC4" w:rsidRDefault="004A7D57" w14:paraId="5DDDCC23" w14:textId="1A55AD1A">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4.2.2. </w:t>
      </w:r>
      <w:r w:rsidRPr="00154CC4" w:rsidR="00154CC4">
        <w:rPr>
          <w:b/>
          <w:bCs/>
          <w:color w:val="000000"/>
          <w:sz w:val="20"/>
          <w:szCs w:val="20"/>
          <w:lang w:val="es-MX"/>
        </w:rPr>
        <w:t>Consumo diario aproximado en mascotas convencionales</w:t>
      </w:r>
    </w:p>
    <w:p w:rsidRPr="00154CC4" w:rsidR="00154CC4" w:rsidP="00154CC4" w:rsidRDefault="00154CC4" w14:paraId="20ED4D6F"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La siguiente tabla muestra la </w:t>
      </w:r>
      <w:r w:rsidRPr="00154CC4">
        <w:rPr>
          <w:b/>
          <w:bCs/>
          <w:color w:val="000000"/>
          <w:sz w:val="20"/>
          <w:szCs w:val="20"/>
          <w:lang w:val="es-MX"/>
        </w:rPr>
        <w:t>cantidad aproximada de consumo diario de agua</w:t>
      </w:r>
      <w:r w:rsidRPr="00154CC4">
        <w:rPr>
          <w:bCs/>
          <w:color w:val="000000"/>
          <w:sz w:val="20"/>
          <w:szCs w:val="20"/>
          <w:lang w:val="es-MX"/>
        </w:rPr>
        <w:t xml:space="preserve"> en perros y gatos, según la etapa de vida. Estos valores son orientativos y deben ajustarse de acuerdo con las condiciones ambientales, la dieta y el estado de salud del animal.</w:t>
      </w:r>
    </w:p>
    <w:p w:rsidRPr="00154CC4" w:rsidR="00154CC4" w:rsidP="00154CC4" w:rsidRDefault="00154CC4" w14:paraId="4AC05252" w14:textId="77777777">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Tabla 1. Consumo de agua según etapa de vida</w:t>
      </w:r>
    </w:p>
    <w:tbl>
      <w:tblPr>
        <w:tblStyle w:val="TableGrid"/>
        <w:tblW w:w="0" w:type="auto"/>
        <w:tblLook w:val="04A0" w:firstRow="1" w:lastRow="0" w:firstColumn="1" w:lastColumn="0" w:noHBand="0" w:noVBand="1"/>
      </w:tblPr>
      <w:tblGrid>
        <w:gridCol w:w="1017"/>
        <w:gridCol w:w="1506"/>
        <w:gridCol w:w="2672"/>
        <w:gridCol w:w="4474"/>
      </w:tblGrid>
      <w:tr w:rsidRPr="00154CC4" w:rsidR="00154CC4" w:rsidTr="004A7D57" w14:paraId="325FBD65" w14:textId="77777777">
        <w:tc>
          <w:tcPr>
            <w:tcW w:w="0" w:type="auto"/>
            <w:shd w:val="clear" w:color="auto" w:fill="B8CCE4" w:themeFill="accent1" w:themeFillTint="66"/>
            <w:hideMark/>
          </w:tcPr>
          <w:p w:rsidRPr="00154CC4" w:rsidR="00154CC4" w:rsidP="004A7D57" w:rsidRDefault="00154CC4" w14:paraId="4F22FA11"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Mascota</w:t>
            </w:r>
          </w:p>
        </w:tc>
        <w:tc>
          <w:tcPr>
            <w:tcW w:w="0" w:type="auto"/>
            <w:shd w:val="clear" w:color="auto" w:fill="B8CCE4" w:themeFill="accent1" w:themeFillTint="66"/>
            <w:hideMark/>
          </w:tcPr>
          <w:p w:rsidRPr="00154CC4" w:rsidR="00154CC4" w:rsidP="004A7D57" w:rsidRDefault="00154CC4" w14:paraId="0BE035B2"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Etapa de vida</w:t>
            </w:r>
          </w:p>
        </w:tc>
        <w:tc>
          <w:tcPr>
            <w:tcW w:w="0" w:type="auto"/>
            <w:shd w:val="clear" w:color="auto" w:fill="B8CCE4" w:themeFill="accent1" w:themeFillTint="66"/>
            <w:hideMark/>
          </w:tcPr>
          <w:p w:rsidRPr="00154CC4" w:rsidR="00154CC4" w:rsidP="004A7D57" w:rsidRDefault="00154CC4" w14:paraId="3378A723"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Consumo diario estimado</w:t>
            </w:r>
          </w:p>
        </w:tc>
        <w:tc>
          <w:tcPr>
            <w:tcW w:w="0" w:type="auto"/>
            <w:shd w:val="clear" w:color="auto" w:fill="B8CCE4" w:themeFill="accent1" w:themeFillTint="66"/>
            <w:hideMark/>
          </w:tcPr>
          <w:p w:rsidRPr="00154CC4" w:rsidR="00154CC4" w:rsidP="004A7D57" w:rsidRDefault="00154CC4" w14:paraId="36B0A968"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Observaciones importantes</w:t>
            </w:r>
          </w:p>
        </w:tc>
      </w:tr>
      <w:tr w:rsidRPr="00154CC4" w:rsidR="00154CC4" w:rsidTr="00154CC4" w14:paraId="17758B36" w14:textId="77777777">
        <w:tc>
          <w:tcPr>
            <w:tcW w:w="0" w:type="auto"/>
            <w:hideMark/>
          </w:tcPr>
          <w:p w:rsidRPr="00154CC4" w:rsidR="00154CC4" w:rsidP="004A7D57" w:rsidRDefault="00154CC4" w14:paraId="1DF1918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Perro</w:t>
            </w:r>
          </w:p>
        </w:tc>
        <w:tc>
          <w:tcPr>
            <w:tcW w:w="0" w:type="auto"/>
            <w:hideMark/>
          </w:tcPr>
          <w:p w:rsidRPr="00154CC4" w:rsidR="00154CC4" w:rsidP="004A7D57" w:rsidRDefault="00154CC4" w14:paraId="5768A69B"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Cachorro</w:t>
            </w:r>
          </w:p>
        </w:tc>
        <w:tc>
          <w:tcPr>
            <w:tcW w:w="0" w:type="auto"/>
            <w:hideMark/>
          </w:tcPr>
          <w:p w:rsidRPr="00154CC4" w:rsidR="00154CC4" w:rsidP="004A7D57" w:rsidRDefault="00154CC4" w14:paraId="64CC7BD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60–80 ml/kg/día</w:t>
            </w:r>
          </w:p>
        </w:tc>
        <w:tc>
          <w:tcPr>
            <w:tcW w:w="0" w:type="auto"/>
            <w:hideMark/>
          </w:tcPr>
          <w:p w:rsidRPr="00154CC4" w:rsidR="00154CC4" w:rsidP="004A7D57" w:rsidRDefault="00154CC4" w14:paraId="13B8111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Mayor requerimiento por crecimiento y actividad</w:t>
            </w:r>
          </w:p>
        </w:tc>
      </w:tr>
      <w:tr w:rsidRPr="00154CC4" w:rsidR="00154CC4" w:rsidTr="00154CC4" w14:paraId="6C018504" w14:textId="77777777">
        <w:tc>
          <w:tcPr>
            <w:tcW w:w="0" w:type="auto"/>
            <w:hideMark/>
          </w:tcPr>
          <w:p w:rsidRPr="00154CC4" w:rsidR="00154CC4" w:rsidP="004A7D57" w:rsidRDefault="00154CC4" w14:paraId="136A4BE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Perro</w:t>
            </w:r>
          </w:p>
        </w:tc>
        <w:tc>
          <w:tcPr>
            <w:tcW w:w="0" w:type="auto"/>
            <w:hideMark/>
          </w:tcPr>
          <w:p w:rsidRPr="00154CC4" w:rsidR="00154CC4" w:rsidP="004A7D57" w:rsidRDefault="00154CC4" w14:paraId="6FEE494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Adulto</w:t>
            </w:r>
          </w:p>
        </w:tc>
        <w:tc>
          <w:tcPr>
            <w:tcW w:w="0" w:type="auto"/>
            <w:hideMark/>
          </w:tcPr>
          <w:p w:rsidRPr="00154CC4" w:rsidR="00154CC4" w:rsidP="004A7D57" w:rsidRDefault="00154CC4" w14:paraId="237E5F1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40–60 ml/kg/día</w:t>
            </w:r>
          </w:p>
        </w:tc>
        <w:tc>
          <w:tcPr>
            <w:tcW w:w="0" w:type="auto"/>
            <w:hideMark/>
          </w:tcPr>
          <w:p w:rsidRPr="00154CC4" w:rsidR="00154CC4" w:rsidP="004A7D57" w:rsidRDefault="00154CC4" w14:paraId="4212F303"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Aumenta con ejercicio, calor o lactancia</w:t>
            </w:r>
          </w:p>
        </w:tc>
      </w:tr>
      <w:tr w:rsidRPr="00154CC4" w:rsidR="00154CC4" w:rsidTr="00154CC4" w14:paraId="3906FE2A" w14:textId="77777777">
        <w:tc>
          <w:tcPr>
            <w:tcW w:w="0" w:type="auto"/>
            <w:hideMark/>
          </w:tcPr>
          <w:p w:rsidRPr="00154CC4" w:rsidR="00154CC4" w:rsidP="004A7D57" w:rsidRDefault="00154CC4" w14:paraId="1158DCD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Perro</w:t>
            </w:r>
          </w:p>
        </w:tc>
        <w:tc>
          <w:tcPr>
            <w:tcW w:w="0" w:type="auto"/>
            <w:hideMark/>
          </w:tcPr>
          <w:p w:rsidRPr="00154CC4" w:rsidR="00154CC4" w:rsidP="004A7D57" w:rsidRDefault="00154CC4" w14:paraId="191E189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Senior</w:t>
            </w:r>
          </w:p>
        </w:tc>
        <w:tc>
          <w:tcPr>
            <w:tcW w:w="0" w:type="auto"/>
            <w:hideMark/>
          </w:tcPr>
          <w:p w:rsidRPr="00154CC4" w:rsidR="00154CC4" w:rsidP="004A7D57" w:rsidRDefault="00154CC4" w14:paraId="32A196C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40–60 ml/kg/día</w:t>
            </w:r>
          </w:p>
        </w:tc>
        <w:tc>
          <w:tcPr>
            <w:tcW w:w="0" w:type="auto"/>
            <w:hideMark/>
          </w:tcPr>
          <w:p w:rsidRPr="00154CC4" w:rsidR="00154CC4" w:rsidP="004A7D57" w:rsidRDefault="00154CC4" w14:paraId="7C21D57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Supervisar función renal</w:t>
            </w:r>
          </w:p>
        </w:tc>
      </w:tr>
      <w:tr w:rsidRPr="00154CC4" w:rsidR="00154CC4" w:rsidTr="00154CC4" w14:paraId="3F769708" w14:textId="77777777">
        <w:tc>
          <w:tcPr>
            <w:tcW w:w="0" w:type="auto"/>
            <w:hideMark/>
          </w:tcPr>
          <w:p w:rsidRPr="00154CC4" w:rsidR="00154CC4" w:rsidP="004A7D57" w:rsidRDefault="00154CC4" w14:paraId="5C51531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Gato</w:t>
            </w:r>
          </w:p>
        </w:tc>
        <w:tc>
          <w:tcPr>
            <w:tcW w:w="0" w:type="auto"/>
            <w:hideMark/>
          </w:tcPr>
          <w:p w:rsidRPr="00154CC4" w:rsidR="00154CC4" w:rsidP="004A7D57" w:rsidRDefault="00154CC4" w14:paraId="36EE992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Cachorro</w:t>
            </w:r>
          </w:p>
        </w:tc>
        <w:tc>
          <w:tcPr>
            <w:tcW w:w="0" w:type="auto"/>
            <w:hideMark/>
          </w:tcPr>
          <w:p w:rsidRPr="00154CC4" w:rsidR="00154CC4" w:rsidP="004A7D57" w:rsidRDefault="00154CC4" w14:paraId="7A75BB7D"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50–60 ml/kg/día</w:t>
            </w:r>
          </w:p>
        </w:tc>
        <w:tc>
          <w:tcPr>
            <w:tcW w:w="0" w:type="auto"/>
            <w:hideMark/>
          </w:tcPr>
          <w:p w:rsidRPr="00154CC4" w:rsidR="00154CC4" w:rsidP="004A7D57" w:rsidRDefault="00154CC4" w14:paraId="11A69A3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Mayor riesgo de deshidratación</w:t>
            </w:r>
          </w:p>
        </w:tc>
      </w:tr>
      <w:tr w:rsidRPr="00154CC4" w:rsidR="00154CC4" w:rsidTr="00154CC4" w14:paraId="4489DFC0" w14:textId="77777777">
        <w:tc>
          <w:tcPr>
            <w:tcW w:w="0" w:type="auto"/>
            <w:hideMark/>
          </w:tcPr>
          <w:p w:rsidRPr="00154CC4" w:rsidR="00154CC4" w:rsidP="004A7D57" w:rsidRDefault="00154CC4" w14:paraId="438CD51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Gato</w:t>
            </w:r>
          </w:p>
        </w:tc>
        <w:tc>
          <w:tcPr>
            <w:tcW w:w="0" w:type="auto"/>
            <w:hideMark/>
          </w:tcPr>
          <w:p w:rsidRPr="00154CC4" w:rsidR="00154CC4" w:rsidP="004A7D57" w:rsidRDefault="00154CC4" w14:paraId="0CD79C4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Adulto</w:t>
            </w:r>
          </w:p>
        </w:tc>
        <w:tc>
          <w:tcPr>
            <w:tcW w:w="0" w:type="auto"/>
            <w:hideMark/>
          </w:tcPr>
          <w:p w:rsidRPr="00154CC4" w:rsidR="00154CC4" w:rsidP="004A7D57" w:rsidRDefault="00154CC4" w14:paraId="46928610"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40–50 ml/kg/día</w:t>
            </w:r>
          </w:p>
        </w:tc>
        <w:tc>
          <w:tcPr>
            <w:tcW w:w="0" w:type="auto"/>
            <w:hideMark/>
          </w:tcPr>
          <w:p w:rsidRPr="00154CC4" w:rsidR="00154CC4" w:rsidP="004A7D57" w:rsidRDefault="00154CC4" w14:paraId="7E2DF7D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Incrementa con dieta seca</w:t>
            </w:r>
          </w:p>
        </w:tc>
      </w:tr>
      <w:tr w:rsidRPr="00154CC4" w:rsidR="00154CC4" w:rsidTr="00154CC4" w14:paraId="27FE8515" w14:textId="77777777">
        <w:tc>
          <w:tcPr>
            <w:tcW w:w="0" w:type="auto"/>
            <w:hideMark/>
          </w:tcPr>
          <w:p w:rsidRPr="00154CC4" w:rsidR="00154CC4" w:rsidP="004A7D57" w:rsidRDefault="00154CC4" w14:paraId="7859B14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Gato</w:t>
            </w:r>
          </w:p>
        </w:tc>
        <w:tc>
          <w:tcPr>
            <w:tcW w:w="0" w:type="auto"/>
            <w:hideMark/>
          </w:tcPr>
          <w:p w:rsidRPr="00154CC4" w:rsidR="00154CC4" w:rsidP="004A7D57" w:rsidRDefault="00154CC4" w14:paraId="23F2B32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Senior</w:t>
            </w:r>
          </w:p>
        </w:tc>
        <w:tc>
          <w:tcPr>
            <w:tcW w:w="0" w:type="auto"/>
            <w:hideMark/>
          </w:tcPr>
          <w:p w:rsidRPr="00154CC4" w:rsidR="00154CC4" w:rsidP="004A7D57" w:rsidRDefault="00154CC4" w14:paraId="30D0C32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45–60 ml/kg/día</w:t>
            </w:r>
          </w:p>
        </w:tc>
        <w:tc>
          <w:tcPr>
            <w:tcW w:w="0" w:type="auto"/>
            <w:hideMark/>
          </w:tcPr>
          <w:p w:rsidRPr="00154CC4" w:rsidR="00154CC4" w:rsidP="004A7D57" w:rsidRDefault="00154CC4" w14:paraId="53DB880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Fundamental para salud renal</w:t>
            </w:r>
          </w:p>
        </w:tc>
      </w:tr>
    </w:tbl>
    <w:p w:rsidRPr="001F3BB1" w:rsidR="00154CC4" w:rsidP="00154CC4" w:rsidRDefault="001F3BB1" w14:paraId="6A4438DD" w14:textId="12657E94">
      <w:pPr>
        <w:pBdr>
          <w:top w:val="nil"/>
          <w:left w:val="nil"/>
          <w:bottom w:val="nil"/>
          <w:right w:val="nil"/>
          <w:between w:val="nil"/>
        </w:pBdr>
        <w:spacing w:before="240"/>
        <w:jc w:val="both"/>
        <w:rPr>
          <w:color w:val="000000"/>
          <w:sz w:val="20"/>
          <w:szCs w:val="20"/>
          <w:lang w:val="es-MX"/>
        </w:rPr>
      </w:pPr>
      <w:r w:rsidRPr="001F3BB1">
        <w:rPr>
          <w:color w:val="000000"/>
          <w:sz w:val="20"/>
          <w:szCs w:val="20"/>
          <w:lang w:val="es-MX"/>
        </w:rPr>
        <w:t>Las r</w:t>
      </w:r>
      <w:r w:rsidRPr="001F3BB1" w:rsidR="00154CC4">
        <w:rPr>
          <w:color w:val="000000"/>
          <w:sz w:val="20"/>
          <w:szCs w:val="20"/>
          <w:lang w:val="es-MX"/>
        </w:rPr>
        <w:t>ecomendaciones generales para mascotas convencionales:</w:t>
      </w:r>
    </w:p>
    <w:p w:rsidR="00154CC4" w:rsidP="001F3BB1" w:rsidRDefault="00154CC4" w14:paraId="7D6E4091" w14:textId="1AEE8B9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1F3BB1" w:rsidTr="00F938EB" w14:paraId="3D3E8015" w14:textId="77777777">
        <w:tc>
          <w:tcPr>
            <w:tcW w:w="6658" w:type="dxa"/>
          </w:tcPr>
          <w:p w:rsidRPr="00154CC4" w:rsidR="001F3BB1" w:rsidP="001F3BB1" w:rsidRDefault="001F3BB1" w14:paraId="5910D2BC" w14:textId="77777777">
            <w:pPr>
              <w:numPr>
                <w:ilvl w:val="0"/>
                <w:numId w:val="23"/>
              </w:numPr>
              <w:pBdr>
                <w:top w:val="nil"/>
                <w:left w:val="nil"/>
                <w:bottom w:val="nil"/>
                <w:right w:val="nil"/>
                <w:between w:val="nil"/>
              </w:pBdr>
              <w:jc w:val="both"/>
              <w:rPr>
                <w:bCs/>
                <w:color w:val="000000"/>
                <w:sz w:val="20"/>
                <w:szCs w:val="20"/>
                <w:lang w:val="es-MX"/>
              </w:rPr>
            </w:pPr>
            <w:r w:rsidRPr="00154CC4">
              <w:rPr>
                <w:bCs/>
                <w:color w:val="000000"/>
                <w:sz w:val="20"/>
                <w:szCs w:val="20"/>
                <w:lang w:val="es-MX"/>
              </w:rPr>
              <w:t>Agua limpia y potable disponible en todo momento.</w:t>
            </w:r>
          </w:p>
          <w:p w:rsidRPr="00154CC4" w:rsidR="001F3BB1" w:rsidP="001F3BB1" w:rsidRDefault="001F3BB1" w14:paraId="757157B3" w14:textId="77777777">
            <w:pPr>
              <w:numPr>
                <w:ilvl w:val="0"/>
                <w:numId w:val="23"/>
              </w:numPr>
              <w:pBdr>
                <w:top w:val="nil"/>
                <w:left w:val="nil"/>
                <w:bottom w:val="nil"/>
                <w:right w:val="nil"/>
                <w:between w:val="nil"/>
              </w:pBdr>
              <w:jc w:val="both"/>
              <w:rPr>
                <w:bCs/>
                <w:color w:val="000000"/>
                <w:sz w:val="20"/>
                <w:szCs w:val="20"/>
                <w:lang w:val="es-MX"/>
              </w:rPr>
            </w:pPr>
            <w:r w:rsidRPr="00154CC4">
              <w:rPr>
                <w:bCs/>
                <w:color w:val="000000"/>
                <w:sz w:val="20"/>
                <w:szCs w:val="20"/>
                <w:lang w:val="es-MX"/>
              </w:rPr>
              <w:t xml:space="preserve">Uso de bebederos de </w:t>
            </w:r>
            <w:r w:rsidRPr="00154CC4">
              <w:rPr>
                <w:b/>
                <w:bCs/>
                <w:color w:val="000000"/>
                <w:sz w:val="20"/>
                <w:szCs w:val="20"/>
                <w:lang w:val="es-MX"/>
              </w:rPr>
              <w:t>acero inoxidable o cerámica</w:t>
            </w:r>
            <w:r w:rsidRPr="00154CC4">
              <w:rPr>
                <w:bCs/>
                <w:color w:val="000000"/>
                <w:sz w:val="20"/>
                <w:szCs w:val="20"/>
                <w:lang w:val="es-MX"/>
              </w:rPr>
              <w:t>.</w:t>
            </w:r>
          </w:p>
          <w:p w:rsidRPr="00154CC4" w:rsidR="001F3BB1" w:rsidP="001F3BB1" w:rsidRDefault="001F3BB1" w14:paraId="183E7354" w14:textId="77777777">
            <w:pPr>
              <w:numPr>
                <w:ilvl w:val="0"/>
                <w:numId w:val="23"/>
              </w:numPr>
              <w:pBdr>
                <w:top w:val="nil"/>
                <w:left w:val="nil"/>
                <w:bottom w:val="nil"/>
                <w:right w:val="nil"/>
                <w:between w:val="nil"/>
              </w:pBdr>
              <w:jc w:val="both"/>
              <w:rPr>
                <w:bCs/>
                <w:color w:val="000000"/>
                <w:sz w:val="20"/>
                <w:szCs w:val="20"/>
                <w:lang w:val="es-MX"/>
              </w:rPr>
            </w:pPr>
            <w:r w:rsidRPr="00154CC4">
              <w:rPr>
                <w:b/>
                <w:bCs/>
                <w:color w:val="000000"/>
                <w:sz w:val="20"/>
                <w:szCs w:val="20"/>
                <w:lang w:val="es-MX"/>
              </w:rPr>
              <w:t>Limpieza diaria</w:t>
            </w:r>
            <w:r w:rsidRPr="00154CC4">
              <w:rPr>
                <w:bCs/>
                <w:color w:val="000000"/>
                <w:sz w:val="20"/>
                <w:szCs w:val="20"/>
                <w:lang w:val="es-MX"/>
              </w:rPr>
              <w:t xml:space="preserve"> para evitar proliferación bacteriana.</w:t>
            </w:r>
          </w:p>
          <w:p w:rsidR="001F3BB1" w:rsidP="001F3BB1" w:rsidRDefault="001F3BB1" w14:paraId="00F9E874" w14:textId="77777777">
            <w:pPr>
              <w:numPr>
                <w:ilvl w:val="0"/>
                <w:numId w:val="23"/>
              </w:numPr>
              <w:pBdr>
                <w:top w:val="nil"/>
                <w:left w:val="nil"/>
                <w:bottom w:val="nil"/>
                <w:right w:val="nil"/>
                <w:between w:val="nil"/>
              </w:pBdr>
              <w:jc w:val="both"/>
              <w:rPr>
                <w:bCs/>
                <w:color w:val="000000"/>
                <w:sz w:val="20"/>
                <w:szCs w:val="20"/>
                <w:lang w:val="es-MX"/>
              </w:rPr>
            </w:pPr>
            <w:r w:rsidRPr="00154CC4">
              <w:rPr>
                <w:bCs/>
                <w:color w:val="000000"/>
                <w:sz w:val="20"/>
                <w:szCs w:val="20"/>
                <w:lang w:val="es-MX"/>
              </w:rPr>
              <w:t xml:space="preserve">Disposición de </w:t>
            </w:r>
            <w:r w:rsidRPr="00154CC4">
              <w:rPr>
                <w:b/>
                <w:bCs/>
                <w:color w:val="000000"/>
                <w:sz w:val="20"/>
                <w:szCs w:val="20"/>
                <w:lang w:val="es-MX"/>
              </w:rPr>
              <w:t>varios puntos de agua</w:t>
            </w:r>
            <w:r w:rsidRPr="00154CC4">
              <w:rPr>
                <w:bCs/>
                <w:color w:val="000000"/>
                <w:sz w:val="20"/>
                <w:szCs w:val="20"/>
                <w:lang w:val="es-MX"/>
              </w:rPr>
              <w:t xml:space="preserve"> en hogares con más de un animal.</w:t>
            </w:r>
          </w:p>
          <w:p w:rsidRPr="001F3BB1" w:rsidR="001F3BB1" w:rsidP="001F3BB1" w:rsidRDefault="001F3BB1" w14:paraId="38F116D5" w14:textId="1DDB4BDC">
            <w:pPr>
              <w:numPr>
                <w:ilvl w:val="0"/>
                <w:numId w:val="23"/>
              </w:numPr>
              <w:pBdr>
                <w:top w:val="nil"/>
                <w:left w:val="nil"/>
                <w:bottom w:val="nil"/>
                <w:right w:val="nil"/>
                <w:between w:val="nil"/>
              </w:pBdr>
              <w:jc w:val="both"/>
              <w:rPr>
                <w:bCs/>
                <w:color w:val="000000"/>
                <w:sz w:val="20"/>
                <w:szCs w:val="20"/>
                <w:lang w:val="es-MX"/>
              </w:rPr>
            </w:pPr>
            <w:r w:rsidRPr="001F3BB1">
              <w:rPr>
                <w:bCs/>
                <w:color w:val="000000"/>
                <w:sz w:val="20"/>
                <w:szCs w:val="20"/>
                <w:lang w:val="es-MX"/>
              </w:rPr>
              <w:t xml:space="preserve">En gatos, fomentar el consumo mediante </w:t>
            </w:r>
            <w:r w:rsidRPr="001F3BB1">
              <w:rPr>
                <w:b/>
                <w:bCs/>
                <w:color w:val="000000"/>
                <w:sz w:val="20"/>
                <w:szCs w:val="20"/>
                <w:lang w:val="es-MX"/>
              </w:rPr>
              <w:t>fuentes o recipientes distribuidos estratégicamente</w:t>
            </w:r>
            <w:r w:rsidRPr="001F3BB1">
              <w:rPr>
                <w:bCs/>
                <w:color w:val="000000"/>
                <w:sz w:val="20"/>
                <w:szCs w:val="20"/>
                <w:lang w:val="es-MX"/>
              </w:rPr>
              <w:t>.</w:t>
            </w:r>
          </w:p>
        </w:tc>
        <w:tc>
          <w:tcPr>
            <w:tcW w:w="3304" w:type="dxa"/>
          </w:tcPr>
          <w:p w:rsidR="00F938EB" w:rsidP="001F3BB1" w:rsidRDefault="00F938EB" w14:paraId="0A256B03" w14:textId="58ED36A6">
            <w:pPr>
              <w:jc w:val="both"/>
              <w:rPr>
                <w:bCs/>
                <w:color w:val="000000"/>
                <w:sz w:val="20"/>
                <w:szCs w:val="20"/>
                <w:lang w:val="es-MX"/>
              </w:rPr>
            </w:pPr>
            <w:r>
              <w:rPr>
                <w:bCs/>
                <w:noProof/>
                <w:color w:val="000000"/>
                <w:sz w:val="20"/>
                <w:szCs w:val="20"/>
                <w:lang w:val="es-MX"/>
              </w:rPr>
              <w:drawing>
                <wp:inline distT="0" distB="0" distL="0" distR="0" wp14:anchorId="1F565108" wp14:editId="1946D5AB">
                  <wp:extent cx="1082565" cy="1082565"/>
                  <wp:effectExtent l="0" t="0" r="3810" b="3810"/>
                  <wp:docPr id="91370621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06213" name="Imagen 9137062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85417" cy="1085417"/>
                          </a:xfrm>
                          <a:prstGeom prst="rect">
                            <a:avLst/>
                          </a:prstGeom>
                        </pic:spPr>
                      </pic:pic>
                    </a:graphicData>
                  </a:graphic>
                </wp:inline>
              </w:drawing>
            </w:r>
          </w:p>
          <w:p w:rsidR="001F3BB1" w:rsidP="001F3BB1" w:rsidRDefault="00F938EB" w14:paraId="1405CAB7" w14:textId="6F71FD5C">
            <w:pPr>
              <w:jc w:val="both"/>
              <w:rPr>
                <w:bCs/>
                <w:color w:val="000000"/>
                <w:sz w:val="20"/>
                <w:szCs w:val="20"/>
                <w:lang w:val="es-MX"/>
              </w:rPr>
            </w:pPr>
            <w:hyperlink w:history="1" w:anchor="fromView=search&amp;page=1&amp;position=2&amp;uuid=8f512075-1047-47a1-85ed-e8effcecd272&amp;query=mascotas+convencionales" r:id="rId205">
              <w:r w:rsidRPr="00BB07C6">
                <w:rPr>
                  <w:rStyle w:val="Hyperlink"/>
                  <w:bCs/>
                  <w:sz w:val="10"/>
                  <w:szCs w:val="10"/>
                  <w:lang w:val="es-MX"/>
                </w:rPr>
                <w:t>https://www.freepik.es/vector-gratis/ilustracion-miembros-familia-personajes-mascotas_6216164.htm#fromView=search&amp;page=1&amp;position=2&amp;uuid</w:t>
              </w:r>
              <w:r w:rsidRPr="00BB07C6">
                <w:rPr>
                  <w:rStyle w:val="Hyperlink"/>
                  <w:bCs/>
                  <w:sz w:val="10"/>
                  <w:szCs w:val="10"/>
                  <w:lang w:val="es-MX"/>
                </w:rPr>
                <w:t>=8f512075-1047-47a1-85ed-e8effcecd272&amp;query=mascotas+convencionales</w:t>
              </w:r>
            </w:hyperlink>
            <w:r w:rsidRPr="00BB07C6">
              <w:rPr>
                <w:bCs/>
                <w:color w:val="000000"/>
                <w:sz w:val="10"/>
                <w:szCs w:val="10"/>
                <w:lang w:val="es-MX"/>
              </w:rPr>
              <w:t xml:space="preserve"> </w:t>
            </w:r>
          </w:p>
        </w:tc>
      </w:tr>
    </w:tbl>
    <w:p w:rsidRPr="00154CC4" w:rsidR="001F3BB1" w:rsidP="001F3BB1" w:rsidRDefault="001F3BB1" w14:paraId="09987D4C" w14:textId="77777777">
      <w:pPr>
        <w:pBdr>
          <w:top w:val="nil"/>
          <w:left w:val="nil"/>
          <w:bottom w:val="nil"/>
          <w:right w:val="nil"/>
          <w:between w:val="nil"/>
        </w:pBdr>
        <w:jc w:val="both"/>
        <w:rPr>
          <w:bCs/>
          <w:color w:val="000000"/>
          <w:sz w:val="20"/>
          <w:szCs w:val="20"/>
          <w:lang w:val="es-MX"/>
        </w:rPr>
      </w:pPr>
    </w:p>
    <w:p w:rsidRPr="00154CC4" w:rsidR="00154CC4" w:rsidP="00154CC4" w:rsidRDefault="001F3BB1" w14:paraId="3E16089F" w14:textId="7878C469">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4.2.3. </w:t>
      </w:r>
      <w:r w:rsidRPr="00154CC4" w:rsidR="00154CC4">
        <w:rPr>
          <w:b/>
          <w:bCs/>
          <w:color w:val="000000"/>
          <w:sz w:val="20"/>
          <w:szCs w:val="20"/>
          <w:lang w:val="es-MX"/>
        </w:rPr>
        <w:t>Parámetros recomendados de calidad del agua</w:t>
      </w:r>
    </w:p>
    <w:p w:rsidRPr="00154CC4" w:rsidR="00154CC4" w:rsidP="00154CC4" w:rsidRDefault="00154CC4" w14:paraId="6E559D51"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Para garantizar el bienestar de las mascotas, no solo importa la disponibilidad del agua, sino también su </w:t>
      </w:r>
      <w:r w:rsidRPr="00154CC4">
        <w:rPr>
          <w:b/>
          <w:bCs/>
          <w:color w:val="000000"/>
          <w:sz w:val="20"/>
          <w:szCs w:val="20"/>
          <w:lang w:val="es-MX"/>
        </w:rPr>
        <w:t xml:space="preserve">calidad </w:t>
      </w:r>
      <w:proofErr w:type="gramStart"/>
      <w:r w:rsidRPr="00154CC4">
        <w:rPr>
          <w:b/>
          <w:bCs/>
          <w:color w:val="000000"/>
          <w:sz w:val="20"/>
          <w:szCs w:val="20"/>
          <w:lang w:val="es-MX"/>
        </w:rPr>
        <w:t>físico-química</w:t>
      </w:r>
      <w:proofErr w:type="gramEnd"/>
      <w:r w:rsidRPr="00154CC4">
        <w:rPr>
          <w:bCs/>
          <w:color w:val="000000"/>
          <w:sz w:val="20"/>
          <w:szCs w:val="20"/>
          <w:lang w:val="es-MX"/>
        </w:rPr>
        <w:t xml:space="preserve">. La siguiente tabla detalla los </w:t>
      </w:r>
      <w:r w:rsidRPr="00154CC4">
        <w:rPr>
          <w:b/>
          <w:bCs/>
          <w:color w:val="000000"/>
          <w:sz w:val="20"/>
          <w:szCs w:val="20"/>
          <w:lang w:val="es-MX"/>
        </w:rPr>
        <w:t>parámetros recomendados de pH y temperatura del agua</w:t>
      </w:r>
      <w:r w:rsidRPr="00154CC4">
        <w:rPr>
          <w:bCs/>
          <w:color w:val="000000"/>
          <w:sz w:val="20"/>
          <w:szCs w:val="20"/>
          <w:lang w:val="es-MX"/>
        </w:rPr>
        <w:t>, diferenciados por especie.</w:t>
      </w:r>
    </w:p>
    <w:p w:rsidRPr="00154CC4" w:rsidR="00154CC4" w:rsidP="00154CC4" w:rsidRDefault="00154CC4" w14:paraId="6581194B" w14:textId="77777777">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Tabla 2. Calidad del agua según tipo de mascota</w:t>
      </w:r>
    </w:p>
    <w:tbl>
      <w:tblPr>
        <w:tblStyle w:val="TableGrid"/>
        <w:tblW w:w="0" w:type="auto"/>
        <w:tblLook w:val="04A0" w:firstRow="1" w:lastRow="0" w:firstColumn="1" w:lastColumn="0" w:noHBand="0" w:noVBand="1"/>
      </w:tblPr>
      <w:tblGrid>
        <w:gridCol w:w="2085"/>
        <w:gridCol w:w="1850"/>
        <w:gridCol w:w="2642"/>
      </w:tblGrid>
      <w:tr w:rsidRPr="00154CC4" w:rsidR="00154CC4" w:rsidTr="001F3BB1" w14:paraId="4991C824" w14:textId="77777777">
        <w:tc>
          <w:tcPr>
            <w:tcW w:w="0" w:type="auto"/>
            <w:shd w:val="clear" w:color="auto" w:fill="B8CCE4" w:themeFill="accent1" w:themeFillTint="66"/>
            <w:hideMark/>
          </w:tcPr>
          <w:p w:rsidRPr="00154CC4" w:rsidR="00154CC4" w:rsidP="001F3BB1" w:rsidRDefault="00154CC4" w14:paraId="24B44F9A"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Mascota</w:t>
            </w:r>
          </w:p>
        </w:tc>
        <w:tc>
          <w:tcPr>
            <w:tcW w:w="0" w:type="auto"/>
            <w:shd w:val="clear" w:color="auto" w:fill="B8CCE4" w:themeFill="accent1" w:themeFillTint="66"/>
            <w:hideMark/>
          </w:tcPr>
          <w:p w:rsidRPr="00154CC4" w:rsidR="00154CC4" w:rsidP="001F3BB1" w:rsidRDefault="00154CC4" w14:paraId="345E9C5D"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pH recomendado</w:t>
            </w:r>
          </w:p>
        </w:tc>
        <w:tc>
          <w:tcPr>
            <w:tcW w:w="0" w:type="auto"/>
            <w:shd w:val="clear" w:color="auto" w:fill="B8CCE4" w:themeFill="accent1" w:themeFillTint="66"/>
            <w:hideMark/>
          </w:tcPr>
          <w:p w:rsidRPr="00154CC4" w:rsidR="00154CC4" w:rsidP="001F3BB1" w:rsidRDefault="00154CC4" w14:paraId="2CA17853"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Temperatura del agua</w:t>
            </w:r>
          </w:p>
        </w:tc>
      </w:tr>
      <w:tr w:rsidRPr="00154CC4" w:rsidR="00154CC4" w:rsidTr="00154CC4" w14:paraId="0258C2C4" w14:textId="77777777">
        <w:tc>
          <w:tcPr>
            <w:tcW w:w="0" w:type="auto"/>
            <w:hideMark/>
          </w:tcPr>
          <w:p w:rsidRPr="00154CC4" w:rsidR="00154CC4" w:rsidP="001F3BB1" w:rsidRDefault="00154CC4" w14:paraId="78B7EB8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Perros y gatos</w:t>
            </w:r>
          </w:p>
        </w:tc>
        <w:tc>
          <w:tcPr>
            <w:tcW w:w="0" w:type="auto"/>
            <w:hideMark/>
          </w:tcPr>
          <w:p w:rsidRPr="00154CC4" w:rsidR="00154CC4" w:rsidP="001F3BB1" w:rsidRDefault="00154CC4" w14:paraId="42D4CF0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6.5 – 8.5</w:t>
            </w:r>
          </w:p>
        </w:tc>
        <w:tc>
          <w:tcPr>
            <w:tcW w:w="0" w:type="auto"/>
            <w:hideMark/>
          </w:tcPr>
          <w:p w:rsidRPr="00154CC4" w:rsidR="00154CC4" w:rsidP="001F3BB1" w:rsidRDefault="00154CC4" w14:paraId="7916FF9A"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10 – 20 °C</w:t>
            </w:r>
          </w:p>
        </w:tc>
      </w:tr>
      <w:tr w:rsidRPr="00154CC4" w:rsidR="00154CC4" w:rsidTr="00154CC4" w14:paraId="519F9D9E" w14:textId="77777777">
        <w:tc>
          <w:tcPr>
            <w:tcW w:w="0" w:type="auto"/>
            <w:hideMark/>
          </w:tcPr>
          <w:p w:rsidRPr="00154CC4" w:rsidR="00154CC4" w:rsidP="001F3BB1" w:rsidRDefault="00154CC4" w14:paraId="22348A9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Conejos y roedores</w:t>
            </w:r>
          </w:p>
        </w:tc>
        <w:tc>
          <w:tcPr>
            <w:tcW w:w="0" w:type="auto"/>
            <w:hideMark/>
          </w:tcPr>
          <w:p w:rsidRPr="00154CC4" w:rsidR="00154CC4" w:rsidP="001F3BB1" w:rsidRDefault="00154CC4" w14:paraId="54B54481"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6.0 – 8.0</w:t>
            </w:r>
          </w:p>
        </w:tc>
        <w:tc>
          <w:tcPr>
            <w:tcW w:w="0" w:type="auto"/>
            <w:hideMark/>
          </w:tcPr>
          <w:p w:rsidRPr="00154CC4" w:rsidR="00154CC4" w:rsidP="001F3BB1" w:rsidRDefault="00154CC4" w14:paraId="4911F98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10 – 20 °C</w:t>
            </w:r>
          </w:p>
        </w:tc>
      </w:tr>
      <w:tr w:rsidRPr="00154CC4" w:rsidR="00154CC4" w:rsidTr="00154CC4" w14:paraId="31979C0E" w14:textId="77777777">
        <w:tc>
          <w:tcPr>
            <w:tcW w:w="0" w:type="auto"/>
            <w:hideMark/>
          </w:tcPr>
          <w:p w:rsidRPr="00154CC4" w:rsidR="00154CC4" w:rsidP="001F3BB1" w:rsidRDefault="00154CC4" w14:paraId="736E98DA"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Aves</w:t>
            </w:r>
          </w:p>
        </w:tc>
        <w:tc>
          <w:tcPr>
            <w:tcW w:w="0" w:type="auto"/>
            <w:hideMark/>
          </w:tcPr>
          <w:p w:rsidRPr="00154CC4" w:rsidR="00154CC4" w:rsidP="001F3BB1" w:rsidRDefault="00154CC4" w14:paraId="74EAD6F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6.0 – 7.5</w:t>
            </w:r>
          </w:p>
        </w:tc>
        <w:tc>
          <w:tcPr>
            <w:tcW w:w="0" w:type="auto"/>
            <w:hideMark/>
          </w:tcPr>
          <w:p w:rsidRPr="00154CC4" w:rsidR="00154CC4" w:rsidP="001F3BB1" w:rsidRDefault="00154CC4" w14:paraId="7045674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Temperatura ambiente</w:t>
            </w:r>
          </w:p>
        </w:tc>
      </w:tr>
      <w:tr w:rsidRPr="00154CC4" w:rsidR="00154CC4" w:rsidTr="00154CC4" w14:paraId="5E62EE0B" w14:textId="77777777">
        <w:tc>
          <w:tcPr>
            <w:tcW w:w="0" w:type="auto"/>
            <w:hideMark/>
          </w:tcPr>
          <w:p w:rsidRPr="00154CC4" w:rsidR="00154CC4" w:rsidP="001F3BB1" w:rsidRDefault="00154CC4" w14:paraId="204AA4C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Peces de agua dulce</w:t>
            </w:r>
          </w:p>
        </w:tc>
        <w:tc>
          <w:tcPr>
            <w:tcW w:w="0" w:type="auto"/>
            <w:hideMark/>
          </w:tcPr>
          <w:p w:rsidRPr="00154CC4" w:rsidR="00154CC4" w:rsidP="001F3BB1" w:rsidRDefault="00154CC4" w14:paraId="6A9FF1A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6.5 – 7.5</w:t>
            </w:r>
          </w:p>
        </w:tc>
        <w:tc>
          <w:tcPr>
            <w:tcW w:w="0" w:type="auto"/>
            <w:hideMark/>
          </w:tcPr>
          <w:p w:rsidRPr="00154CC4" w:rsidR="00154CC4" w:rsidP="001F3BB1" w:rsidRDefault="00154CC4" w14:paraId="1507916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22 – 28 °C (según especie)</w:t>
            </w:r>
          </w:p>
        </w:tc>
      </w:tr>
      <w:tr w:rsidRPr="00154CC4" w:rsidR="00154CC4" w:rsidTr="00154CC4" w14:paraId="516109D9" w14:textId="77777777">
        <w:tc>
          <w:tcPr>
            <w:tcW w:w="0" w:type="auto"/>
            <w:hideMark/>
          </w:tcPr>
          <w:p w:rsidRPr="00154CC4" w:rsidR="00154CC4" w:rsidP="001F3BB1" w:rsidRDefault="00154CC4" w14:paraId="145307F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Peces de agua fría</w:t>
            </w:r>
          </w:p>
        </w:tc>
        <w:tc>
          <w:tcPr>
            <w:tcW w:w="0" w:type="auto"/>
            <w:hideMark/>
          </w:tcPr>
          <w:p w:rsidRPr="00154CC4" w:rsidR="00154CC4" w:rsidP="001F3BB1" w:rsidRDefault="00154CC4" w14:paraId="5065851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6.8 – 7.6</w:t>
            </w:r>
          </w:p>
        </w:tc>
        <w:tc>
          <w:tcPr>
            <w:tcW w:w="0" w:type="auto"/>
            <w:hideMark/>
          </w:tcPr>
          <w:p w:rsidRPr="00154CC4" w:rsidR="00154CC4" w:rsidP="001F3BB1" w:rsidRDefault="00154CC4" w14:paraId="61B0A970"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18 – 22 °C</w:t>
            </w:r>
          </w:p>
        </w:tc>
      </w:tr>
    </w:tbl>
    <w:p w:rsidRPr="00154CC4" w:rsidR="00154CC4" w:rsidP="00154CC4" w:rsidRDefault="00154CC4" w14:paraId="78D1F37A" w14:textId="06B4AF36">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Nota técnica</w:t>
      </w:r>
      <w:r w:rsidR="001F3BB1">
        <w:rPr>
          <w:bCs/>
          <w:color w:val="000000"/>
          <w:sz w:val="20"/>
          <w:szCs w:val="20"/>
          <w:lang w:val="es-MX"/>
        </w:rPr>
        <w:t>.</w:t>
      </w:r>
      <w:r w:rsidRPr="00154CC4">
        <w:rPr>
          <w:bCs/>
          <w:color w:val="000000"/>
          <w:sz w:val="20"/>
          <w:szCs w:val="20"/>
          <w:lang w:val="es-MX"/>
        </w:rPr>
        <w:t xml:space="preserve"> </w:t>
      </w:r>
      <w:r w:rsidRPr="001F3BB1">
        <w:rPr>
          <w:bCs/>
          <w:color w:val="000000"/>
          <w:sz w:val="20"/>
          <w:szCs w:val="20"/>
          <w:lang w:val="es-MX"/>
        </w:rPr>
        <w:t>En peces, los cambios bruscos de pH o temperatura generan estrés severo, alteraciones fisiológicas y alta mortalidad.</w:t>
      </w:r>
    </w:p>
    <w:p w:rsidRPr="00154CC4" w:rsidR="00154CC4" w:rsidP="00154CC4" w:rsidRDefault="00154CC4" w14:paraId="29768F86" w14:textId="641B47E9">
      <w:pPr>
        <w:pBdr>
          <w:top w:val="nil"/>
          <w:left w:val="nil"/>
          <w:bottom w:val="nil"/>
          <w:right w:val="nil"/>
          <w:between w:val="nil"/>
        </w:pBdr>
        <w:spacing w:before="240"/>
        <w:jc w:val="both"/>
        <w:rPr>
          <w:b/>
          <w:bCs/>
          <w:color w:val="000000"/>
          <w:sz w:val="20"/>
          <w:szCs w:val="20"/>
          <w:lang w:val="es-MX"/>
        </w:rPr>
      </w:pPr>
      <w:r w:rsidRPr="00154CC4">
        <w:rPr>
          <w:b/>
          <w:bCs/>
          <w:color w:val="000000"/>
          <w:sz w:val="20"/>
          <w:szCs w:val="20"/>
          <w:lang w:val="es-MX"/>
        </w:rPr>
        <w:t>4.</w:t>
      </w:r>
      <w:r w:rsidR="007E6AA7">
        <w:rPr>
          <w:b/>
          <w:bCs/>
          <w:color w:val="000000"/>
          <w:sz w:val="20"/>
          <w:szCs w:val="20"/>
          <w:lang w:val="es-MX"/>
        </w:rPr>
        <w:t>2.4.</w:t>
      </w:r>
      <w:r w:rsidRPr="00154CC4">
        <w:rPr>
          <w:b/>
          <w:bCs/>
          <w:color w:val="000000"/>
          <w:sz w:val="20"/>
          <w:szCs w:val="20"/>
          <w:lang w:val="es-MX"/>
        </w:rPr>
        <w:t xml:space="preserve"> Requerimientos específicos del agua en peces</w:t>
      </w:r>
    </w:p>
    <w:p w:rsidRPr="00154CC4" w:rsidR="00154CC4" w:rsidP="00154CC4" w:rsidRDefault="00154CC4" w14:paraId="446CD96D"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En los peces, el </w:t>
      </w:r>
      <w:r w:rsidRPr="00154CC4">
        <w:rPr>
          <w:b/>
          <w:bCs/>
          <w:color w:val="000000"/>
          <w:sz w:val="20"/>
          <w:szCs w:val="20"/>
          <w:lang w:val="es-MX"/>
        </w:rPr>
        <w:t>agua no es solo un recurso</w:t>
      </w:r>
      <w:r w:rsidRPr="00154CC4">
        <w:rPr>
          <w:bCs/>
          <w:color w:val="000000"/>
          <w:sz w:val="20"/>
          <w:szCs w:val="20"/>
          <w:lang w:val="es-MX"/>
        </w:rPr>
        <w:t xml:space="preserve">, sino su </w:t>
      </w:r>
      <w:r w:rsidRPr="00154CC4">
        <w:rPr>
          <w:b/>
          <w:bCs/>
          <w:color w:val="000000"/>
          <w:sz w:val="20"/>
          <w:szCs w:val="20"/>
          <w:lang w:val="es-MX"/>
        </w:rPr>
        <w:t>medio vital</w:t>
      </w:r>
      <w:r w:rsidRPr="00154CC4">
        <w:rPr>
          <w:bCs/>
          <w:color w:val="000000"/>
          <w:sz w:val="20"/>
          <w:szCs w:val="20"/>
          <w:lang w:val="es-MX"/>
        </w:rPr>
        <w:t>. Su calidad determina directamente:</w:t>
      </w:r>
    </w:p>
    <w:p w:rsidR="00154CC4" w:rsidP="007E6AA7" w:rsidRDefault="00154CC4" w14:paraId="2E082F50" w14:textId="515768E5">
      <w:pPr>
        <w:pBdr>
          <w:top w:val="nil"/>
          <w:left w:val="nil"/>
          <w:bottom w:val="nil"/>
          <w:right w:val="nil"/>
          <w:between w:val="nil"/>
        </w:pBdr>
        <w:jc w:val="both"/>
        <w:rPr>
          <w:bCs/>
          <w:color w:val="000000"/>
          <w:sz w:val="20"/>
          <w:szCs w:val="20"/>
          <w:lang w:val="es-MX"/>
        </w:rPr>
      </w:pPr>
    </w:p>
    <w:p w:rsidRPr="00154CC4" w:rsidR="007E6AA7" w:rsidP="007E6AA7" w:rsidRDefault="007E6AA7" w14:paraId="77F5E17B" w14:textId="13373F45">
      <w:pPr>
        <w:pBdr>
          <w:top w:val="nil"/>
          <w:left w:val="nil"/>
          <w:bottom w:val="nil"/>
          <w:right w:val="nil"/>
          <w:between w:val="nil"/>
        </w:pBdr>
        <w:jc w:val="both"/>
        <w:rPr>
          <w:bCs/>
          <w:color w:val="000000"/>
          <w:sz w:val="20"/>
          <w:szCs w:val="20"/>
          <w:lang w:val="es-MX"/>
        </w:rPr>
      </w:pPr>
      <w:r w:rsidRPr="007E6AA7">
        <w:rPr>
          <w:bCs/>
          <w:noProof/>
          <w:color w:val="000000"/>
          <w:sz w:val="20"/>
          <w:szCs w:val="20"/>
        </w:rPr>
        <w:drawing>
          <wp:inline distT="0" distB="0" distL="0" distR="0" wp14:anchorId="4982EAFF" wp14:editId="3016B4CE">
            <wp:extent cx="6600496" cy="1051035"/>
            <wp:effectExtent l="0" t="0" r="29210" b="0"/>
            <wp:docPr id="2072079612" name="Diagram 1">
              <a:extLst xmlns:a="http://schemas.openxmlformats.org/drawingml/2006/main">
                <a:ext uri="{FF2B5EF4-FFF2-40B4-BE49-F238E27FC236}">
                  <a16:creationId xmlns:a16="http://schemas.microsoft.com/office/drawing/2014/main" id="{7484F9B0-787B-72AB-A31A-76BA096B8B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rsidRPr="00154CC4" w:rsidR="00154CC4" w:rsidP="00154CC4" w:rsidRDefault="00154CC4" w14:paraId="0B0BED80"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El manejo inadecuado del agua constituye </w:t>
      </w:r>
      <w:r w:rsidRPr="00154CC4">
        <w:rPr>
          <w:b/>
          <w:bCs/>
          <w:color w:val="000000"/>
          <w:sz w:val="20"/>
          <w:szCs w:val="20"/>
          <w:lang w:val="es-MX"/>
        </w:rPr>
        <w:t>maltrato por negligencia</w:t>
      </w:r>
      <w:r w:rsidRPr="00154CC4">
        <w:rPr>
          <w:bCs/>
          <w:color w:val="000000"/>
          <w:sz w:val="20"/>
          <w:szCs w:val="20"/>
          <w:lang w:val="es-MX"/>
        </w:rPr>
        <w:t>, incluso si se proporciona alimentación adecuada.</w:t>
      </w:r>
    </w:p>
    <w:p w:rsidRPr="00154CC4" w:rsidR="00154CC4" w:rsidP="00154CC4" w:rsidRDefault="00154CC4" w14:paraId="63A30E61" w14:textId="411580C9">
      <w:pPr>
        <w:pBdr>
          <w:top w:val="nil"/>
          <w:left w:val="nil"/>
          <w:bottom w:val="nil"/>
          <w:right w:val="nil"/>
          <w:between w:val="nil"/>
        </w:pBdr>
        <w:spacing w:before="240"/>
        <w:jc w:val="both"/>
        <w:rPr>
          <w:bCs/>
          <w:color w:val="000000"/>
          <w:sz w:val="20"/>
          <w:szCs w:val="20"/>
          <w:lang w:val="es-MX"/>
        </w:rPr>
      </w:pPr>
    </w:p>
    <w:p w:rsidRPr="00154CC4" w:rsidR="00154CC4" w:rsidP="00154CC4" w:rsidRDefault="007E6AA7" w14:paraId="016B9900" w14:textId="624901F6">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4.2.5. </w:t>
      </w:r>
      <w:r w:rsidRPr="00154CC4" w:rsidR="00154CC4">
        <w:rPr>
          <w:b/>
          <w:bCs/>
          <w:color w:val="000000"/>
          <w:sz w:val="20"/>
          <w:szCs w:val="20"/>
          <w:lang w:val="es-MX"/>
        </w:rPr>
        <w:t>Parámetros esenciales de calidad del agua en peces</w:t>
      </w:r>
    </w:p>
    <w:p w:rsidRPr="00154CC4" w:rsidR="00154CC4" w:rsidP="00154CC4" w:rsidRDefault="00154CC4" w14:paraId="17D94ED9"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La siguiente tabla resume los </w:t>
      </w:r>
      <w:r w:rsidRPr="00154CC4">
        <w:rPr>
          <w:b/>
          <w:bCs/>
          <w:color w:val="000000"/>
          <w:sz w:val="20"/>
          <w:szCs w:val="20"/>
          <w:lang w:val="es-MX"/>
        </w:rPr>
        <w:t>requerimientos básicos del agua</w:t>
      </w:r>
      <w:r w:rsidRPr="00154CC4">
        <w:rPr>
          <w:bCs/>
          <w:color w:val="000000"/>
          <w:sz w:val="20"/>
          <w:szCs w:val="20"/>
          <w:lang w:val="es-MX"/>
        </w:rPr>
        <w:t xml:space="preserve"> para peces de agua dulce y peces de agua fría, junto con su importancia para el bienestar animal.</w:t>
      </w:r>
    </w:p>
    <w:p w:rsidRPr="00154CC4" w:rsidR="00154CC4" w:rsidP="00154CC4" w:rsidRDefault="00154CC4" w14:paraId="06B29701" w14:textId="77777777">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Tabla 3. Requerimientos de agua en peces</w:t>
      </w:r>
    </w:p>
    <w:tbl>
      <w:tblPr>
        <w:tblStyle w:val="TableGrid"/>
        <w:tblW w:w="0" w:type="auto"/>
        <w:tblLook w:val="04A0" w:firstRow="1" w:lastRow="0" w:firstColumn="1" w:lastColumn="0" w:noHBand="0" w:noVBand="1"/>
      </w:tblPr>
      <w:tblGrid>
        <w:gridCol w:w="1717"/>
        <w:gridCol w:w="2184"/>
        <w:gridCol w:w="1973"/>
        <w:gridCol w:w="3341"/>
      </w:tblGrid>
      <w:tr w:rsidRPr="00154CC4" w:rsidR="00154CC4" w:rsidTr="007E6AA7" w14:paraId="41A52C6E" w14:textId="77777777">
        <w:tc>
          <w:tcPr>
            <w:tcW w:w="0" w:type="auto"/>
            <w:shd w:val="clear" w:color="auto" w:fill="B8CCE4" w:themeFill="accent1" w:themeFillTint="66"/>
            <w:hideMark/>
          </w:tcPr>
          <w:p w:rsidRPr="00154CC4" w:rsidR="00154CC4" w:rsidP="007E6AA7" w:rsidRDefault="00154CC4" w14:paraId="0C57BAE0"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Parámetro</w:t>
            </w:r>
          </w:p>
        </w:tc>
        <w:tc>
          <w:tcPr>
            <w:tcW w:w="0" w:type="auto"/>
            <w:shd w:val="clear" w:color="auto" w:fill="B8CCE4" w:themeFill="accent1" w:themeFillTint="66"/>
            <w:hideMark/>
          </w:tcPr>
          <w:p w:rsidRPr="00154CC4" w:rsidR="00154CC4" w:rsidP="007E6AA7" w:rsidRDefault="00154CC4" w14:paraId="1CA8D35E"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Peces de agua dulce</w:t>
            </w:r>
          </w:p>
        </w:tc>
        <w:tc>
          <w:tcPr>
            <w:tcW w:w="0" w:type="auto"/>
            <w:shd w:val="clear" w:color="auto" w:fill="B8CCE4" w:themeFill="accent1" w:themeFillTint="66"/>
            <w:hideMark/>
          </w:tcPr>
          <w:p w:rsidRPr="00154CC4" w:rsidR="00154CC4" w:rsidP="007E6AA7" w:rsidRDefault="00154CC4" w14:paraId="13C190E2"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Peces de agua fría</w:t>
            </w:r>
          </w:p>
        </w:tc>
        <w:tc>
          <w:tcPr>
            <w:tcW w:w="0" w:type="auto"/>
            <w:shd w:val="clear" w:color="auto" w:fill="B8CCE4" w:themeFill="accent1" w:themeFillTint="66"/>
            <w:hideMark/>
          </w:tcPr>
          <w:p w:rsidRPr="00154CC4" w:rsidR="00154CC4" w:rsidP="007E6AA7" w:rsidRDefault="00154CC4" w14:paraId="03DFF420"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Importancia</w:t>
            </w:r>
          </w:p>
        </w:tc>
      </w:tr>
      <w:tr w:rsidRPr="00154CC4" w:rsidR="00154CC4" w:rsidTr="00154CC4" w14:paraId="329F11D0" w14:textId="77777777">
        <w:tc>
          <w:tcPr>
            <w:tcW w:w="0" w:type="auto"/>
            <w:hideMark/>
          </w:tcPr>
          <w:p w:rsidRPr="00154CC4" w:rsidR="00154CC4" w:rsidP="007E6AA7" w:rsidRDefault="00154CC4" w14:paraId="78A64E03"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pH</w:t>
            </w:r>
          </w:p>
        </w:tc>
        <w:tc>
          <w:tcPr>
            <w:tcW w:w="0" w:type="auto"/>
            <w:hideMark/>
          </w:tcPr>
          <w:p w:rsidRPr="00154CC4" w:rsidR="00154CC4" w:rsidP="007E6AA7" w:rsidRDefault="00154CC4" w14:paraId="1F0BCDB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6.5 – 7.5</w:t>
            </w:r>
          </w:p>
        </w:tc>
        <w:tc>
          <w:tcPr>
            <w:tcW w:w="0" w:type="auto"/>
            <w:hideMark/>
          </w:tcPr>
          <w:p w:rsidRPr="00154CC4" w:rsidR="00154CC4" w:rsidP="007E6AA7" w:rsidRDefault="00154CC4" w14:paraId="22DFAC71"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6.8 – 7.6</w:t>
            </w:r>
          </w:p>
        </w:tc>
        <w:tc>
          <w:tcPr>
            <w:tcW w:w="0" w:type="auto"/>
            <w:hideMark/>
          </w:tcPr>
          <w:p w:rsidRPr="00154CC4" w:rsidR="00154CC4" w:rsidP="007E6AA7" w:rsidRDefault="00154CC4" w14:paraId="79E71F0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Mantiene equilibrio metabólico</w:t>
            </w:r>
          </w:p>
        </w:tc>
      </w:tr>
      <w:tr w:rsidRPr="00154CC4" w:rsidR="00154CC4" w:rsidTr="00154CC4" w14:paraId="3087CC08" w14:textId="77777777">
        <w:tc>
          <w:tcPr>
            <w:tcW w:w="0" w:type="auto"/>
            <w:hideMark/>
          </w:tcPr>
          <w:p w:rsidRPr="00154CC4" w:rsidR="00154CC4" w:rsidP="007E6AA7" w:rsidRDefault="00154CC4" w14:paraId="1B7B152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Temperatura</w:t>
            </w:r>
          </w:p>
        </w:tc>
        <w:tc>
          <w:tcPr>
            <w:tcW w:w="0" w:type="auto"/>
            <w:hideMark/>
          </w:tcPr>
          <w:p w:rsidRPr="00154CC4" w:rsidR="00154CC4" w:rsidP="007E6AA7" w:rsidRDefault="00154CC4" w14:paraId="5BE85D8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22 – 28 °C</w:t>
            </w:r>
          </w:p>
        </w:tc>
        <w:tc>
          <w:tcPr>
            <w:tcW w:w="0" w:type="auto"/>
            <w:hideMark/>
          </w:tcPr>
          <w:p w:rsidRPr="00154CC4" w:rsidR="00154CC4" w:rsidP="007E6AA7" w:rsidRDefault="00154CC4" w14:paraId="7C58D96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18 – 22 °C</w:t>
            </w:r>
          </w:p>
        </w:tc>
        <w:tc>
          <w:tcPr>
            <w:tcW w:w="0" w:type="auto"/>
            <w:hideMark/>
          </w:tcPr>
          <w:p w:rsidRPr="00154CC4" w:rsidR="00154CC4" w:rsidP="007E6AA7" w:rsidRDefault="00154CC4" w14:paraId="7798808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Regula metabolismo y respiración</w:t>
            </w:r>
          </w:p>
        </w:tc>
      </w:tr>
      <w:tr w:rsidRPr="00154CC4" w:rsidR="00154CC4" w:rsidTr="00154CC4" w14:paraId="1C73F4BE" w14:textId="77777777">
        <w:tc>
          <w:tcPr>
            <w:tcW w:w="0" w:type="auto"/>
            <w:hideMark/>
          </w:tcPr>
          <w:p w:rsidRPr="00154CC4" w:rsidR="00154CC4" w:rsidP="007E6AA7" w:rsidRDefault="00154CC4" w14:paraId="64AB14AA"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Oxígeno disuelto</w:t>
            </w:r>
          </w:p>
        </w:tc>
        <w:tc>
          <w:tcPr>
            <w:tcW w:w="0" w:type="auto"/>
            <w:hideMark/>
          </w:tcPr>
          <w:p w:rsidRPr="00154CC4" w:rsidR="00154CC4" w:rsidP="007E6AA7" w:rsidRDefault="00154CC4" w14:paraId="12449BB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 5 mg/L</w:t>
            </w:r>
          </w:p>
        </w:tc>
        <w:tc>
          <w:tcPr>
            <w:tcW w:w="0" w:type="auto"/>
            <w:hideMark/>
          </w:tcPr>
          <w:p w:rsidRPr="00154CC4" w:rsidR="00154CC4" w:rsidP="007E6AA7" w:rsidRDefault="00154CC4" w14:paraId="6D16B323"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 6 mg/L</w:t>
            </w:r>
          </w:p>
        </w:tc>
        <w:tc>
          <w:tcPr>
            <w:tcW w:w="0" w:type="auto"/>
            <w:hideMark/>
          </w:tcPr>
          <w:p w:rsidRPr="00154CC4" w:rsidR="00154CC4" w:rsidP="007E6AA7" w:rsidRDefault="00154CC4" w14:paraId="1AE348F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Esencial para respiración branquial</w:t>
            </w:r>
          </w:p>
        </w:tc>
      </w:tr>
      <w:tr w:rsidRPr="00154CC4" w:rsidR="00154CC4" w:rsidTr="00154CC4" w14:paraId="423D9287" w14:textId="77777777">
        <w:tc>
          <w:tcPr>
            <w:tcW w:w="0" w:type="auto"/>
            <w:hideMark/>
          </w:tcPr>
          <w:p w:rsidRPr="00154CC4" w:rsidR="00154CC4" w:rsidP="007E6AA7" w:rsidRDefault="00154CC4" w14:paraId="2780E6E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Amoniaco (NH</w:t>
            </w:r>
            <w:r w:rsidRPr="00154CC4">
              <w:rPr>
                <w:rFonts w:ascii="Cambria Math" w:hAnsi="Cambria Math" w:cs="Cambria Math"/>
                <w:bCs/>
                <w:color w:val="000000"/>
                <w:sz w:val="20"/>
                <w:szCs w:val="20"/>
                <w:lang w:val="es-MX"/>
              </w:rPr>
              <w:t>₃</w:t>
            </w:r>
            <w:r w:rsidRPr="00154CC4">
              <w:rPr>
                <w:bCs/>
                <w:color w:val="000000"/>
                <w:sz w:val="20"/>
                <w:szCs w:val="20"/>
                <w:lang w:val="es-MX"/>
              </w:rPr>
              <w:t>)</w:t>
            </w:r>
          </w:p>
        </w:tc>
        <w:tc>
          <w:tcPr>
            <w:tcW w:w="0" w:type="auto"/>
            <w:hideMark/>
          </w:tcPr>
          <w:p w:rsidRPr="00154CC4" w:rsidR="00154CC4" w:rsidP="007E6AA7" w:rsidRDefault="00154CC4" w14:paraId="1727098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0 mg/L</w:t>
            </w:r>
          </w:p>
        </w:tc>
        <w:tc>
          <w:tcPr>
            <w:tcW w:w="0" w:type="auto"/>
            <w:hideMark/>
          </w:tcPr>
          <w:p w:rsidRPr="00154CC4" w:rsidR="00154CC4" w:rsidP="007E6AA7" w:rsidRDefault="00154CC4" w14:paraId="4FA46EA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0 mg/L</w:t>
            </w:r>
          </w:p>
        </w:tc>
        <w:tc>
          <w:tcPr>
            <w:tcW w:w="0" w:type="auto"/>
            <w:hideMark/>
          </w:tcPr>
          <w:p w:rsidRPr="00154CC4" w:rsidR="00154CC4" w:rsidP="007E6AA7" w:rsidRDefault="00154CC4" w14:paraId="7236FAB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Altamente tóxico</w:t>
            </w:r>
          </w:p>
        </w:tc>
      </w:tr>
      <w:tr w:rsidRPr="00154CC4" w:rsidR="00154CC4" w:rsidTr="00154CC4" w14:paraId="3849A410" w14:textId="77777777">
        <w:tc>
          <w:tcPr>
            <w:tcW w:w="0" w:type="auto"/>
            <w:hideMark/>
          </w:tcPr>
          <w:p w:rsidRPr="00154CC4" w:rsidR="00154CC4" w:rsidP="007E6AA7" w:rsidRDefault="00154CC4" w14:paraId="4F2B20A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Nitritos (NO</w:t>
            </w:r>
            <w:r w:rsidRPr="00154CC4">
              <w:rPr>
                <w:rFonts w:ascii="Cambria Math" w:hAnsi="Cambria Math" w:cs="Cambria Math"/>
                <w:bCs/>
                <w:color w:val="000000"/>
                <w:sz w:val="20"/>
                <w:szCs w:val="20"/>
                <w:lang w:val="es-MX"/>
              </w:rPr>
              <w:t>₂</w:t>
            </w:r>
            <w:r w:rsidRPr="00154CC4">
              <w:rPr>
                <w:bCs/>
                <w:color w:val="000000"/>
                <w:sz w:val="20"/>
                <w:szCs w:val="20"/>
                <w:lang w:val="es-MX"/>
              </w:rPr>
              <w:t>)</w:t>
            </w:r>
          </w:p>
        </w:tc>
        <w:tc>
          <w:tcPr>
            <w:tcW w:w="0" w:type="auto"/>
            <w:hideMark/>
          </w:tcPr>
          <w:p w:rsidRPr="00154CC4" w:rsidR="00154CC4" w:rsidP="007E6AA7" w:rsidRDefault="00154CC4" w14:paraId="449192AB"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&lt; 0.5 mg/L</w:t>
            </w:r>
          </w:p>
        </w:tc>
        <w:tc>
          <w:tcPr>
            <w:tcW w:w="0" w:type="auto"/>
            <w:hideMark/>
          </w:tcPr>
          <w:p w:rsidRPr="00154CC4" w:rsidR="00154CC4" w:rsidP="007E6AA7" w:rsidRDefault="00154CC4" w14:paraId="1FB493B3"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&lt; 0.5 mg/L</w:t>
            </w:r>
          </w:p>
        </w:tc>
        <w:tc>
          <w:tcPr>
            <w:tcW w:w="0" w:type="auto"/>
            <w:hideMark/>
          </w:tcPr>
          <w:p w:rsidRPr="00154CC4" w:rsidR="00154CC4" w:rsidP="007E6AA7" w:rsidRDefault="00154CC4" w14:paraId="6D92EAE1"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Previene intoxicación</w:t>
            </w:r>
          </w:p>
        </w:tc>
      </w:tr>
      <w:tr w:rsidRPr="00154CC4" w:rsidR="00154CC4" w:rsidTr="00154CC4" w14:paraId="7F816F96" w14:textId="77777777">
        <w:tc>
          <w:tcPr>
            <w:tcW w:w="0" w:type="auto"/>
            <w:hideMark/>
          </w:tcPr>
          <w:p w:rsidRPr="00154CC4" w:rsidR="00154CC4" w:rsidP="007E6AA7" w:rsidRDefault="00154CC4" w14:paraId="7C27CA0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Nitratos (NO</w:t>
            </w:r>
            <w:r w:rsidRPr="00154CC4">
              <w:rPr>
                <w:rFonts w:ascii="Cambria Math" w:hAnsi="Cambria Math" w:cs="Cambria Math"/>
                <w:bCs/>
                <w:color w:val="000000"/>
                <w:sz w:val="20"/>
                <w:szCs w:val="20"/>
                <w:lang w:val="es-MX"/>
              </w:rPr>
              <w:t>₃</w:t>
            </w:r>
            <w:r w:rsidRPr="00154CC4">
              <w:rPr>
                <w:bCs/>
                <w:color w:val="000000"/>
                <w:sz w:val="20"/>
                <w:szCs w:val="20"/>
                <w:lang w:val="es-MX"/>
              </w:rPr>
              <w:t>)</w:t>
            </w:r>
          </w:p>
        </w:tc>
        <w:tc>
          <w:tcPr>
            <w:tcW w:w="0" w:type="auto"/>
            <w:hideMark/>
          </w:tcPr>
          <w:p w:rsidRPr="00154CC4" w:rsidR="00154CC4" w:rsidP="007E6AA7" w:rsidRDefault="00154CC4" w14:paraId="1D7F8FE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&lt; 40 mg/L</w:t>
            </w:r>
          </w:p>
        </w:tc>
        <w:tc>
          <w:tcPr>
            <w:tcW w:w="0" w:type="auto"/>
            <w:hideMark/>
          </w:tcPr>
          <w:p w:rsidRPr="00154CC4" w:rsidR="00154CC4" w:rsidP="007E6AA7" w:rsidRDefault="00154CC4" w14:paraId="41C0142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&lt; 40 mg/L</w:t>
            </w:r>
          </w:p>
        </w:tc>
        <w:tc>
          <w:tcPr>
            <w:tcW w:w="0" w:type="auto"/>
            <w:hideMark/>
          </w:tcPr>
          <w:p w:rsidRPr="00154CC4" w:rsidR="00154CC4" w:rsidP="007E6AA7" w:rsidRDefault="00154CC4" w14:paraId="00D17BA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Controla estrés crónico</w:t>
            </w:r>
          </w:p>
        </w:tc>
      </w:tr>
      <w:tr w:rsidRPr="00154CC4" w:rsidR="00154CC4" w:rsidTr="00154CC4" w14:paraId="1BCA3184" w14:textId="77777777">
        <w:tc>
          <w:tcPr>
            <w:tcW w:w="0" w:type="auto"/>
            <w:hideMark/>
          </w:tcPr>
          <w:p w:rsidRPr="00154CC4" w:rsidR="00154CC4" w:rsidP="007E6AA7" w:rsidRDefault="00154CC4" w14:paraId="23A2B6F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Filtración</w:t>
            </w:r>
          </w:p>
        </w:tc>
        <w:tc>
          <w:tcPr>
            <w:tcW w:w="0" w:type="auto"/>
            <w:hideMark/>
          </w:tcPr>
          <w:p w:rsidRPr="00154CC4" w:rsidR="00154CC4" w:rsidP="007E6AA7" w:rsidRDefault="00154CC4" w14:paraId="34530A10"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Obligatoria</w:t>
            </w:r>
          </w:p>
        </w:tc>
        <w:tc>
          <w:tcPr>
            <w:tcW w:w="0" w:type="auto"/>
            <w:hideMark/>
          </w:tcPr>
          <w:p w:rsidRPr="00154CC4" w:rsidR="00154CC4" w:rsidP="007E6AA7" w:rsidRDefault="00154CC4" w14:paraId="70B5CED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Obligatoria</w:t>
            </w:r>
          </w:p>
        </w:tc>
        <w:tc>
          <w:tcPr>
            <w:tcW w:w="0" w:type="auto"/>
            <w:hideMark/>
          </w:tcPr>
          <w:p w:rsidRPr="00154CC4" w:rsidR="00154CC4" w:rsidP="007E6AA7" w:rsidRDefault="00154CC4" w14:paraId="09CD15C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Mantiene calidad del agua</w:t>
            </w:r>
          </w:p>
        </w:tc>
      </w:tr>
      <w:tr w:rsidRPr="00154CC4" w:rsidR="00154CC4" w:rsidTr="00154CC4" w14:paraId="7C05F04F" w14:textId="77777777">
        <w:tc>
          <w:tcPr>
            <w:tcW w:w="0" w:type="auto"/>
            <w:hideMark/>
          </w:tcPr>
          <w:p w:rsidRPr="00154CC4" w:rsidR="00154CC4" w:rsidP="007E6AA7" w:rsidRDefault="00154CC4" w14:paraId="36DA58D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Iluminación</w:t>
            </w:r>
          </w:p>
        </w:tc>
        <w:tc>
          <w:tcPr>
            <w:tcW w:w="0" w:type="auto"/>
            <w:hideMark/>
          </w:tcPr>
          <w:p w:rsidRPr="00154CC4" w:rsidR="00154CC4" w:rsidP="007E6AA7" w:rsidRDefault="00154CC4" w14:paraId="718EF94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8–12 h/día</w:t>
            </w:r>
          </w:p>
        </w:tc>
        <w:tc>
          <w:tcPr>
            <w:tcW w:w="0" w:type="auto"/>
            <w:hideMark/>
          </w:tcPr>
          <w:p w:rsidRPr="00154CC4" w:rsidR="00154CC4" w:rsidP="007E6AA7" w:rsidRDefault="00154CC4" w14:paraId="14FF374D"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8–10 h/día</w:t>
            </w:r>
          </w:p>
        </w:tc>
        <w:tc>
          <w:tcPr>
            <w:tcW w:w="0" w:type="auto"/>
            <w:hideMark/>
          </w:tcPr>
          <w:p w:rsidRPr="00154CC4" w:rsidR="00154CC4" w:rsidP="007E6AA7" w:rsidRDefault="00154CC4" w14:paraId="1DF93228"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Regula comportamiento</w:t>
            </w:r>
          </w:p>
        </w:tc>
      </w:tr>
    </w:tbl>
    <w:p w:rsidRPr="00154CC4" w:rsidR="00154CC4" w:rsidP="00154CC4" w:rsidRDefault="00154CC4" w14:paraId="0AE1075B" w14:textId="3EEA6445">
      <w:pPr>
        <w:pBdr>
          <w:top w:val="nil"/>
          <w:left w:val="nil"/>
          <w:bottom w:val="nil"/>
          <w:right w:val="nil"/>
          <w:between w:val="nil"/>
        </w:pBdr>
        <w:spacing w:before="240"/>
        <w:jc w:val="both"/>
        <w:rPr>
          <w:bCs/>
          <w:color w:val="000000"/>
          <w:sz w:val="20"/>
          <w:szCs w:val="20"/>
          <w:lang w:val="es-MX"/>
        </w:rPr>
      </w:pPr>
    </w:p>
    <w:p w:rsidRPr="00154CC4" w:rsidR="00154CC4" w:rsidP="00154CC4" w:rsidRDefault="007E6AA7" w14:paraId="75E3DCE3" w14:textId="73455CF1">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4.2.6. </w:t>
      </w:r>
      <w:r w:rsidRPr="00154CC4" w:rsidR="00154CC4">
        <w:rPr>
          <w:b/>
          <w:bCs/>
          <w:color w:val="000000"/>
          <w:sz w:val="20"/>
          <w:szCs w:val="20"/>
          <w:lang w:val="es-MX"/>
        </w:rPr>
        <w:t>Frecuencia recomendada de cambio de agua</w:t>
      </w:r>
    </w:p>
    <w:p w:rsidRPr="00154CC4" w:rsidR="00154CC4" w:rsidP="00154CC4" w:rsidRDefault="00154CC4" w14:paraId="419DDE76" w14:textId="77777777">
      <w:pPr>
        <w:pBdr>
          <w:top w:val="nil"/>
          <w:left w:val="nil"/>
          <w:bottom w:val="nil"/>
          <w:right w:val="nil"/>
          <w:between w:val="nil"/>
        </w:pBdr>
        <w:spacing w:before="240"/>
        <w:jc w:val="both"/>
        <w:rPr>
          <w:bCs/>
          <w:color w:val="000000"/>
          <w:sz w:val="20"/>
          <w:szCs w:val="20"/>
          <w:lang w:val="es-MX"/>
        </w:rPr>
      </w:pPr>
      <w:r w:rsidRPr="00154CC4">
        <w:rPr>
          <w:bCs/>
          <w:color w:val="000000"/>
          <w:sz w:val="20"/>
          <w:szCs w:val="20"/>
          <w:lang w:val="es-MX"/>
        </w:rPr>
        <w:t xml:space="preserve">El mantenimiento adecuado del acuario es esencial para conservar la salud de los peces. A continuación se presenta la </w:t>
      </w:r>
      <w:r w:rsidRPr="00154CC4">
        <w:rPr>
          <w:b/>
          <w:bCs/>
          <w:color w:val="000000"/>
          <w:sz w:val="20"/>
          <w:szCs w:val="20"/>
          <w:lang w:val="es-MX"/>
        </w:rPr>
        <w:t>frecuencia recomendada de cambios parciales de agua</w:t>
      </w:r>
      <w:r w:rsidRPr="00154CC4">
        <w:rPr>
          <w:bCs/>
          <w:color w:val="000000"/>
          <w:sz w:val="20"/>
          <w:szCs w:val="20"/>
          <w:lang w:val="es-MX"/>
        </w:rPr>
        <w:t>, según el tipo de instalación.</w:t>
      </w:r>
    </w:p>
    <w:p w:rsidRPr="00154CC4" w:rsidR="00154CC4" w:rsidP="00154CC4" w:rsidRDefault="00154CC4" w14:paraId="606C2138" w14:textId="77777777">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Tabla 4. Cambios de agua en acuarios</w:t>
      </w:r>
    </w:p>
    <w:tbl>
      <w:tblPr>
        <w:tblStyle w:val="TableGrid"/>
        <w:tblW w:w="0" w:type="auto"/>
        <w:tblLook w:val="04A0" w:firstRow="1" w:lastRow="0" w:firstColumn="1" w:lastColumn="0" w:noHBand="0" w:noVBand="1"/>
      </w:tblPr>
      <w:tblGrid>
        <w:gridCol w:w="3077"/>
        <w:gridCol w:w="2198"/>
        <w:gridCol w:w="1789"/>
        <w:gridCol w:w="2898"/>
      </w:tblGrid>
      <w:tr w:rsidRPr="00154CC4" w:rsidR="00154CC4" w:rsidTr="007E6AA7" w14:paraId="5FEF1369" w14:textId="77777777">
        <w:tc>
          <w:tcPr>
            <w:tcW w:w="0" w:type="auto"/>
            <w:shd w:val="clear" w:color="auto" w:fill="B8CCE4" w:themeFill="accent1" w:themeFillTint="66"/>
            <w:hideMark/>
          </w:tcPr>
          <w:p w:rsidRPr="00154CC4" w:rsidR="00154CC4" w:rsidP="007E6AA7" w:rsidRDefault="00154CC4" w14:paraId="2F433EB5"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Tipo de acuario</w:t>
            </w:r>
          </w:p>
        </w:tc>
        <w:tc>
          <w:tcPr>
            <w:tcW w:w="0" w:type="auto"/>
            <w:shd w:val="clear" w:color="auto" w:fill="B8CCE4" w:themeFill="accent1" w:themeFillTint="66"/>
            <w:hideMark/>
          </w:tcPr>
          <w:p w:rsidRPr="00154CC4" w:rsidR="00154CC4" w:rsidP="007E6AA7" w:rsidRDefault="00154CC4" w14:paraId="41C965AB"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Frecuencia de cambio</w:t>
            </w:r>
          </w:p>
        </w:tc>
        <w:tc>
          <w:tcPr>
            <w:tcW w:w="0" w:type="auto"/>
            <w:shd w:val="clear" w:color="auto" w:fill="B8CCE4" w:themeFill="accent1" w:themeFillTint="66"/>
            <w:hideMark/>
          </w:tcPr>
          <w:p w:rsidRPr="00154CC4" w:rsidR="00154CC4" w:rsidP="007E6AA7" w:rsidRDefault="00154CC4" w14:paraId="664E28A3"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Cantidad de agua</w:t>
            </w:r>
          </w:p>
        </w:tc>
        <w:tc>
          <w:tcPr>
            <w:tcW w:w="0" w:type="auto"/>
            <w:shd w:val="clear" w:color="auto" w:fill="B8CCE4" w:themeFill="accent1" w:themeFillTint="66"/>
            <w:hideMark/>
          </w:tcPr>
          <w:p w:rsidRPr="00154CC4" w:rsidR="00154CC4" w:rsidP="007E6AA7" w:rsidRDefault="00154CC4" w14:paraId="5F79D50C" w14:textId="77777777">
            <w:pPr>
              <w:pBdr>
                <w:top w:val="nil"/>
                <w:left w:val="nil"/>
                <w:bottom w:val="nil"/>
                <w:right w:val="nil"/>
                <w:between w:val="nil"/>
              </w:pBdr>
              <w:spacing w:line="276" w:lineRule="auto"/>
              <w:jc w:val="both"/>
              <w:rPr>
                <w:b/>
                <w:bCs/>
                <w:color w:val="000000"/>
                <w:sz w:val="20"/>
                <w:szCs w:val="20"/>
                <w:lang w:val="es-MX"/>
              </w:rPr>
            </w:pPr>
            <w:r w:rsidRPr="00154CC4">
              <w:rPr>
                <w:b/>
                <w:bCs/>
                <w:color w:val="000000"/>
                <w:sz w:val="20"/>
                <w:szCs w:val="20"/>
                <w:lang w:val="es-MX"/>
              </w:rPr>
              <w:t>Observaciones</w:t>
            </w:r>
          </w:p>
        </w:tc>
      </w:tr>
      <w:tr w:rsidRPr="00154CC4" w:rsidR="00154CC4" w:rsidTr="00154CC4" w14:paraId="27B5ACF9" w14:textId="77777777">
        <w:tc>
          <w:tcPr>
            <w:tcW w:w="0" w:type="auto"/>
            <w:hideMark/>
          </w:tcPr>
          <w:p w:rsidRPr="00154CC4" w:rsidR="00154CC4" w:rsidP="007E6AA7" w:rsidRDefault="00154CC4" w14:paraId="71C88C1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Acuario doméstico pequeño</w:t>
            </w:r>
          </w:p>
        </w:tc>
        <w:tc>
          <w:tcPr>
            <w:tcW w:w="0" w:type="auto"/>
            <w:hideMark/>
          </w:tcPr>
          <w:p w:rsidRPr="00154CC4" w:rsidR="00154CC4" w:rsidP="007E6AA7" w:rsidRDefault="00154CC4" w14:paraId="35B4471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1 vez/semana</w:t>
            </w:r>
          </w:p>
        </w:tc>
        <w:tc>
          <w:tcPr>
            <w:tcW w:w="0" w:type="auto"/>
            <w:hideMark/>
          </w:tcPr>
          <w:p w:rsidRPr="00154CC4" w:rsidR="00154CC4" w:rsidP="007E6AA7" w:rsidRDefault="00154CC4" w14:paraId="601848A5"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20–30 %</w:t>
            </w:r>
          </w:p>
        </w:tc>
        <w:tc>
          <w:tcPr>
            <w:tcW w:w="0" w:type="auto"/>
            <w:hideMark/>
          </w:tcPr>
          <w:p w:rsidRPr="00154CC4" w:rsidR="00154CC4" w:rsidP="007E6AA7" w:rsidRDefault="00154CC4" w14:paraId="1EA7D57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Nunca cambiar el 100 %</w:t>
            </w:r>
          </w:p>
        </w:tc>
      </w:tr>
      <w:tr w:rsidRPr="00154CC4" w:rsidR="00154CC4" w:rsidTr="00154CC4" w14:paraId="38C2BDA6" w14:textId="77777777">
        <w:tc>
          <w:tcPr>
            <w:tcW w:w="0" w:type="auto"/>
            <w:hideMark/>
          </w:tcPr>
          <w:p w:rsidRPr="00154CC4" w:rsidR="00154CC4" w:rsidP="007E6AA7" w:rsidRDefault="00154CC4" w14:paraId="7FB98566"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Acuario comunitario</w:t>
            </w:r>
          </w:p>
        </w:tc>
        <w:tc>
          <w:tcPr>
            <w:tcW w:w="0" w:type="auto"/>
            <w:hideMark/>
          </w:tcPr>
          <w:p w:rsidRPr="00154CC4" w:rsidR="00154CC4" w:rsidP="007E6AA7" w:rsidRDefault="00154CC4" w14:paraId="0B3F9C0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Cada 7–10 días</w:t>
            </w:r>
          </w:p>
        </w:tc>
        <w:tc>
          <w:tcPr>
            <w:tcW w:w="0" w:type="auto"/>
            <w:hideMark/>
          </w:tcPr>
          <w:p w:rsidRPr="00154CC4" w:rsidR="00154CC4" w:rsidP="007E6AA7" w:rsidRDefault="00154CC4" w14:paraId="2252A49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20–25 %</w:t>
            </w:r>
          </w:p>
        </w:tc>
        <w:tc>
          <w:tcPr>
            <w:tcW w:w="0" w:type="auto"/>
            <w:hideMark/>
          </w:tcPr>
          <w:p w:rsidRPr="00154CC4" w:rsidR="00154CC4" w:rsidP="007E6AA7" w:rsidRDefault="00154CC4" w14:paraId="578231F1"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Conservar bacterias benéficas</w:t>
            </w:r>
          </w:p>
        </w:tc>
      </w:tr>
      <w:tr w:rsidRPr="00154CC4" w:rsidR="00154CC4" w:rsidTr="00154CC4" w14:paraId="5DE9B001" w14:textId="77777777">
        <w:tc>
          <w:tcPr>
            <w:tcW w:w="0" w:type="auto"/>
            <w:hideMark/>
          </w:tcPr>
          <w:p w:rsidRPr="00154CC4" w:rsidR="00154CC4" w:rsidP="007E6AA7" w:rsidRDefault="00154CC4" w14:paraId="21F24DA4"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Alta carga biológica</w:t>
            </w:r>
          </w:p>
        </w:tc>
        <w:tc>
          <w:tcPr>
            <w:tcW w:w="0" w:type="auto"/>
            <w:hideMark/>
          </w:tcPr>
          <w:p w:rsidRPr="00154CC4" w:rsidR="00154CC4" w:rsidP="007E6AA7" w:rsidRDefault="00154CC4" w14:paraId="6799593A"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Cada 5–7 días</w:t>
            </w:r>
          </w:p>
        </w:tc>
        <w:tc>
          <w:tcPr>
            <w:tcW w:w="0" w:type="auto"/>
            <w:hideMark/>
          </w:tcPr>
          <w:p w:rsidRPr="00154CC4" w:rsidR="00154CC4" w:rsidP="007E6AA7" w:rsidRDefault="00154CC4" w14:paraId="0100FF4F"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25–30 %</w:t>
            </w:r>
          </w:p>
        </w:tc>
        <w:tc>
          <w:tcPr>
            <w:tcW w:w="0" w:type="auto"/>
            <w:hideMark/>
          </w:tcPr>
          <w:p w:rsidRPr="00154CC4" w:rsidR="00154CC4" w:rsidP="007E6AA7" w:rsidRDefault="00154CC4" w14:paraId="1E4F292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Monitorear niveles de amoníaco</w:t>
            </w:r>
          </w:p>
        </w:tc>
      </w:tr>
      <w:tr w:rsidRPr="00154CC4" w:rsidR="00154CC4" w:rsidTr="00154CC4" w14:paraId="0F5DA46A" w14:textId="77777777">
        <w:tc>
          <w:tcPr>
            <w:tcW w:w="0" w:type="auto"/>
            <w:hideMark/>
          </w:tcPr>
          <w:p w:rsidRPr="00154CC4" w:rsidR="00154CC4" w:rsidP="007E6AA7" w:rsidRDefault="00154CC4" w14:paraId="6911F39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Pecera sin filtro (no recomendada)</w:t>
            </w:r>
          </w:p>
        </w:tc>
        <w:tc>
          <w:tcPr>
            <w:tcW w:w="0" w:type="auto"/>
            <w:hideMark/>
          </w:tcPr>
          <w:p w:rsidRPr="00154CC4" w:rsidR="00154CC4" w:rsidP="007E6AA7" w:rsidRDefault="00154CC4" w14:paraId="70BB96B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Cada 2–3 días</w:t>
            </w:r>
          </w:p>
        </w:tc>
        <w:tc>
          <w:tcPr>
            <w:tcW w:w="0" w:type="auto"/>
            <w:hideMark/>
          </w:tcPr>
          <w:p w:rsidRPr="00154CC4" w:rsidR="00154CC4" w:rsidP="007E6AA7" w:rsidRDefault="00154CC4" w14:paraId="6791CBA9"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30–40 %</w:t>
            </w:r>
          </w:p>
        </w:tc>
        <w:tc>
          <w:tcPr>
            <w:tcW w:w="0" w:type="auto"/>
            <w:hideMark/>
          </w:tcPr>
          <w:p w:rsidRPr="00154CC4" w:rsidR="00154CC4" w:rsidP="007E6AA7" w:rsidRDefault="00154CC4" w14:paraId="5F3F02DC"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Alto riesgo sanitario</w:t>
            </w:r>
          </w:p>
        </w:tc>
      </w:tr>
      <w:tr w:rsidRPr="00154CC4" w:rsidR="00154CC4" w:rsidTr="00154CC4" w14:paraId="568F88C0" w14:textId="77777777">
        <w:tc>
          <w:tcPr>
            <w:tcW w:w="0" w:type="auto"/>
            <w:hideMark/>
          </w:tcPr>
          <w:p w:rsidRPr="00154CC4" w:rsidR="00154CC4" w:rsidP="007E6AA7" w:rsidRDefault="00154CC4" w14:paraId="16793EF7"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Acuario hospital</w:t>
            </w:r>
          </w:p>
        </w:tc>
        <w:tc>
          <w:tcPr>
            <w:tcW w:w="0" w:type="auto"/>
            <w:hideMark/>
          </w:tcPr>
          <w:p w:rsidRPr="00154CC4" w:rsidR="00154CC4" w:rsidP="007E6AA7" w:rsidRDefault="00154CC4" w14:paraId="44715602"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Según necesidad</w:t>
            </w:r>
          </w:p>
        </w:tc>
        <w:tc>
          <w:tcPr>
            <w:tcW w:w="0" w:type="auto"/>
            <w:hideMark/>
          </w:tcPr>
          <w:p w:rsidRPr="00154CC4" w:rsidR="00154CC4" w:rsidP="007E6AA7" w:rsidRDefault="00154CC4" w14:paraId="4AFD611E"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20–50 %</w:t>
            </w:r>
          </w:p>
        </w:tc>
        <w:tc>
          <w:tcPr>
            <w:tcW w:w="0" w:type="auto"/>
            <w:hideMark/>
          </w:tcPr>
          <w:p w:rsidRPr="00154CC4" w:rsidR="00154CC4" w:rsidP="007E6AA7" w:rsidRDefault="00154CC4" w14:paraId="7583A64B" w14:textId="77777777">
            <w:pPr>
              <w:pBdr>
                <w:top w:val="nil"/>
                <w:left w:val="nil"/>
                <w:bottom w:val="nil"/>
                <w:right w:val="nil"/>
                <w:between w:val="nil"/>
              </w:pBdr>
              <w:spacing w:line="276" w:lineRule="auto"/>
              <w:jc w:val="both"/>
              <w:rPr>
                <w:bCs/>
                <w:color w:val="000000"/>
                <w:sz w:val="20"/>
                <w:szCs w:val="20"/>
                <w:lang w:val="es-MX"/>
              </w:rPr>
            </w:pPr>
            <w:r w:rsidRPr="00154CC4">
              <w:rPr>
                <w:bCs/>
                <w:color w:val="000000"/>
                <w:sz w:val="20"/>
                <w:szCs w:val="20"/>
                <w:lang w:val="es-MX"/>
              </w:rPr>
              <w:t>Control estricto y supervisión</w:t>
            </w:r>
          </w:p>
        </w:tc>
      </w:tr>
    </w:tbl>
    <w:p w:rsidRPr="005E7C86" w:rsidR="00A33E71" w:rsidP="008754F4" w:rsidRDefault="00154CC4" w14:paraId="3EB7A86E" w14:textId="630659E6">
      <w:pPr>
        <w:pBdr>
          <w:top w:val="nil"/>
          <w:left w:val="nil"/>
          <w:bottom w:val="nil"/>
          <w:right w:val="nil"/>
          <w:between w:val="nil"/>
        </w:pBdr>
        <w:spacing w:before="240"/>
        <w:jc w:val="both"/>
        <w:rPr>
          <w:bCs/>
          <w:color w:val="000000"/>
          <w:sz w:val="20"/>
          <w:szCs w:val="20"/>
          <w:lang w:val="es-MX"/>
        </w:rPr>
      </w:pPr>
      <w:r w:rsidRPr="00154CC4">
        <w:rPr>
          <w:b/>
          <w:bCs/>
          <w:color w:val="000000"/>
          <w:sz w:val="20"/>
          <w:szCs w:val="20"/>
          <w:lang w:val="es-MX"/>
        </w:rPr>
        <w:t>Advertencia</w:t>
      </w:r>
      <w:r w:rsidR="007E6AA7">
        <w:rPr>
          <w:bCs/>
          <w:color w:val="000000"/>
          <w:sz w:val="20"/>
          <w:szCs w:val="20"/>
          <w:lang w:val="es-MX"/>
        </w:rPr>
        <w:t>.</w:t>
      </w:r>
      <w:r w:rsidRPr="00154CC4">
        <w:rPr>
          <w:bCs/>
          <w:color w:val="000000"/>
          <w:sz w:val="20"/>
          <w:szCs w:val="20"/>
          <w:lang w:val="es-MX"/>
        </w:rPr>
        <w:t xml:space="preserve"> </w:t>
      </w:r>
      <w:r w:rsidRPr="007E6AA7">
        <w:rPr>
          <w:bCs/>
          <w:color w:val="000000"/>
          <w:sz w:val="20"/>
          <w:szCs w:val="20"/>
          <w:lang w:val="es-MX"/>
        </w:rPr>
        <w:t>Los cambios totales de agua están contraindicados por provocar estrés extremo y alta mortalidad.</w:t>
      </w:r>
    </w:p>
    <w:p w:rsidRPr="00AC0F65" w:rsidR="00AC0F65" w:rsidP="00AC0F65" w:rsidRDefault="00AC0F65" w14:paraId="75774521" w14:textId="4578943D">
      <w:pPr>
        <w:pBdr>
          <w:top w:val="nil"/>
          <w:left w:val="nil"/>
          <w:bottom w:val="nil"/>
          <w:right w:val="nil"/>
          <w:between w:val="nil"/>
        </w:pBdr>
        <w:spacing w:before="240"/>
        <w:jc w:val="both"/>
        <w:rPr>
          <w:b/>
          <w:bCs/>
          <w:color w:val="000000"/>
          <w:sz w:val="20"/>
          <w:szCs w:val="20"/>
          <w:lang w:val="es-MX"/>
        </w:rPr>
      </w:pPr>
      <w:bookmarkStart w:name="_Hlk216713797" w:id="7"/>
      <w:r w:rsidRPr="00AC0F65">
        <w:rPr>
          <w:b/>
          <w:bCs/>
          <w:color w:val="000000"/>
          <w:sz w:val="20"/>
          <w:szCs w:val="20"/>
          <w:lang w:val="es-MX"/>
        </w:rPr>
        <w:t>4.</w:t>
      </w:r>
      <w:r w:rsidR="005E7C86">
        <w:rPr>
          <w:b/>
          <w:bCs/>
          <w:color w:val="000000"/>
          <w:sz w:val="20"/>
          <w:szCs w:val="20"/>
          <w:lang w:val="es-MX"/>
        </w:rPr>
        <w:t>3</w:t>
      </w:r>
      <w:r w:rsidRPr="00AC0F65">
        <w:rPr>
          <w:b/>
          <w:bCs/>
          <w:color w:val="000000"/>
          <w:sz w:val="20"/>
          <w:szCs w:val="20"/>
          <w:lang w:val="es-MX"/>
        </w:rPr>
        <w:t xml:space="preserve"> Alimentación </w:t>
      </w:r>
      <w:r w:rsidRPr="00AC0F65" w:rsidR="005E7C86">
        <w:rPr>
          <w:b/>
          <w:bCs/>
          <w:color w:val="000000"/>
          <w:sz w:val="20"/>
          <w:szCs w:val="20"/>
          <w:lang w:val="es-MX"/>
        </w:rPr>
        <w:t>equilibrada</w:t>
      </w:r>
      <w:bookmarkEnd w:id="7"/>
    </w:p>
    <w:p w:rsidRPr="00AC0F65" w:rsidR="00AC0F65" w:rsidP="00AC0F65" w:rsidRDefault="00AC0F65" w14:paraId="5BB9DBF7" w14:textId="048B6ED2">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 xml:space="preserve">La </w:t>
      </w:r>
      <w:r w:rsidRPr="00AC0F65">
        <w:rPr>
          <w:b/>
          <w:bCs/>
          <w:color w:val="000000"/>
          <w:sz w:val="20"/>
          <w:szCs w:val="20"/>
          <w:lang w:val="es-MX"/>
        </w:rPr>
        <w:t>alimentación equilibrada</w:t>
      </w:r>
      <w:r w:rsidRPr="00AC0F65">
        <w:rPr>
          <w:bCs/>
          <w:color w:val="000000"/>
          <w:sz w:val="20"/>
          <w:szCs w:val="20"/>
          <w:lang w:val="es-MX"/>
        </w:rPr>
        <w:t xml:space="preserve"> es aquella que satisface los requerimientos nutricionales específicos de cada especie en </w:t>
      </w:r>
      <w:r w:rsidRPr="00AC0F65">
        <w:rPr>
          <w:b/>
          <w:bCs/>
          <w:color w:val="000000"/>
          <w:sz w:val="20"/>
          <w:szCs w:val="20"/>
          <w:lang w:val="es-MX"/>
        </w:rPr>
        <w:t>cantidad, calidad, composición y frecuencia adecuadas</w:t>
      </w:r>
      <w:r w:rsidRPr="00AC0F65">
        <w:rPr>
          <w:bCs/>
          <w:color w:val="000000"/>
          <w:sz w:val="20"/>
          <w:szCs w:val="20"/>
          <w:lang w:val="es-MX"/>
        </w:rPr>
        <w:t xml:space="preserve">. Una dieta incorrecta constituye una forma de </w:t>
      </w:r>
      <w:r w:rsidRPr="00AC0F65">
        <w:rPr>
          <w:b/>
          <w:bCs/>
          <w:color w:val="000000"/>
          <w:sz w:val="20"/>
          <w:szCs w:val="20"/>
          <w:lang w:val="es-MX"/>
        </w:rPr>
        <w:t>negligencia</w:t>
      </w:r>
      <w:r w:rsidRPr="00AC0F65">
        <w:rPr>
          <w:bCs/>
          <w:color w:val="000000"/>
          <w:sz w:val="20"/>
          <w:szCs w:val="20"/>
          <w:lang w:val="es-MX"/>
        </w:rPr>
        <w:t xml:space="preserve">, vulnera la </w:t>
      </w:r>
      <w:r w:rsidRPr="00AC0F65">
        <w:rPr>
          <w:b/>
          <w:bCs/>
          <w:color w:val="000000"/>
          <w:sz w:val="20"/>
          <w:szCs w:val="20"/>
          <w:lang w:val="es-MX"/>
        </w:rPr>
        <w:t>libertad de hambre, sed y desnutrición</w:t>
      </w:r>
      <w:r w:rsidRPr="00AC0F65">
        <w:rPr>
          <w:bCs/>
          <w:color w:val="000000"/>
          <w:sz w:val="20"/>
          <w:szCs w:val="20"/>
          <w:lang w:val="es-MX"/>
        </w:rPr>
        <w:t>, y afecta el bienestar físico y emocional del animal.</w:t>
      </w:r>
      <w:r w:rsidR="00095A32">
        <w:rPr>
          <w:bCs/>
          <w:color w:val="000000"/>
          <w:sz w:val="20"/>
          <w:szCs w:val="20"/>
          <w:lang w:val="es-MX"/>
        </w:rPr>
        <w:t xml:space="preserve"> </w:t>
      </w:r>
      <w:r w:rsidRPr="00AC0F65">
        <w:rPr>
          <w:bCs/>
          <w:color w:val="000000"/>
          <w:sz w:val="20"/>
          <w:szCs w:val="20"/>
          <w:lang w:val="es-MX"/>
        </w:rPr>
        <w:t>La dieta debe ajustarse considerando:</w:t>
      </w:r>
    </w:p>
    <w:p w:rsidRPr="00AC0F65" w:rsidR="00AC0F65" w:rsidP="00AC0F65" w:rsidRDefault="00095A32" w14:paraId="37241E0D" w14:textId="4DF9166B">
      <w:pPr>
        <w:pBdr>
          <w:top w:val="nil"/>
          <w:left w:val="nil"/>
          <w:bottom w:val="nil"/>
          <w:right w:val="nil"/>
          <w:between w:val="nil"/>
        </w:pBdr>
        <w:spacing w:before="240"/>
        <w:jc w:val="both"/>
        <w:rPr>
          <w:bCs/>
          <w:color w:val="000000"/>
          <w:sz w:val="20"/>
          <w:szCs w:val="20"/>
          <w:lang w:val="es-MX"/>
        </w:rPr>
      </w:pPr>
      <w:r w:rsidRPr="00095A32">
        <w:rPr>
          <w:bCs/>
          <w:noProof/>
          <w:color w:val="000000"/>
          <w:sz w:val="20"/>
          <w:szCs w:val="20"/>
        </w:rPr>
        <w:drawing>
          <wp:inline distT="0" distB="0" distL="0" distR="0" wp14:anchorId="69BCE608" wp14:editId="0F3A631D">
            <wp:extent cx="6332220" cy="1011555"/>
            <wp:effectExtent l="0" t="0" r="11430" b="0"/>
            <wp:docPr id="1657533628" name="Diagram 1">
              <a:extLst xmlns:a="http://schemas.openxmlformats.org/drawingml/2006/main">
                <a:ext uri="{FF2B5EF4-FFF2-40B4-BE49-F238E27FC236}">
                  <a16:creationId xmlns:a16="http://schemas.microsoft.com/office/drawing/2014/main" id="{29DBDB57-6E6F-C520-FDFD-AC7C0ACE87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rsidR="00AC0F65" w:rsidP="00AC0F65" w:rsidRDefault="00AC0F65" w14:paraId="7FA1A36C" w14:textId="2879A044">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4.</w:t>
      </w:r>
      <w:r w:rsidR="00743D8F">
        <w:rPr>
          <w:b/>
          <w:bCs/>
          <w:color w:val="000000"/>
          <w:sz w:val="20"/>
          <w:szCs w:val="20"/>
          <w:lang w:val="es-MX"/>
        </w:rPr>
        <w:t>3</w:t>
      </w:r>
      <w:r w:rsidRPr="00AC0F65">
        <w:rPr>
          <w:b/>
          <w:bCs/>
          <w:color w:val="000000"/>
          <w:sz w:val="20"/>
          <w:szCs w:val="20"/>
          <w:lang w:val="es-MX"/>
        </w:rPr>
        <w:t xml:space="preserve">.1 Mascotas </w:t>
      </w:r>
      <w:r w:rsidRPr="00AC0F65" w:rsidR="00095A32">
        <w:rPr>
          <w:b/>
          <w:bCs/>
          <w:color w:val="000000"/>
          <w:sz w:val="20"/>
          <w:szCs w:val="20"/>
          <w:lang w:val="es-MX"/>
        </w:rPr>
        <w:t>convencionales</w:t>
      </w:r>
    </w:p>
    <w:p w:rsidRPr="00C02C4B" w:rsidR="00C02C4B" w:rsidP="00AC0F65" w:rsidRDefault="00C02C4B" w14:paraId="0BCDCD49" w14:textId="21C2C628">
      <w:pPr>
        <w:pBdr>
          <w:top w:val="nil"/>
          <w:left w:val="nil"/>
          <w:bottom w:val="nil"/>
          <w:right w:val="nil"/>
          <w:between w:val="nil"/>
        </w:pBdr>
        <w:spacing w:before="240"/>
        <w:jc w:val="both"/>
        <w:rPr>
          <w:color w:val="000000"/>
          <w:sz w:val="20"/>
          <w:szCs w:val="20"/>
          <w:lang w:val="es-MX"/>
        </w:rPr>
      </w:pPr>
      <w:r w:rsidRPr="00C02C4B">
        <w:rPr>
          <w:color w:val="000000"/>
          <w:sz w:val="20"/>
          <w:szCs w:val="20"/>
        </w:rPr>
        <w:t>Los animales de compañía más comunes en los hogares, cuya convivencia con las personas implica cuidados específicos en alimentación, salud, manejo y bienestar, acordes con sus características biológicas y comportamentales.</w:t>
      </w:r>
    </w:p>
    <w:p w:rsidRPr="00AC0F65" w:rsidR="00AC0F65" w:rsidP="00AC0F65" w:rsidRDefault="00743D8F" w14:paraId="77076A1B" w14:textId="27E6085C">
      <w:pPr>
        <w:pBdr>
          <w:top w:val="nil"/>
          <w:left w:val="nil"/>
          <w:bottom w:val="nil"/>
          <w:right w:val="nil"/>
          <w:between w:val="nil"/>
        </w:pBdr>
        <w:spacing w:before="240"/>
        <w:jc w:val="both"/>
        <w:rPr>
          <w:b/>
          <w:bCs/>
          <w:color w:val="000000"/>
          <w:sz w:val="20"/>
          <w:szCs w:val="20"/>
          <w:lang w:val="es-MX"/>
        </w:rPr>
      </w:pPr>
      <w:proofErr w:type="gramStart"/>
      <w:r>
        <w:rPr>
          <w:b/>
          <w:bCs/>
          <w:color w:val="000000"/>
          <w:sz w:val="20"/>
          <w:szCs w:val="20"/>
          <w:lang w:val="es-MX"/>
        </w:rPr>
        <w:t xml:space="preserve">4.3.1.1 </w:t>
      </w:r>
      <w:r w:rsidRPr="00AC0F65" w:rsidR="00AC0F65">
        <w:rPr>
          <w:b/>
          <w:bCs/>
          <w:color w:val="000000"/>
          <w:sz w:val="20"/>
          <w:szCs w:val="20"/>
          <w:lang w:val="es-MX"/>
        </w:rPr>
        <w:t xml:space="preserve"> Perros</w:t>
      </w:r>
      <w:proofErr w:type="gramEnd"/>
    </w:p>
    <w:p w:rsidRPr="00AC0F65" w:rsidR="00AC0F65" w:rsidP="00AC0F65" w:rsidRDefault="00AC0F65" w14:paraId="727E8205"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Los perros tienen requerimientos variables según su etapa de vida, tamaño y nivel de actividad. Como omnívoros con predominio carnívoro, su dieta debe priorizar proteínas de origen animal, grasas saludables, vitaminas y minerales esenciales. La cantidad debe calcularse con base en su peso corporal y ajustarse en función del entorno, el clima y el estado de salud.</w:t>
      </w:r>
    </w:p>
    <w:p w:rsidRPr="00AC0F65" w:rsidR="00AC0F65" w:rsidP="00AC0F65" w:rsidRDefault="00AC0F65" w14:paraId="7A4EEF87" w14:textId="288028F1">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 xml:space="preserve">Tabla </w:t>
      </w:r>
      <w:r w:rsidR="00C462FD">
        <w:rPr>
          <w:b/>
          <w:bCs/>
          <w:color w:val="000000"/>
          <w:sz w:val="20"/>
          <w:szCs w:val="20"/>
          <w:lang w:val="es-MX"/>
        </w:rPr>
        <w:t>5</w:t>
      </w:r>
      <w:r w:rsidRPr="00AC0F65">
        <w:rPr>
          <w:b/>
          <w:bCs/>
          <w:color w:val="000000"/>
          <w:sz w:val="20"/>
          <w:szCs w:val="20"/>
          <w:lang w:val="es-MX"/>
        </w:rPr>
        <w:t>. Requerimientos nutricionales aproximados en perros</w:t>
      </w:r>
    </w:p>
    <w:tbl>
      <w:tblPr>
        <w:tblStyle w:val="TableGrid"/>
        <w:tblW w:w="0" w:type="auto"/>
        <w:tblLook w:val="04A0" w:firstRow="1" w:lastRow="0" w:firstColumn="1" w:lastColumn="0" w:noHBand="0" w:noVBand="1"/>
      </w:tblPr>
      <w:tblGrid>
        <w:gridCol w:w="1139"/>
        <w:gridCol w:w="3396"/>
        <w:gridCol w:w="1684"/>
        <w:gridCol w:w="3473"/>
      </w:tblGrid>
      <w:tr w:rsidRPr="00AC0F65" w:rsidR="00AC0F65" w:rsidTr="00C02C4B" w14:paraId="3E7BB3C5" w14:textId="77777777">
        <w:tc>
          <w:tcPr>
            <w:tcW w:w="0" w:type="auto"/>
            <w:shd w:val="clear" w:color="auto" w:fill="B8CCE4" w:themeFill="accent1" w:themeFillTint="66"/>
            <w:hideMark/>
          </w:tcPr>
          <w:p w:rsidRPr="00AC0F65" w:rsidR="00AC0F65" w:rsidP="00095A32" w:rsidRDefault="00AC0F65" w14:paraId="4147F5AB"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Etapa</w:t>
            </w:r>
          </w:p>
        </w:tc>
        <w:tc>
          <w:tcPr>
            <w:tcW w:w="0" w:type="auto"/>
            <w:shd w:val="clear" w:color="auto" w:fill="B8CCE4" w:themeFill="accent1" w:themeFillTint="66"/>
            <w:hideMark/>
          </w:tcPr>
          <w:p w:rsidRPr="00AC0F65" w:rsidR="00AC0F65" w:rsidP="00095A32" w:rsidRDefault="00AC0F65" w14:paraId="00A8830E"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Cantidad aproximada</w:t>
            </w:r>
          </w:p>
        </w:tc>
        <w:tc>
          <w:tcPr>
            <w:tcW w:w="0" w:type="auto"/>
            <w:shd w:val="clear" w:color="auto" w:fill="B8CCE4" w:themeFill="accent1" w:themeFillTint="66"/>
            <w:hideMark/>
          </w:tcPr>
          <w:p w:rsidRPr="00AC0F65" w:rsidR="00AC0F65" w:rsidP="00095A32" w:rsidRDefault="00AC0F65" w14:paraId="5BB8731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Frecuencia</w:t>
            </w:r>
          </w:p>
        </w:tc>
        <w:tc>
          <w:tcPr>
            <w:tcW w:w="0" w:type="auto"/>
            <w:shd w:val="clear" w:color="auto" w:fill="B8CCE4" w:themeFill="accent1" w:themeFillTint="66"/>
            <w:hideMark/>
          </w:tcPr>
          <w:p w:rsidRPr="00AC0F65" w:rsidR="00AC0F65" w:rsidP="00095A32" w:rsidRDefault="00AC0F65" w14:paraId="4E236237"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Observaciones</w:t>
            </w:r>
          </w:p>
        </w:tc>
      </w:tr>
      <w:tr w:rsidRPr="00AC0F65" w:rsidR="00AC0F65" w:rsidTr="00AC0F65" w14:paraId="15949810" w14:textId="77777777">
        <w:tc>
          <w:tcPr>
            <w:tcW w:w="0" w:type="auto"/>
            <w:hideMark/>
          </w:tcPr>
          <w:p w:rsidRPr="00AC0F65" w:rsidR="00AC0F65" w:rsidP="00095A32" w:rsidRDefault="00AC0F65" w14:paraId="2AAC539A"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Cachorros</w:t>
            </w:r>
          </w:p>
        </w:tc>
        <w:tc>
          <w:tcPr>
            <w:tcW w:w="0" w:type="auto"/>
            <w:hideMark/>
          </w:tcPr>
          <w:p w:rsidRPr="00AC0F65" w:rsidR="00AC0F65" w:rsidP="00095A32" w:rsidRDefault="00AC0F65" w14:paraId="300FF5EA"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5–8 % del peso corporal/día</w:t>
            </w:r>
          </w:p>
        </w:tc>
        <w:tc>
          <w:tcPr>
            <w:tcW w:w="0" w:type="auto"/>
            <w:hideMark/>
          </w:tcPr>
          <w:p w:rsidRPr="00AC0F65" w:rsidR="00AC0F65" w:rsidP="00095A32" w:rsidRDefault="00AC0F65" w14:paraId="6F59E9F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3–4 comidas/día</w:t>
            </w:r>
          </w:p>
        </w:tc>
        <w:tc>
          <w:tcPr>
            <w:tcW w:w="0" w:type="auto"/>
            <w:hideMark/>
          </w:tcPr>
          <w:p w:rsidRPr="00AC0F65" w:rsidR="00AC0F65" w:rsidP="00095A32" w:rsidRDefault="00AC0F65" w14:paraId="6771D8B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Mayor requerimiento por crecimiento</w:t>
            </w:r>
          </w:p>
        </w:tc>
      </w:tr>
      <w:tr w:rsidRPr="00AC0F65" w:rsidR="00AC0F65" w:rsidTr="00AC0F65" w14:paraId="5F2EA93F" w14:textId="77777777">
        <w:tc>
          <w:tcPr>
            <w:tcW w:w="0" w:type="auto"/>
            <w:hideMark/>
          </w:tcPr>
          <w:p w:rsidRPr="00AC0F65" w:rsidR="00AC0F65" w:rsidP="00095A32" w:rsidRDefault="00AC0F65" w14:paraId="009A69A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Adultos</w:t>
            </w:r>
          </w:p>
        </w:tc>
        <w:tc>
          <w:tcPr>
            <w:tcW w:w="0" w:type="auto"/>
            <w:hideMark/>
          </w:tcPr>
          <w:p w:rsidRPr="00AC0F65" w:rsidR="00AC0F65" w:rsidP="00095A32" w:rsidRDefault="00AC0F65" w14:paraId="3ED38B8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2–3 % del peso corporal/día</w:t>
            </w:r>
          </w:p>
        </w:tc>
        <w:tc>
          <w:tcPr>
            <w:tcW w:w="0" w:type="auto"/>
            <w:hideMark/>
          </w:tcPr>
          <w:p w:rsidRPr="00AC0F65" w:rsidR="00AC0F65" w:rsidP="00095A32" w:rsidRDefault="00AC0F65" w14:paraId="549C7071"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 comidas/día</w:t>
            </w:r>
          </w:p>
        </w:tc>
        <w:tc>
          <w:tcPr>
            <w:tcW w:w="0" w:type="auto"/>
            <w:hideMark/>
          </w:tcPr>
          <w:p w:rsidRPr="00AC0F65" w:rsidR="00AC0F65" w:rsidP="00095A32" w:rsidRDefault="00AC0F65" w14:paraId="10927F6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Control de peso</w:t>
            </w:r>
          </w:p>
        </w:tc>
      </w:tr>
      <w:tr w:rsidRPr="00AC0F65" w:rsidR="00AC0F65" w:rsidTr="00AC0F65" w14:paraId="1EDB63F4" w14:textId="77777777">
        <w:tc>
          <w:tcPr>
            <w:tcW w:w="0" w:type="auto"/>
            <w:hideMark/>
          </w:tcPr>
          <w:p w:rsidRPr="00AC0F65" w:rsidR="00AC0F65" w:rsidP="00095A32" w:rsidRDefault="00AC0F65" w14:paraId="1C1FC861"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Seniors</w:t>
            </w:r>
          </w:p>
        </w:tc>
        <w:tc>
          <w:tcPr>
            <w:tcW w:w="0" w:type="auto"/>
            <w:hideMark/>
          </w:tcPr>
          <w:p w:rsidRPr="00AC0F65" w:rsidR="00AC0F65" w:rsidP="00095A32" w:rsidRDefault="00AC0F65" w14:paraId="0A56F9B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1.5–2.5 % según condición corporal</w:t>
            </w:r>
          </w:p>
        </w:tc>
        <w:tc>
          <w:tcPr>
            <w:tcW w:w="0" w:type="auto"/>
            <w:hideMark/>
          </w:tcPr>
          <w:p w:rsidRPr="00AC0F65" w:rsidR="00AC0F65" w:rsidP="00095A32" w:rsidRDefault="00AC0F65" w14:paraId="45B5EDF1"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 comidas/día</w:t>
            </w:r>
          </w:p>
        </w:tc>
        <w:tc>
          <w:tcPr>
            <w:tcW w:w="0" w:type="auto"/>
            <w:hideMark/>
          </w:tcPr>
          <w:p w:rsidRPr="00AC0F65" w:rsidR="00AC0F65" w:rsidP="00095A32" w:rsidRDefault="00AC0F65" w14:paraId="6F760CF1"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Vigilar función renal</w:t>
            </w:r>
          </w:p>
        </w:tc>
      </w:tr>
    </w:tbl>
    <w:p w:rsidRPr="00743D8F" w:rsidR="00AC0F65" w:rsidP="00AC0F65" w:rsidRDefault="00AC0F65" w14:paraId="6196386B" w14:textId="77777777">
      <w:pPr>
        <w:pBdr>
          <w:top w:val="nil"/>
          <w:left w:val="nil"/>
          <w:bottom w:val="nil"/>
          <w:right w:val="nil"/>
          <w:between w:val="nil"/>
        </w:pBdr>
        <w:spacing w:before="240"/>
        <w:jc w:val="both"/>
        <w:rPr>
          <w:color w:val="000000"/>
          <w:sz w:val="20"/>
          <w:szCs w:val="20"/>
          <w:lang w:val="es-MX"/>
        </w:rPr>
      </w:pPr>
      <w:r w:rsidRPr="00743D8F">
        <w:rPr>
          <w:color w:val="000000"/>
          <w:sz w:val="20"/>
          <w:szCs w:val="20"/>
          <w:lang w:val="es-MX"/>
        </w:rPr>
        <w:t>Recomendaciones clave:</w:t>
      </w:r>
    </w:p>
    <w:p w:rsidR="00AC0F65" w:rsidP="00743D8F" w:rsidRDefault="00AC0F65" w14:paraId="474A8BE3" w14:textId="6D1EE47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743D8F" w:rsidTr="00BB56F8" w14:paraId="48F929E2" w14:textId="77777777">
        <w:tc>
          <w:tcPr>
            <w:tcW w:w="4981" w:type="dxa"/>
          </w:tcPr>
          <w:p w:rsidR="00BB56F8" w:rsidP="00743D8F" w:rsidRDefault="00BB56F8" w14:paraId="67479561" w14:textId="7A03E588">
            <w:pPr>
              <w:jc w:val="both"/>
              <w:rPr>
                <w:bCs/>
                <w:color w:val="000000"/>
                <w:sz w:val="20"/>
                <w:szCs w:val="20"/>
                <w:lang w:val="es-MX"/>
              </w:rPr>
            </w:pPr>
            <w:r>
              <w:rPr>
                <w:bCs/>
                <w:noProof/>
                <w:color w:val="000000"/>
                <w:sz w:val="20"/>
                <w:szCs w:val="20"/>
                <w:lang w:val="es-MX"/>
              </w:rPr>
              <w:drawing>
                <wp:inline distT="0" distB="0" distL="0" distR="0" wp14:anchorId="02898D5E" wp14:editId="2F9243FC">
                  <wp:extent cx="1471448" cy="1403820"/>
                  <wp:effectExtent l="0" t="0" r="0" b="6350"/>
                  <wp:docPr id="80984285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2850" name="Imagen 809842850"/>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77645" cy="1409732"/>
                          </a:xfrm>
                          <a:prstGeom prst="rect">
                            <a:avLst/>
                          </a:prstGeom>
                        </pic:spPr>
                      </pic:pic>
                    </a:graphicData>
                  </a:graphic>
                </wp:inline>
              </w:drawing>
            </w:r>
          </w:p>
          <w:p w:rsidR="00743D8F" w:rsidP="00743D8F" w:rsidRDefault="00BB56F8" w14:paraId="4877E14A" w14:textId="3954AC23">
            <w:pPr>
              <w:jc w:val="both"/>
              <w:rPr>
                <w:bCs/>
                <w:color w:val="000000"/>
                <w:sz w:val="20"/>
                <w:szCs w:val="20"/>
                <w:lang w:val="es-MX"/>
              </w:rPr>
            </w:pPr>
            <w:hyperlink w:history="1" w:anchor="fromView=search&amp;page=1&amp;position=1&amp;uuid=fa42c585-ffbd-44d5-9a9c-1badbc363a32&amp;query=mascotas+alimentos+balanceados" r:id="rId217">
              <w:r w:rsidRPr="00BB07C6">
                <w:rPr>
                  <w:rStyle w:val="Hyperlink"/>
                  <w:bCs/>
                  <w:sz w:val="14"/>
                  <w:szCs w:val="14"/>
                  <w:lang w:val="es-MX"/>
                </w:rPr>
                <w:t>https://www.freepik.es/vector-gratis/bolsas-mascotas-set-comida_5141865.htm#fromView=search&amp;page=1&amp;position=1&amp;uuid=fa42c585-ffbd-44d5-9a9c-1badbc363a32&amp;query=mascotas+alimentos+balanceados</w:t>
              </w:r>
            </w:hyperlink>
            <w:r w:rsidRPr="00BB07C6">
              <w:rPr>
                <w:bCs/>
                <w:color w:val="000000"/>
                <w:sz w:val="14"/>
                <w:szCs w:val="14"/>
                <w:lang w:val="es-MX"/>
              </w:rPr>
              <w:t xml:space="preserve"> </w:t>
            </w:r>
          </w:p>
        </w:tc>
        <w:tc>
          <w:tcPr>
            <w:tcW w:w="4981" w:type="dxa"/>
          </w:tcPr>
          <w:p w:rsidRPr="00AC0F65" w:rsidR="00743D8F" w:rsidP="00743D8F" w:rsidRDefault="00743D8F" w14:paraId="15650301" w14:textId="77777777">
            <w:pPr>
              <w:numPr>
                <w:ilvl w:val="0"/>
                <w:numId w:val="30"/>
              </w:numPr>
              <w:pBdr>
                <w:top w:val="nil"/>
                <w:left w:val="nil"/>
                <w:bottom w:val="nil"/>
                <w:right w:val="nil"/>
                <w:between w:val="nil"/>
              </w:pBdr>
              <w:jc w:val="both"/>
              <w:rPr>
                <w:bCs/>
                <w:color w:val="000000"/>
                <w:sz w:val="20"/>
                <w:szCs w:val="20"/>
                <w:lang w:val="es-MX"/>
              </w:rPr>
            </w:pPr>
            <w:r w:rsidRPr="00AC0F65">
              <w:rPr>
                <w:bCs/>
                <w:color w:val="000000"/>
                <w:sz w:val="20"/>
                <w:szCs w:val="20"/>
                <w:lang w:val="es-MX"/>
              </w:rPr>
              <w:t>Usar alimentos balanceados con registro sanitario.</w:t>
            </w:r>
          </w:p>
          <w:p w:rsidR="00743D8F" w:rsidP="00743D8F" w:rsidRDefault="00743D8F" w14:paraId="596F88D0" w14:textId="77777777">
            <w:pPr>
              <w:numPr>
                <w:ilvl w:val="0"/>
                <w:numId w:val="30"/>
              </w:numPr>
              <w:pBdr>
                <w:top w:val="nil"/>
                <w:left w:val="nil"/>
                <w:bottom w:val="nil"/>
                <w:right w:val="nil"/>
                <w:between w:val="nil"/>
              </w:pBdr>
              <w:jc w:val="both"/>
              <w:rPr>
                <w:bCs/>
                <w:color w:val="000000"/>
                <w:sz w:val="20"/>
                <w:szCs w:val="20"/>
                <w:lang w:val="es-MX"/>
              </w:rPr>
            </w:pPr>
            <w:r w:rsidRPr="00AC0F65">
              <w:rPr>
                <w:bCs/>
                <w:color w:val="000000"/>
                <w:sz w:val="20"/>
                <w:szCs w:val="20"/>
                <w:lang w:val="es-MX"/>
              </w:rPr>
              <w:t>Evitar cambios bruscos de dieta.</w:t>
            </w:r>
          </w:p>
          <w:p w:rsidRPr="00743D8F" w:rsidR="00743D8F" w:rsidP="00743D8F" w:rsidRDefault="00743D8F" w14:paraId="3A0ABCC8" w14:textId="365AEE2A">
            <w:pPr>
              <w:numPr>
                <w:ilvl w:val="0"/>
                <w:numId w:val="30"/>
              </w:numPr>
              <w:pBdr>
                <w:top w:val="nil"/>
                <w:left w:val="nil"/>
                <w:bottom w:val="nil"/>
                <w:right w:val="nil"/>
                <w:between w:val="nil"/>
              </w:pBdr>
              <w:jc w:val="both"/>
              <w:rPr>
                <w:bCs/>
                <w:color w:val="000000"/>
                <w:sz w:val="20"/>
                <w:szCs w:val="20"/>
                <w:lang w:val="es-MX"/>
              </w:rPr>
            </w:pPr>
            <w:r w:rsidRPr="00743D8F">
              <w:rPr>
                <w:bCs/>
                <w:color w:val="000000"/>
                <w:sz w:val="20"/>
                <w:szCs w:val="20"/>
                <w:lang w:val="es-MX"/>
              </w:rPr>
              <w:t>Prevenir la obesidad.</w:t>
            </w:r>
          </w:p>
        </w:tc>
      </w:tr>
    </w:tbl>
    <w:p w:rsidRPr="00AC0F65" w:rsidR="00743D8F" w:rsidP="00743D8F" w:rsidRDefault="00743D8F" w14:paraId="6C06D586" w14:textId="77777777">
      <w:pPr>
        <w:pBdr>
          <w:top w:val="nil"/>
          <w:left w:val="nil"/>
          <w:bottom w:val="nil"/>
          <w:right w:val="nil"/>
          <w:between w:val="nil"/>
        </w:pBdr>
        <w:jc w:val="both"/>
        <w:rPr>
          <w:bCs/>
          <w:color w:val="000000"/>
          <w:sz w:val="20"/>
          <w:szCs w:val="20"/>
          <w:lang w:val="es-MX"/>
        </w:rPr>
      </w:pPr>
    </w:p>
    <w:p w:rsidRPr="00AC0F65" w:rsidR="00AC0F65" w:rsidP="00AC0F65" w:rsidRDefault="00743D8F" w14:paraId="26DD4F26" w14:textId="55EDBA57">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4.3.1.2 </w:t>
      </w:r>
      <w:r w:rsidRPr="00AC0F65">
        <w:rPr>
          <w:b/>
          <w:bCs/>
          <w:color w:val="000000"/>
          <w:sz w:val="20"/>
          <w:szCs w:val="20"/>
          <w:lang w:val="es-MX"/>
        </w:rPr>
        <w:t xml:space="preserve"> </w:t>
      </w:r>
      <w:r w:rsidRPr="00AC0F65" w:rsidR="00AC0F65">
        <w:rPr>
          <w:b/>
          <w:bCs/>
          <w:color w:val="000000"/>
          <w:sz w:val="20"/>
          <w:szCs w:val="20"/>
          <w:lang w:val="es-MX"/>
        </w:rPr>
        <w:t xml:space="preserve"> Gatos</w:t>
      </w:r>
    </w:p>
    <w:p w:rsidRPr="00AC0F65" w:rsidR="00AC0F65" w:rsidP="00AC0F65" w:rsidRDefault="00AC0F65" w14:paraId="1332289E"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Como carnívoros estrictos, los gatos requieren una dieta basada en proteína animal, taurina, grasas y micronutrientes específicos. No metabolizan bien carbohidratos y dependen de ciertos nutrientes que solo se encuentran en productos de origen animal.</w:t>
      </w:r>
    </w:p>
    <w:p w:rsidRPr="00AC0F65" w:rsidR="00AC0F65" w:rsidP="00AC0F65" w:rsidRDefault="00AC0F65" w14:paraId="064CF7A4" w14:textId="7FAED3EA">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 xml:space="preserve">Tabla </w:t>
      </w:r>
      <w:r w:rsidR="00C462FD">
        <w:rPr>
          <w:b/>
          <w:bCs/>
          <w:color w:val="000000"/>
          <w:sz w:val="20"/>
          <w:szCs w:val="20"/>
          <w:lang w:val="es-MX"/>
        </w:rPr>
        <w:t>6</w:t>
      </w:r>
      <w:r w:rsidRPr="00AC0F65">
        <w:rPr>
          <w:b/>
          <w:bCs/>
          <w:color w:val="000000"/>
          <w:sz w:val="20"/>
          <w:szCs w:val="20"/>
          <w:lang w:val="es-MX"/>
        </w:rPr>
        <w:t>. Requerimientos nutricionales aproximados en gatos</w:t>
      </w:r>
    </w:p>
    <w:tbl>
      <w:tblPr>
        <w:tblStyle w:val="TableGrid"/>
        <w:tblW w:w="0" w:type="auto"/>
        <w:tblLook w:val="04A0" w:firstRow="1" w:lastRow="0" w:firstColumn="1" w:lastColumn="0" w:noHBand="0" w:noVBand="1"/>
      </w:tblPr>
      <w:tblGrid>
        <w:gridCol w:w="1672"/>
        <w:gridCol w:w="2229"/>
        <w:gridCol w:w="1684"/>
        <w:gridCol w:w="2162"/>
      </w:tblGrid>
      <w:tr w:rsidRPr="00AC0F65" w:rsidR="00AC0F65" w:rsidTr="00C02C4B" w14:paraId="0C8588F4" w14:textId="77777777">
        <w:tc>
          <w:tcPr>
            <w:tcW w:w="0" w:type="auto"/>
            <w:shd w:val="clear" w:color="auto" w:fill="B8CCE4" w:themeFill="accent1" w:themeFillTint="66"/>
            <w:hideMark/>
          </w:tcPr>
          <w:p w:rsidRPr="00AC0F65" w:rsidR="00AC0F65" w:rsidP="00C02C4B" w:rsidRDefault="00AC0F65" w14:paraId="51C4F19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Peso Promedio</w:t>
            </w:r>
          </w:p>
        </w:tc>
        <w:tc>
          <w:tcPr>
            <w:tcW w:w="0" w:type="auto"/>
            <w:shd w:val="clear" w:color="auto" w:fill="B8CCE4" w:themeFill="accent1" w:themeFillTint="66"/>
            <w:hideMark/>
          </w:tcPr>
          <w:p w:rsidRPr="00AC0F65" w:rsidR="00AC0F65" w:rsidP="00C02C4B" w:rsidRDefault="00AC0F65" w14:paraId="0B744137"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Cantidad diaria</w:t>
            </w:r>
          </w:p>
        </w:tc>
        <w:tc>
          <w:tcPr>
            <w:tcW w:w="0" w:type="auto"/>
            <w:shd w:val="clear" w:color="auto" w:fill="B8CCE4" w:themeFill="accent1" w:themeFillTint="66"/>
            <w:hideMark/>
          </w:tcPr>
          <w:p w:rsidRPr="00AC0F65" w:rsidR="00AC0F65" w:rsidP="00C02C4B" w:rsidRDefault="00AC0F65" w14:paraId="05F67FED"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Frecuencia</w:t>
            </w:r>
          </w:p>
        </w:tc>
        <w:tc>
          <w:tcPr>
            <w:tcW w:w="0" w:type="auto"/>
            <w:shd w:val="clear" w:color="auto" w:fill="B8CCE4" w:themeFill="accent1" w:themeFillTint="66"/>
            <w:hideMark/>
          </w:tcPr>
          <w:p w:rsidRPr="00AC0F65" w:rsidR="00AC0F65" w:rsidP="00C02C4B" w:rsidRDefault="00AC0F65" w14:paraId="5C964943"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Observaciones</w:t>
            </w:r>
          </w:p>
        </w:tc>
      </w:tr>
      <w:tr w:rsidRPr="00AC0F65" w:rsidR="00AC0F65" w:rsidTr="00AC0F65" w14:paraId="710556CF" w14:textId="77777777">
        <w:tc>
          <w:tcPr>
            <w:tcW w:w="0" w:type="auto"/>
            <w:hideMark/>
          </w:tcPr>
          <w:p w:rsidRPr="00AC0F65" w:rsidR="00AC0F65" w:rsidP="00C02C4B" w:rsidRDefault="00AC0F65" w14:paraId="79E3A48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4–5 kg</w:t>
            </w:r>
          </w:p>
        </w:tc>
        <w:tc>
          <w:tcPr>
            <w:tcW w:w="0" w:type="auto"/>
            <w:hideMark/>
          </w:tcPr>
          <w:p w:rsidRPr="00AC0F65" w:rsidR="00AC0F65" w:rsidP="00C02C4B" w:rsidRDefault="00AC0F65" w14:paraId="2D2C79A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40–60 g alimento seco</w:t>
            </w:r>
          </w:p>
        </w:tc>
        <w:tc>
          <w:tcPr>
            <w:tcW w:w="0" w:type="auto"/>
            <w:hideMark/>
          </w:tcPr>
          <w:p w:rsidRPr="00AC0F65" w:rsidR="00AC0F65" w:rsidP="00C02C4B" w:rsidRDefault="00AC0F65" w14:paraId="1E430F8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2–3 comidas/día</w:t>
            </w:r>
          </w:p>
        </w:tc>
        <w:tc>
          <w:tcPr>
            <w:tcW w:w="0" w:type="auto"/>
            <w:hideMark/>
          </w:tcPr>
          <w:p w:rsidRPr="00AC0F65" w:rsidR="00AC0F65" w:rsidP="00C02C4B" w:rsidRDefault="00AC0F65" w14:paraId="0DB8439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Preferible fraccionada</w:t>
            </w:r>
          </w:p>
        </w:tc>
      </w:tr>
    </w:tbl>
    <w:p w:rsidRPr="00AC0F65" w:rsidR="00AC0F65" w:rsidP="00AC0F65" w:rsidRDefault="00AC0F65" w14:paraId="74E03F6D" w14:textId="77777777">
      <w:pPr>
        <w:pBdr>
          <w:top w:val="nil"/>
          <w:left w:val="nil"/>
          <w:bottom w:val="nil"/>
          <w:right w:val="nil"/>
          <w:between w:val="nil"/>
        </w:pBdr>
        <w:spacing w:before="240"/>
        <w:jc w:val="both"/>
        <w:rPr>
          <w:bCs/>
          <w:color w:val="000000"/>
          <w:sz w:val="20"/>
          <w:szCs w:val="20"/>
          <w:lang w:val="es-MX"/>
        </w:rPr>
      </w:pPr>
      <w:r w:rsidRPr="00AC0F65">
        <w:rPr>
          <w:b/>
          <w:bCs/>
          <w:color w:val="000000"/>
          <w:sz w:val="20"/>
          <w:szCs w:val="20"/>
          <w:lang w:val="es-MX"/>
        </w:rPr>
        <w:t>Recomendaciones clave:</w:t>
      </w:r>
    </w:p>
    <w:tbl>
      <w:tblPr>
        <w:tblStyle w:val="TableGrid"/>
        <w:tblW w:w="0" w:type="auto"/>
        <w:tblLook w:val="04A0" w:firstRow="1" w:lastRow="0" w:firstColumn="1" w:lastColumn="0" w:noHBand="0" w:noVBand="1"/>
      </w:tblPr>
      <w:tblGrid>
        <w:gridCol w:w="4254"/>
        <w:gridCol w:w="5708"/>
      </w:tblGrid>
      <w:tr w:rsidR="0078090D" w:rsidTr="0078090D" w14:paraId="23B69555" w14:textId="77777777">
        <w:tc>
          <w:tcPr>
            <w:tcW w:w="4981" w:type="dxa"/>
          </w:tcPr>
          <w:p w:rsidRPr="00AC0F65" w:rsidR="0078090D" w:rsidP="0078090D" w:rsidRDefault="0078090D" w14:paraId="1C5C28D9" w14:textId="77777777">
            <w:pPr>
              <w:numPr>
                <w:ilvl w:val="0"/>
                <w:numId w:val="31"/>
              </w:numPr>
              <w:pBdr>
                <w:top w:val="nil"/>
                <w:left w:val="nil"/>
                <w:bottom w:val="nil"/>
                <w:right w:val="nil"/>
                <w:between w:val="nil"/>
              </w:pBdr>
              <w:jc w:val="both"/>
              <w:rPr>
                <w:bCs/>
                <w:color w:val="000000"/>
                <w:sz w:val="20"/>
                <w:szCs w:val="20"/>
                <w:lang w:val="es-MX"/>
              </w:rPr>
            </w:pPr>
            <w:r w:rsidRPr="00AC0F65">
              <w:rPr>
                <w:bCs/>
                <w:color w:val="000000"/>
                <w:sz w:val="20"/>
                <w:szCs w:val="20"/>
                <w:lang w:val="es-MX"/>
              </w:rPr>
              <w:t>Dietas exclusivas para gatos.</w:t>
            </w:r>
          </w:p>
          <w:p w:rsidR="0078090D" w:rsidP="0078090D" w:rsidRDefault="0078090D" w14:paraId="08295874" w14:textId="77777777">
            <w:pPr>
              <w:numPr>
                <w:ilvl w:val="0"/>
                <w:numId w:val="31"/>
              </w:numPr>
              <w:pBdr>
                <w:top w:val="nil"/>
                <w:left w:val="nil"/>
                <w:bottom w:val="nil"/>
                <w:right w:val="nil"/>
                <w:between w:val="nil"/>
              </w:pBdr>
              <w:jc w:val="both"/>
              <w:rPr>
                <w:bCs/>
                <w:color w:val="000000"/>
                <w:sz w:val="20"/>
                <w:szCs w:val="20"/>
                <w:lang w:val="es-MX"/>
              </w:rPr>
            </w:pPr>
            <w:r w:rsidRPr="00AC0F65">
              <w:rPr>
                <w:bCs/>
                <w:color w:val="000000"/>
                <w:sz w:val="20"/>
                <w:szCs w:val="20"/>
                <w:lang w:val="es-MX"/>
              </w:rPr>
              <w:t>Fomentar hidratación (fuentes, alimento húmedo).</w:t>
            </w:r>
          </w:p>
          <w:p w:rsidRPr="0078090D" w:rsidR="0078090D" w:rsidP="0078090D" w:rsidRDefault="0078090D" w14:paraId="4546CDA4" w14:textId="0D6C208C">
            <w:pPr>
              <w:numPr>
                <w:ilvl w:val="0"/>
                <w:numId w:val="31"/>
              </w:numPr>
              <w:pBdr>
                <w:top w:val="nil"/>
                <w:left w:val="nil"/>
                <w:bottom w:val="nil"/>
                <w:right w:val="nil"/>
                <w:between w:val="nil"/>
              </w:pBdr>
              <w:jc w:val="both"/>
              <w:rPr>
                <w:bCs/>
                <w:color w:val="000000"/>
                <w:sz w:val="20"/>
                <w:szCs w:val="20"/>
                <w:lang w:val="es-MX"/>
              </w:rPr>
            </w:pPr>
            <w:r w:rsidRPr="0078090D">
              <w:rPr>
                <w:bCs/>
                <w:color w:val="000000"/>
                <w:sz w:val="20"/>
                <w:szCs w:val="20"/>
                <w:lang w:val="es-MX"/>
              </w:rPr>
              <w:t>No sustituir proteína animal por vegetal.</w:t>
            </w:r>
          </w:p>
        </w:tc>
        <w:tc>
          <w:tcPr>
            <w:tcW w:w="4981" w:type="dxa"/>
          </w:tcPr>
          <w:p w:rsidR="00C02459" w:rsidP="0078090D" w:rsidRDefault="00C02459" w14:paraId="23B3949B" w14:textId="77777777">
            <w:pPr>
              <w:jc w:val="both"/>
              <w:rPr>
                <w:bCs/>
                <w:color w:val="000000"/>
                <w:sz w:val="20"/>
                <w:szCs w:val="20"/>
                <w:lang w:val="es-MX"/>
              </w:rPr>
            </w:pPr>
            <w:r w:rsidRPr="00C02459">
              <w:rPr>
                <w:bCs/>
                <w:color w:val="000000"/>
                <w:sz w:val="20"/>
                <w:szCs w:val="20"/>
                <w:lang w:val="es-MX"/>
              </w:rPr>
              <w:drawing>
                <wp:inline distT="0" distB="0" distL="0" distR="0" wp14:anchorId="08A65F61" wp14:editId="7D08D743">
                  <wp:extent cx="704193" cy="1051596"/>
                  <wp:effectExtent l="0" t="0" r="1270" b="0"/>
                  <wp:docPr id="13902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2069" name=""/>
                          <pic:cNvPicPr/>
                        </pic:nvPicPr>
                        <pic:blipFill>
                          <a:blip r:embed="rId218"/>
                          <a:stretch>
                            <a:fillRect/>
                          </a:stretch>
                        </pic:blipFill>
                        <pic:spPr>
                          <a:xfrm>
                            <a:off x="0" y="0"/>
                            <a:ext cx="711740" cy="1062866"/>
                          </a:xfrm>
                          <a:prstGeom prst="rect">
                            <a:avLst/>
                          </a:prstGeom>
                        </pic:spPr>
                      </pic:pic>
                    </a:graphicData>
                  </a:graphic>
                </wp:inline>
              </w:drawing>
            </w:r>
          </w:p>
          <w:p w:rsidR="0078090D" w:rsidP="0078090D" w:rsidRDefault="00C02459" w14:paraId="484BEC57" w14:textId="22BC0FB7">
            <w:pPr>
              <w:jc w:val="both"/>
              <w:rPr>
                <w:bCs/>
                <w:color w:val="000000"/>
                <w:sz w:val="20"/>
                <w:szCs w:val="20"/>
                <w:lang w:val="es-MX"/>
              </w:rPr>
            </w:pPr>
            <w:hyperlink w:history="1" w:anchor="fromView=search&amp;page=1&amp;position=0&amp;uuid=9b029806-d665-4e14-a0aa-a28a3dca4c20&amp;query=gato+comiendo" r:id="rId219">
              <w:r w:rsidRPr="00C02459">
                <w:rPr>
                  <w:rStyle w:val="Hyperlink"/>
                </w:rPr>
                <w:t>https://www.freepik.es/foto-gratis/vista-gato-plato-comida_66465670.htm - fromView=search&amp;page=1&amp;position=0&amp;uuid=9b029806-d665-4e14-a0aa-a28a3dca4c20&amp;query=gato+comiendo</w:t>
              </w:r>
            </w:hyperlink>
          </w:p>
        </w:tc>
      </w:tr>
    </w:tbl>
    <w:p w:rsidRPr="00AC0F65" w:rsidR="00AC0F65" w:rsidP="00AC0F65" w:rsidRDefault="00AC0F65" w14:paraId="247C3A87" w14:textId="54291DC1">
      <w:pPr>
        <w:pBdr>
          <w:top w:val="nil"/>
          <w:left w:val="nil"/>
          <w:bottom w:val="nil"/>
          <w:right w:val="nil"/>
          <w:between w:val="nil"/>
        </w:pBdr>
        <w:spacing w:before="240"/>
        <w:jc w:val="both"/>
        <w:rPr>
          <w:bCs/>
          <w:color w:val="000000"/>
          <w:sz w:val="20"/>
          <w:szCs w:val="20"/>
          <w:lang w:val="es-MX"/>
        </w:rPr>
      </w:pPr>
    </w:p>
    <w:p w:rsidRPr="00AC0F65" w:rsidR="00AC0F65" w:rsidP="00AC0F65" w:rsidRDefault="00AC0F65" w14:paraId="4CDE2442" w14:textId="21FC9466">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4.</w:t>
      </w:r>
      <w:r w:rsidR="00BA6A46">
        <w:rPr>
          <w:b/>
          <w:bCs/>
          <w:color w:val="000000"/>
          <w:sz w:val="20"/>
          <w:szCs w:val="20"/>
          <w:lang w:val="es-MX"/>
        </w:rPr>
        <w:t>3</w:t>
      </w:r>
      <w:r w:rsidRPr="00AC0F65">
        <w:rPr>
          <w:b/>
          <w:bCs/>
          <w:color w:val="000000"/>
          <w:sz w:val="20"/>
          <w:szCs w:val="20"/>
          <w:lang w:val="es-MX"/>
        </w:rPr>
        <w:t xml:space="preserve">.2 Mascotas </w:t>
      </w:r>
      <w:r w:rsidRPr="00AC0F65" w:rsidR="00C02C4B">
        <w:rPr>
          <w:b/>
          <w:bCs/>
          <w:color w:val="000000"/>
          <w:sz w:val="20"/>
          <w:szCs w:val="20"/>
          <w:lang w:val="es-MX"/>
        </w:rPr>
        <w:t>no convencionales</w:t>
      </w:r>
    </w:p>
    <w:p w:rsidR="00AC0F65" w:rsidP="00AC0F65" w:rsidRDefault="00AC0F65" w14:paraId="0BF37426" w14:textId="35331975">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La alimentación en especies no convencionales exige especial atención, ya que muchas presentan digestiones especializadas y necesidades nutricionales que no deben improvisarse. El uso de alimentos genéricos o caseros inadecuados puede causar problemas digestivos, deficiencias o enfermedades crónicas.</w:t>
      </w:r>
    </w:p>
    <w:p w:rsidRPr="00AC0F65" w:rsidR="00E314C3" w:rsidP="00AC0F65" w:rsidRDefault="00E314C3" w14:paraId="1E5C70A5"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96"/>
        <w:gridCol w:w="4778"/>
        <w:gridCol w:w="3588"/>
      </w:tblGrid>
      <w:tr w:rsidRPr="0089777A" w:rsidR="00E314C3" w:rsidTr="001F2687" w14:paraId="5C3729EC" w14:textId="12258FCF">
        <w:tc>
          <w:tcPr>
            <w:tcW w:w="9962" w:type="dxa"/>
            <w:gridSpan w:val="3"/>
            <w:shd w:val="clear" w:color="auto" w:fill="9BBB59" w:themeFill="accent3"/>
          </w:tcPr>
          <w:p w:rsidRPr="0089777A" w:rsidR="00E314C3" w:rsidP="00E314C3" w:rsidRDefault="00E314C3" w14:paraId="460AB198" w14:textId="72D48F82">
            <w:pPr>
              <w:pBdr>
                <w:top w:val="nil"/>
                <w:left w:val="nil"/>
                <w:bottom w:val="nil"/>
                <w:right w:val="nil"/>
                <w:between w:val="nil"/>
              </w:pBdr>
              <w:jc w:val="center"/>
              <w:rPr>
                <w:b/>
                <w:bCs/>
                <w:color w:val="000000"/>
                <w:sz w:val="10"/>
                <w:szCs w:val="10"/>
                <w:lang w:val="es-MX"/>
              </w:rPr>
            </w:pPr>
            <w:proofErr w:type="spellStart"/>
            <w:r w:rsidRPr="0089777A">
              <w:rPr>
                <w:b/>
                <w:bCs/>
                <w:color w:val="000000"/>
                <w:sz w:val="10"/>
                <w:szCs w:val="10"/>
                <w:lang w:val="es-MX"/>
              </w:rPr>
              <w:t>Slide</w:t>
            </w:r>
            <w:proofErr w:type="spellEnd"/>
          </w:p>
        </w:tc>
      </w:tr>
      <w:tr w:rsidRPr="0089777A" w:rsidR="00E314C3" w:rsidTr="0089777A" w14:paraId="5F1AFC4B" w14:textId="234BF34E">
        <w:tc>
          <w:tcPr>
            <w:tcW w:w="1596" w:type="dxa"/>
            <w:hideMark/>
          </w:tcPr>
          <w:p w:rsidRPr="00E314C3" w:rsidR="00E314C3" w:rsidP="00E314C3" w:rsidRDefault="00E314C3" w14:paraId="4B50215E"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Conejos</w:t>
            </w:r>
          </w:p>
        </w:tc>
        <w:tc>
          <w:tcPr>
            <w:tcW w:w="4778" w:type="dxa"/>
            <w:hideMark/>
          </w:tcPr>
          <w:p w:rsidRPr="00E314C3" w:rsidR="00E314C3" w:rsidP="00E314C3" w:rsidRDefault="00E314C3" w14:paraId="5C1CFCCC"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Herbívoros estrictos con digestión por fermentación cecal. El heno de buena calidad constituye la base de la dieta (70–80 %) con acceso libre. Se complementa con vegetales frescos (10–15 %) y una cantidad limitada de concentrado específico (≤5 %) según indicación técnica. Agua fresca disponible de forma permanente.</w:t>
            </w:r>
          </w:p>
        </w:tc>
        <w:tc>
          <w:tcPr>
            <w:tcW w:w="3588" w:type="dxa"/>
          </w:tcPr>
          <w:p w:rsidRPr="0089777A" w:rsidR="001F2687" w:rsidP="00E314C3" w:rsidRDefault="001F2687" w14:paraId="296FF828" w14:textId="03AFA485">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44724C0" wp14:editId="4EAFD544">
                  <wp:extent cx="1397876" cy="849854"/>
                  <wp:effectExtent l="0" t="0" r="0" b="7620"/>
                  <wp:docPr id="1252745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545" name="Imagen 125274545"/>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400882" cy="851681"/>
                          </a:xfrm>
                          <a:prstGeom prst="rect">
                            <a:avLst/>
                          </a:prstGeom>
                        </pic:spPr>
                      </pic:pic>
                    </a:graphicData>
                  </a:graphic>
                </wp:inline>
              </w:drawing>
            </w:r>
          </w:p>
          <w:p w:rsidRPr="0089777A" w:rsidR="00E314C3" w:rsidP="00E314C3" w:rsidRDefault="001F2687" w14:paraId="33C1BE12" w14:textId="011E7A23">
            <w:pPr>
              <w:pBdr>
                <w:top w:val="nil"/>
                <w:left w:val="nil"/>
                <w:bottom w:val="nil"/>
                <w:right w:val="nil"/>
                <w:between w:val="nil"/>
              </w:pBdr>
              <w:jc w:val="both"/>
              <w:rPr>
                <w:bCs/>
                <w:color w:val="000000"/>
                <w:sz w:val="10"/>
                <w:szCs w:val="10"/>
                <w:lang w:val="es-MX"/>
              </w:rPr>
            </w:pPr>
            <w:hyperlink w:history="1" w:anchor="fromView=search&amp;page=1&amp;position=3&amp;uuid=44fbbac8-0b18-437b-a83a-4c1b47fd1e00&amp;query=conejos+en+granja" r:id="rId221">
              <w:r w:rsidRPr="0089777A">
                <w:rPr>
                  <w:rStyle w:val="Hyperlink"/>
                  <w:bCs/>
                  <w:sz w:val="10"/>
                  <w:szCs w:val="10"/>
                  <w:lang w:val="es-MX"/>
                </w:rPr>
                <w:t>http://freepik.es/foto-gratis/conejos-domesticos-negros-tierras-cultivo-otono_8826458.htm#fromView=search&amp;page=1&amp;position=3&amp;uuid=44fbbac8-0b18-437b-a83a-4c1b47fd1e00&amp;query=conejos+en+granja</w:t>
              </w:r>
            </w:hyperlink>
            <w:r w:rsidRPr="0089777A">
              <w:rPr>
                <w:bCs/>
                <w:color w:val="000000"/>
                <w:sz w:val="10"/>
                <w:szCs w:val="10"/>
                <w:lang w:val="es-MX"/>
              </w:rPr>
              <w:t xml:space="preserve"> </w:t>
            </w:r>
          </w:p>
        </w:tc>
      </w:tr>
      <w:tr w:rsidRPr="0089777A" w:rsidR="00E314C3" w:rsidTr="0089777A" w14:paraId="43FD171B" w14:textId="2AA57E00">
        <w:tc>
          <w:tcPr>
            <w:tcW w:w="1596" w:type="dxa"/>
            <w:hideMark/>
          </w:tcPr>
          <w:p w:rsidRPr="00E314C3" w:rsidR="00E314C3" w:rsidP="00E314C3" w:rsidRDefault="00E314C3" w14:paraId="294DAF73"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Roedores domésticos</w:t>
            </w:r>
          </w:p>
        </w:tc>
        <w:tc>
          <w:tcPr>
            <w:tcW w:w="4778" w:type="dxa"/>
            <w:hideMark/>
          </w:tcPr>
          <w:p w:rsidRPr="00E314C3" w:rsidR="00E314C3" w:rsidP="00E314C3" w:rsidRDefault="00E314C3" w14:paraId="24509F54"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Cada especie presenta necesidades particulares. La dieta integra heno, verduras frescas y alimento balanceado formulado para la especie. La suplementación se ajusta por edad y condición corporal. Se deben evitar alimentos azucarados o no diseñados para roedores.</w:t>
            </w:r>
          </w:p>
        </w:tc>
        <w:tc>
          <w:tcPr>
            <w:tcW w:w="3588" w:type="dxa"/>
          </w:tcPr>
          <w:p w:rsidRPr="0089777A" w:rsidR="001F2687" w:rsidP="00E314C3" w:rsidRDefault="001F2687" w14:paraId="1BEB58A7" w14:textId="76BE998B">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91563EF" wp14:editId="239AB5BF">
                  <wp:extent cx="1691005" cy="822325"/>
                  <wp:effectExtent l="0" t="0" r="4445" b="0"/>
                  <wp:docPr id="182510039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00394" name="Imagen 1825100394"/>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691005" cy="822325"/>
                          </a:xfrm>
                          <a:prstGeom prst="rect">
                            <a:avLst/>
                          </a:prstGeom>
                        </pic:spPr>
                      </pic:pic>
                    </a:graphicData>
                  </a:graphic>
                </wp:inline>
              </w:drawing>
            </w:r>
          </w:p>
          <w:p w:rsidRPr="0089777A" w:rsidR="00E314C3" w:rsidP="00E314C3" w:rsidRDefault="001F2687" w14:paraId="29DF8817" w14:textId="01077C97">
            <w:pPr>
              <w:pBdr>
                <w:top w:val="nil"/>
                <w:left w:val="nil"/>
                <w:bottom w:val="nil"/>
                <w:right w:val="nil"/>
                <w:between w:val="nil"/>
              </w:pBdr>
              <w:jc w:val="both"/>
              <w:rPr>
                <w:bCs/>
                <w:color w:val="000000"/>
                <w:sz w:val="10"/>
                <w:szCs w:val="10"/>
                <w:lang w:val="es-MX"/>
              </w:rPr>
            </w:pPr>
            <w:hyperlink w:history="1" w:anchor="fromView=search&amp;page=1&amp;position=5&amp;uuid=ee4fa566-813f-4464-b62a-fe78e3308e95&amp;query=roedores+domesticos" r:id="rId223">
              <w:r w:rsidRPr="0089777A">
                <w:rPr>
                  <w:rStyle w:val="Hyperlink"/>
                  <w:bCs/>
                  <w:sz w:val="10"/>
                  <w:szCs w:val="10"/>
                  <w:lang w:val="es-MX"/>
                </w:rPr>
                <w:t>https://www.freepik.es/fotos-premium/primer-plano-ovejas_121191953.htm#fromView=search&amp;page=1&amp;position=5&amp;uuid=ee4fa566-813f-4464-b62a-fe78e3308e95&amp;query=roedores+domesticos</w:t>
              </w:r>
            </w:hyperlink>
            <w:r w:rsidRPr="0089777A">
              <w:rPr>
                <w:bCs/>
                <w:color w:val="000000"/>
                <w:sz w:val="10"/>
                <w:szCs w:val="10"/>
                <w:lang w:val="es-MX"/>
              </w:rPr>
              <w:t xml:space="preserve"> </w:t>
            </w:r>
          </w:p>
        </w:tc>
      </w:tr>
      <w:tr w:rsidRPr="0089777A" w:rsidR="00E314C3" w:rsidTr="0089777A" w14:paraId="36DD37EF" w14:textId="7F7495C5">
        <w:tc>
          <w:tcPr>
            <w:tcW w:w="1596" w:type="dxa"/>
            <w:hideMark/>
          </w:tcPr>
          <w:p w:rsidRPr="00E314C3" w:rsidR="00E314C3" w:rsidP="00E314C3" w:rsidRDefault="00E314C3" w14:paraId="5F6C4C7C"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Aves ornamentales</w:t>
            </w:r>
          </w:p>
        </w:tc>
        <w:tc>
          <w:tcPr>
            <w:tcW w:w="4778" w:type="dxa"/>
            <w:hideMark/>
          </w:tcPr>
          <w:p w:rsidRPr="00E314C3" w:rsidR="00E314C3" w:rsidP="00E314C3" w:rsidRDefault="00E314C3" w14:paraId="58BF1D8B"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La dieta se adapta a la especie (granívora, frugívora u omnívora). Se recomienda balancear semillas con frutas, verduras y alimentos formulados. El exceso de semillas oleaginosas incrementa el riesgo de obesidad y desequilibrios nutricionales. Agua limpia a diario.</w:t>
            </w:r>
          </w:p>
        </w:tc>
        <w:tc>
          <w:tcPr>
            <w:tcW w:w="3588" w:type="dxa"/>
          </w:tcPr>
          <w:p w:rsidRPr="0089777A" w:rsidR="001F2687" w:rsidP="00E314C3" w:rsidRDefault="001F2687" w14:paraId="4ECF69BF" w14:textId="4547891A">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6463967D" wp14:editId="18DAF94D">
                  <wp:extent cx="1691005" cy="1235710"/>
                  <wp:effectExtent l="0" t="0" r="4445" b="2540"/>
                  <wp:docPr id="100473061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0619" name="Imagen 100473061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691005" cy="1235710"/>
                          </a:xfrm>
                          <a:prstGeom prst="rect">
                            <a:avLst/>
                          </a:prstGeom>
                        </pic:spPr>
                      </pic:pic>
                    </a:graphicData>
                  </a:graphic>
                </wp:inline>
              </w:drawing>
            </w:r>
          </w:p>
          <w:p w:rsidRPr="0089777A" w:rsidR="00E314C3" w:rsidP="00E314C3" w:rsidRDefault="001F2687" w14:paraId="36A2A858" w14:textId="1A2FE3A3">
            <w:pPr>
              <w:pBdr>
                <w:top w:val="nil"/>
                <w:left w:val="nil"/>
                <w:bottom w:val="nil"/>
                <w:right w:val="nil"/>
                <w:between w:val="nil"/>
              </w:pBdr>
              <w:jc w:val="both"/>
              <w:rPr>
                <w:bCs/>
                <w:color w:val="000000"/>
                <w:sz w:val="10"/>
                <w:szCs w:val="10"/>
                <w:lang w:val="es-MX"/>
              </w:rPr>
            </w:pPr>
            <w:hyperlink w:history="1" w:anchor="fromView=search&amp;page=1&amp;position=32&amp;uuid=99a0b717-3b27-42af-b3f3-bdf4f8a5b730&amp;query=aves+ornamentales" r:id="rId225">
              <w:r w:rsidRPr="0089777A">
                <w:rPr>
                  <w:rStyle w:val="Hyperlink"/>
                  <w:bCs/>
                  <w:sz w:val="10"/>
                  <w:szCs w:val="10"/>
                  <w:lang w:val="es-MX"/>
                </w:rPr>
                <w:t>https://www.freepik.es/foto-gratis/sunbirds-respaldo-oliva-alimentando-al-nino-rama_26964522.htm#fromView=search&amp;page=1&amp;position=32&amp;uuid=99a0b717-3b27-42af-b3f3-bdf4f8a5b730&amp;query=aves+ornamentales</w:t>
              </w:r>
            </w:hyperlink>
            <w:r w:rsidRPr="0089777A">
              <w:rPr>
                <w:bCs/>
                <w:color w:val="000000"/>
                <w:sz w:val="10"/>
                <w:szCs w:val="10"/>
                <w:lang w:val="es-MX"/>
              </w:rPr>
              <w:t xml:space="preserve"> </w:t>
            </w:r>
          </w:p>
        </w:tc>
      </w:tr>
      <w:tr w:rsidRPr="0089777A" w:rsidR="00E314C3" w:rsidTr="0089777A" w14:paraId="79FF01E6" w14:textId="19210286">
        <w:tc>
          <w:tcPr>
            <w:tcW w:w="1596" w:type="dxa"/>
            <w:hideMark/>
          </w:tcPr>
          <w:p w:rsidRPr="00E314C3" w:rsidR="00E314C3" w:rsidP="00E314C3" w:rsidRDefault="00E314C3" w14:paraId="5FB7AEE1"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Peces ornamentales</w:t>
            </w:r>
          </w:p>
        </w:tc>
        <w:tc>
          <w:tcPr>
            <w:tcW w:w="4778" w:type="dxa"/>
            <w:hideMark/>
          </w:tcPr>
          <w:p w:rsidRPr="00E314C3" w:rsidR="00E314C3" w:rsidP="00E314C3" w:rsidRDefault="00E314C3" w14:paraId="24BCCC86" w14:textId="77777777">
            <w:pPr>
              <w:pBdr>
                <w:top w:val="nil"/>
                <w:left w:val="nil"/>
                <w:bottom w:val="nil"/>
                <w:right w:val="nil"/>
                <w:between w:val="nil"/>
              </w:pBdr>
              <w:spacing w:line="276" w:lineRule="auto"/>
              <w:jc w:val="both"/>
              <w:rPr>
                <w:bCs/>
                <w:color w:val="000000"/>
                <w:sz w:val="20"/>
                <w:szCs w:val="20"/>
                <w:lang w:val="es-MX"/>
              </w:rPr>
            </w:pPr>
            <w:r w:rsidRPr="00E314C3">
              <w:rPr>
                <w:bCs/>
                <w:color w:val="000000"/>
                <w:sz w:val="20"/>
                <w:szCs w:val="20"/>
                <w:lang w:val="es-MX"/>
              </w:rPr>
              <w:t>Requieren alimentos específicos según su tipo (herbívoros, omnívoros o carnívoros). La ración se suministra 1–2 veces al día, en cantidad que consuman en 1–2 minutos, para evitar sobrealimentación y deterioro de la calidad del agua.</w:t>
            </w:r>
          </w:p>
        </w:tc>
        <w:tc>
          <w:tcPr>
            <w:tcW w:w="3588" w:type="dxa"/>
          </w:tcPr>
          <w:p w:rsidRPr="0089777A" w:rsidR="001F2687" w:rsidP="00E314C3" w:rsidRDefault="001F2687" w14:paraId="618FB66E" w14:textId="40653CF6">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6E06D7B" wp14:editId="70521ACC">
                  <wp:extent cx="1691005" cy="939165"/>
                  <wp:effectExtent l="0" t="0" r="4445" b="0"/>
                  <wp:docPr id="371807898" name="Imagen 65" descr="Pez nadando en el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7898" name="Imagen 65" descr="Pez nadando en el agua&#10;&#10;El contenido generado por IA puede ser incorrecto."/>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691005" cy="939165"/>
                          </a:xfrm>
                          <a:prstGeom prst="rect">
                            <a:avLst/>
                          </a:prstGeom>
                        </pic:spPr>
                      </pic:pic>
                    </a:graphicData>
                  </a:graphic>
                </wp:inline>
              </w:drawing>
            </w:r>
          </w:p>
          <w:p w:rsidRPr="0089777A" w:rsidR="00E314C3" w:rsidP="00E314C3" w:rsidRDefault="001F2687" w14:paraId="226A9E41" w14:textId="70B63220">
            <w:pPr>
              <w:pBdr>
                <w:top w:val="nil"/>
                <w:left w:val="nil"/>
                <w:bottom w:val="nil"/>
                <w:right w:val="nil"/>
                <w:between w:val="nil"/>
              </w:pBdr>
              <w:jc w:val="both"/>
              <w:rPr>
                <w:bCs/>
                <w:color w:val="000000"/>
                <w:sz w:val="10"/>
                <w:szCs w:val="10"/>
                <w:lang w:val="es-MX"/>
              </w:rPr>
            </w:pPr>
            <w:hyperlink w:history="1" w:anchor="fromView=search&amp;page=1&amp;position=39&amp;uuid=c0ff9435-e51b-4634-a58e-2c8f3fb29d24&amp;query=peces+ornamentales" r:id="rId227">
              <w:r w:rsidRPr="0089777A">
                <w:rPr>
                  <w:rStyle w:val="Hyperlink"/>
                  <w:bCs/>
                  <w:sz w:val="10"/>
                  <w:szCs w:val="10"/>
                  <w:lang w:val="es-MX"/>
                </w:rPr>
                <w:t>https://www.freepik.es/imagen-ia-gratis/hermosos-peces-colores-exoticos_64412383.htm#fromView=search&amp;page=1&amp;position=39&amp;uuid=c0ff9435-e51b-4634-a58e-2c8f3fb29d24&amp;query=peces+ornamentales</w:t>
              </w:r>
            </w:hyperlink>
            <w:r w:rsidRPr="0089777A">
              <w:rPr>
                <w:bCs/>
                <w:color w:val="000000"/>
                <w:sz w:val="10"/>
                <w:szCs w:val="10"/>
                <w:lang w:val="es-MX"/>
              </w:rPr>
              <w:t xml:space="preserve"> </w:t>
            </w:r>
          </w:p>
        </w:tc>
      </w:tr>
    </w:tbl>
    <w:p w:rsidRPr="00AC0F65" w:rsidR="00AC0F65" w:rsidP="0078090D" w:rsidRDefault="00AC0F65" w14:paraId="2A2539AD" w14:textId="1F3C71DC">
      <w:pPr>
        <w:pBdr>
          <w:top w:val="nil"/>
          <w:left w:val="nil"/>
          <w:bottom w:val="nil"/>
          <w:right w:val="nil"/>
          <w:between w:val="nil"/>
        </w:pBdr>
        <w:spacing w:before="240"/>
        <w:jc w:val="both"/>
        <w:rPr>
          <w:bCs/>
          <w:color w:val="000000"/>
          <w:sz w:val="20"/>
          <w:szCs w:val="20"/>
          <w:lang w:val="es-MX"/>
        </w:rPr>
      </w:pPr>
    </w:p>
    <w:p w:rsidRPr="00AC0F65" w:rsidR="00AC0F65" w:rsidP="0078090D" w:rsidRDefault="00AC0F65" w14:paraId="71227D8F" w14:textId="3133A879">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4.</w:t>
      </w:r>
      <w:r w:rsidR="00BA6A46">
        <w:rPr>
          <w:b/>
          <w:bCs/>
          <w:color w:val="000000"/>
          <w:sz w:val="20"/>
          <w:szCs w:val="20"/>
          <w:lang w:val="es-MX"/>
        </w:rPr>
        <w:t>3</w:t>
      </w:r>
      <w:r w:rsidRPr="00AC0F65">
        <w:rPr>
          <w:b/>
          <w:bCs/>
          <w:color w:val="000000"/>
          <w:sz w:val="20"/>
          <w:szCs w:val="20"/>
          <w:lang w:val="es-MX"/>
        </w:rPr>
        <w:t xml:space="preserve">.3 Alimentación </w:t>
      </w:r>
      <w:r w:rsidRPr="00AC0F65" w:rsidR="00E314C3">
        <w:rPr>
          <w:b/>
          <w:bCs/>
          <w:color w:val="000000"/>
          <w:sz w:val="20"/>
          <w:szCs w:val="20"/>
          <w:lang w:val="es-MX"/>
        </w:rPr>
        <w:t>equilibrada – ampliación técnica</w:t>
      </w:r>
    </w:p>
    <w:p w:rsidRPr="00AC0F65" w:rsidR="00AC0F65" w:rsidP="0078090D" w:rsidRDefault="00AC0F65" w14:paraId="5337D461"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 xml:space="preserve">Esta sección amplía la información anterior incluyendo </w:t>
      </w:r>
      <w:r w:rsidRPr="00AC0F65">
        <w:rPr>
          <w:b/>
          <w:bCs/>
          <w:color w:val="000000"/>
          <w:sz w:val="20"/>
          <w:szCs w:val="20"/>
          <w:lang w:val="es-MX"/>
        </w:rPr>
        <w:t>dietas alternativas, alimentación complementaria y medicada</w:t>
      </w:r>
      <w:r w:rsidRPr="00AC0F65">
        <w:rPr>
          <w:bCs/>
          <w:color w:val="000000"/>
          <w:sz w:val="20"/>
          <w:szCs w:val="20"/>
          <w:lang w:val="es-MX"/>
        </w:rPr>
        <w:t xml:space="preserve">, así como la </w:t>
      </w:r>
      <w:r w:rsidRPr="00AC0F65">
        <w:rPr>
          <w:b/>
          <w:bCs/>
          <w:color w:val="000000"/>
          <w:sz w:val="20"/>
          <w:szCs w:val="20"/>
          <w:lang w:val="es-MX"/>
        </w:rPr>
        <w:t>composición nutricional de concentrados</w:t>
      </w:r>
      <w:r w:rsidRPr="00AC0F65">
        <w:rPr>
          <w:bCs/>
          <w:color w:val="000000"/>
          <w:sz w:val="20"/>
          <w:szCs w:val="20"/>
          <w:lang w:val="es-MX"/>
        </w:rPr>
        <w:t xml:space="preserve"> comerciales según especie y etapa. Se destacan también </w:t>
      </w:r>
      <w:r w:rsidRPr="00AC0F65">
        <w:rPr>
          <w:b/>
          <w:bCs/>
          <w:color w:val="000000"/>
          <w:sz w:val="20"/>
          <w:szCs w:val="20"/>
          <w:lang w:val="es-MX"/>
        </w:rPr>
        <w:t>frutas, verduras, semillas, forrajes y leguminosas seguras</w:t>
      </w:r>
      <w:r w:rsidRPr="00AC0F65">
        <w:rPr>
          <w:bCs/>
          <w:color w:val="000000"/>
          <w:sz w:val="20"/>
          <w:szCs w:val="20"/>
          <w:lang w:val="es-MX"/>
        </w:rPr>
        <w:t>, esenciales para enriquecer la dieta y promover bienestar digestivo y emocional.</w:t>
      </w:r>
    </w:p>
    <w:p w:rsidRPr="00AC0F65" w:rsidR="00AC0F65" w:rsidP="0078090D" w:rsidRDefault="00824B45" w14:paraId="3F75B748" w14:textId="2C4DEEE2">
      <w:pPr>
        <w:pBdr>
          <w:top w:val="nil"/>
          <w:left w:val="nil"/>
          <w:bottom w:val="nil"/>
          <w:right w:val="nil"/>
          <w:between w:val="nil"/>
        </w:pBdr>
        <w:spacing w:before="240"/>
        <w:jc w:val="both"/>
        <w:rPr>
          <w:b/>
          <w:bCs/>
          <w:color w:val="000000"/>
          <w:sz w:val="20"/>
          <w:szCs w:val="20"/>
          <w:lang w:val="es-MX"/>
        </w:rPr>
      </w:pPr>
      <w:r>
        <w:rPr>
          <w:bCs/>
          <w:color w:val="000000"/>
          <w:sz w:val="20"/>
          <w:szCs w:val="20"/>
          <w:lang w:val="es-MX"/>
        </w:rPr>
        <w:t>4.</w:t>
      </w:r>
      <w:r w:rsidR="00BA6A46">
        <w:rPr>
          <w:bCs/>
          <w:color w:val="000000"/>
          <w:sz w:val="20"/>
          <w:szCs w:val="20"/>
          <w:lang w:val="es-MX"/>
        </w:rPr>
        <w:t>3</w:t>
      </w:r>
      <w:r>
        <w:rPr>
          <w:bCs/>
          <w:color w:val="000000"/>
          <w:sz w:val="20"/>
          <w:szCs w:val="20"/>
          <w:lang w:val="es-MX"/>
        </w:rPr>
        <w:t xml:space="preserve">.3.1. </w:t>
      </w:r>
      <w:r w:rsidRPr="00AC0F65" w:rsidR="00AC0F65">
        <w:rPr>
          <w:b/>
          <w:bCs/>
          <w:color w:val="000000"/>
          <w:sz w:val="20"/>
          <w:szCs w:val="20"/>
          <w:lang w:val="es-MX"/>
        </w:rPr>
        <w:t>Dietas alternativas y alimentación complementaria</w:t>
      </w:r>
    </w:p>
    <w:p w:rsidRPr="00AC0F65" w:rsidR="00AC0F65" w:rsidP="0078090D" w:rsidRDefault="00AC0F65" w14:paraId="220523A5"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Estas dietas complementan el concentrado comercial, aportan variedad, micronutrientes y estimulación mental. Su uso debe ser controlado y adaptado a cada especie.</w:t>
      </w:r>
    </w:p>
    <w:p w:rsidRPr="00AC0F65" w:rsidR="00AC0F65" w:rsidP="0078090D" w:rsidRDefault="00AC0F65" w14:paraId="3A35264B" w14:textId="77777777">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Tabla 5. Frutas y verduras seguras</w:t>
      </w:r>
    </w:p>
    <w:tbl>
      <w:tblPr>
        <w:tblStyle w:val="TableGrid"/>
        <w:tblW w:w="0" w:type="auto"/>
        <w:tblLook w:val="04A0" w:firstRow="1" w:lastRow="0" w:firstColumn="1" w:lastColumn="0" w:noHBand="0" w:noVBand="1"/>
      </w:tblPr>
      <w:tblGrid>
        <w:gridCol w:w="1006"/>
        <w:gridCol w:w="2585"/>
        <w:gridCol w:w="2763"/>
        <w:gridCol w:w="2084"/>
      </w:tblGrid>
      <w:tr w:rsidRPr="00AC0F65" w:rsidR="00AC0F65" w:rsidTr="00824B45" w14:paraId="4503C8B9" w14:textId="77777777">
        <w:tc>
          <w:tcPr>
            <w:tcW w:w="0" w:type="auto"/>
            <w:shd w:val="clear" w:color="auto" w:fill="B8CCE4" w:themeFill="accent1" w:themeFillTint="66"/>
            <w:hideMark/>
          </w:tcPr>
          <w:p w:rsidRPr="00AC0F65" w:rsidR="00AC0F65" w:rsidP="00824B45" w:rsidRDefault="00AC0F65" w14:paraId="240ACB50"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Especie</w:t>
            </w:r>
          </w:p>
        </w:tc>
        <w:tc>
          <w:tcPr>
            <w:tcW w:w="0" w:type="auto"/>
            <w:shd w:val="clear" w:color="auto" w:fill="B8CCE4" w:themeFill="accent1" w:themeFillTint="66"/>
            <w:hideMark/>
          </w:tcPr>
          <w:p w:rsidRPr="00AC0F65" w:rsidR="00AC0F65" w:rsidP="00824B45" w:rsidRDefault="00AC0F65" w14:paraId="4D267B27"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Frutas seguras</w:t>
            </w:r>
          </w:p>
        </w:tc>
        <w:tc>
          <w:tcPr>
            <w:tcW w:w="0" w:type="auto"/>
            <w:shd w:val="clear" w:color="auto" w:fill="B8CCE4" w:themeFill="accent1" w:themeFillTint="66"/>
            <w:hideMark/>
          </w:tcPr>
          <w:p w:rsidRPr="00AC0F65" w:rsidR="00AC0F65" w:rsidP="00824B45" w:rsidRDefault="00AC0F65" w14:paraId="584F5EC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Verduras seguras</w:t>
            </w:r>
          </w:p>
        </w:tc>
        <w:tc>
          <w:tcPr>
            <w:tcW w:w="0" w:type="auto"/>
            <w:shd w:val="clear" w:color="auto" w:fill="B8CCE4" w:themeFill="accent1" w:themeFillTint="66"/>
            <w:hideMark/>
          </w:tcPr>
          <w:p w:rsidRPr="00AC0F65" w:rsidR="00AC0F65" w:rsidP="00824B45" w:rsidRDefault="00AC0F65" w14:paraId="77F31F46"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Proporción máxima</w:t>
            </w:r>
          </w:p>
        </w:tc>
      </w:tr>
      <w:tr w:rsidRPr="00AC0F65" w:rsidR="00AC0F65" w:rsidTr="00AC0F65" w14:paraId="252D543F" w14:textId="77777777">
        <w:tc>
          <w:tcPr>
            <w:tcW w:w="0" w:type="auto"/>
            <w:hideMark/>
          </w:tcPr>
          <w:p w:rsidRPr="00AC0F65" w:rsidR="00AC0F65" w:rsidP="00824B45" w:rsidRDefault="00AC0F65" w14:paraId="3D384AA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Perros</w:t>
            </w:r>
          </w:p>
        </w:tc>
        <w:tc>
          <w:tcPr>
            <w:tcW w:w="0" w:type="auto"/>
            <w:hideMark/>
          </w:tcPr>
          <w:p w:rsidRPr="00AC0F65" w:rsidR="00AC0F65" w:rsidP="00824B45" w:rsidRDefault="00AC0F65" w14:paraId="3393F22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Manzana, banano, papaya</w:t>
            </w:r>
          </w:p>
        </w:tc>
        <w:tc>
          <w:tcPr>
            <w:tcW w:w="0" w:type="auto"/>
            <w:hideMark/>
          </w:tcPr>
          <w:p w:rsidRPr="00AC0F65" w:rsidR="00AC0F65" w:rsidP="00824B45" w:rsidRDefault="00AC0F65" w14:paraId="4DBCCE8E"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Zanahoria, pepino, ahuyama</w:t>
            </w:r>
          </w:p>
        </w:tc>
        <w:tc>
          <w:tcPr>
            <w:tcW w:w="0" w:type="auto"/>
            <w:hideMark/>
          </w:tcPr>
          <w:p w:rsidRPr="00AC0F65" w:rsidR="00AC0F65" w:rsidP="00824B45" w:rsidRDefault="00AC0F65" w14:paraId="5F4CED0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10–15 %</w:t>
            </w:r>
          </w:p>
        </w:tc>
      </w:tr>
      <w:tr w:rsidRPr="00AC0F65" w:rsidR="00AC0F65" w:rsidTr="00AC0F65" w14:paraId="16BC6C6C" w14:textId="77777777">
        <w:tc>
          <w:tcPr>
            <w:tcW w:w="0" w:type="auto"/>
            <w:hideMark/>
          </w:tcPr>
          <w:p w:rsidRPr="00AC0F65" w:rsidR="00AC0F65" w:rsidP="00824B45" w:rsidRDefault="00AC0F65" w14:paraId="5705CBA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Gatos</w:t>
            </w:r>
          </w:p>
        </w:tc>
        <w:tc>
          <w:tcPr>
            <w:tcW w:w="0" w:type="auto"/>
            <w:hideMark/>
          </w:tcPr>
          <w:p w:rsidRPr="00AC0F65" w:rsidR="00AC0F65" w:rsidP="00824B45" w:rsidRDefault="00AC0F65" w14:paraId="1462AC8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Melón, manzana cocida</w:t>
            </w:r>
          </w:p>
        </w:tc>
        <w:tc>
          <w:tcPr>
            <w:tcW w:w="0" w:type="auto"/>
            <w:hideMark/>
          </w:tcPr>
          <w:p w:rsidRPr="00AC0F65" w:rsidR="00AC0F65" w:rsidP="00824B45" w:rsidRDefault="00AC0F65" w14:paraId="2882396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Calabacín, zanahoria cocida</w:t>
            </w:r>
          </w:p>
        </w:tc>
        <w:tc>
          <w:tcPr>
            <w:tcW w:w="0" w:type="auto"/>
            <w:hideMark/>
          </w:tcPr>
          <w:p w:rsidRPr="00AC0F65" w:rsidR="00AC0F65" w:rsidP="00824B45" w:rsidRDefault="00AC0F65" w14:paraId="26E0BCE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≤5 %</w:t>
            </w:r>
          </w:p>
        </w:tc>
      </w:tr>
      <w:tr w:rsidRPr="00AC0F65" w:rsidR="00AC0F65" w:rsidTr="00AC0F65" w14:paraId="37FCF601" w14:textId="77777777">
        <w:tc>
          <w:tcPr>
            <w:tcW w:w="0" w:type="auto"/>
            <w:hideMark/>
          </w:tcPr>
          <w:p w:rsidRPr="00AC0F65" w:rsidR="00AC0F65" w:rsidP="00824B45" w:rsidRDefault="00AC0F65" w14:paraId="5598380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Conejos</w:t>
            </w:r>
          </w:p>
        </w:tc>
        <w:tc>
          <w:tcPr>
            <w:tcW w:w="0" w:type="auto"/>
            <w:hideMark/>
          </w:tcPr>
          <w:p w:rsidRPr="00AC0F65" w:rsidR="00AC0F65" w:rsidP="00824B45" w:rsidRDefault="00AC0F65" w14:paraId="4BAA921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Papaya, fresa, manzana</w:t>
            </w:r>
          </w:p>
        </w:tc>
        <w:tc>
          <w:tcPr>
            <w:tcW w:w="0" w:type="auto"/>
            <w:hideMark/>
          </w:tcPr>
          <w:p w:rsidRPr="00AC0F65" w:rsidR="00AC0F65" w:rsidP="00824B45" w:rsidRDefault="00AC0F65" w14:paraId="69B2D6D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Hojas de zanahoria, cilantro</w:t>
            </w:r>
          </w:p>
        </w:tc>
        <w:tc>
          <w:tcPr>
            <w:tcW w:w="0" w:type="auto"/>
            <w:hideMark/>
          </w:tcPr>
          <w:p w:rsidRPr="00AC0F65" w:rsidR="00AC0F65" w:rsidP="00824B45" w:rsidRDefault="00AC0F65" w14:paraId="0CE7E9B1"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10–15 %</w:t>
            </w:r>
          </w:p>
        </w:tc>
      </w:tr>
      <w:tr w:rsidRPr="00AC0F65" w:rsidR="00AC0F65" w:rsidTr="00AC0F65" w14:paraId="726DC645" w14:textId="77777777">
        <w:tc>
          <w:tcPr>
            <w:tcW w:w="0" w:type="auto"/>
            <w:hideMark/>
          </w:tcPr>
          <w:p w:rsidRPr="00AC0F65" w:rsidR="00AC0F65" w:rsidP="00824B45" w:rsidRDefault="00AC0F65" w14:paraId="7E7661DF"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Cobayos</w:t>
            </w:r>
          </w:p>
        </w:tc>
        <w:tc>
          <w:tcPr>
            <w:tcW w:w="0" w:type="auto"/>
            <w:hideMark/>
          </w:tcPr>
          <w:p w:rsidRPr="00AC0F65" w:rsidR="00AC0F65" w:rsidP="00824B45" w:rsidRDefault="00AC0F65" w14:paraId="1E959C3A"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Guayaba, papaya</w:t>
            </w:r>
          </w:p>
        </w:tc>
        <w:tc>
          <w:tcPr>
            <w:tcW w:w="0" w:type="auto"/>
            <w:hideMark/>
          </w:tcPr>
          <w:p w:rsidRPr="00AC0F65" w:rsidR="00AC0F65" w:rsidP="00824B45" w:rsidRDefault="00AC0F65" w14:paraId="6C972C6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Pimentón, acelga</w:t>
            </w:r>
          </w:p>
        </w:tc>
        <w:tc>
          <w:tcPr>
            <w:tcW w:w="0" w:type="auto"/>
            <w:hideMark/>
          </w:tcPr>
          <w:p w:rsidRPr="00AC0F65" w:rsidR="00AC0F65" w:rsidP="00824B45" w:rsidRDefault="00AC0F65" w14:paraId="7E8FEC6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10–15 %</w:t>
            </w:r>
          </w:p>
        </w:tc>
      </w:tr>
      <w:tr w:rsidRPr="00AC0F65" w:rsidR="00AC0F65" w:rsidTr="00AC0F65" w14:paraId="2E371B90" w14:textId="77777777">
        <w:tc>
          <w:tcPr>
            <w:tcW w:w="0" w:type="auto"/>
            <w:hideMark/>
          </w:tcPr>
          <w:p w:rsidRPr="00AC0F65" w:rsidR="00AC0F65" w:rsidP="00824B45" w:rsidRDefault="00AC0F65" w14:paraId="785C399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Aves</w:t>
            </w:r>
          </w:p>
        </w:tc>
        <w:tc>
          <w:tcPr>
            <w:tcW w:w="0" w:type="auto"/>
            <w:hideMark/>
          </w:tcPr>
          <w:p w:rsidRPr="00AC0F65" w:rsidR="00AC0F65" w:rsidP="00824B45" w:rsidRDefault="00AC0F65" w14:paraId="0519CDFE"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Mango, papaya, manzana</w:t>
            </w:r>
          </w:p>
        </w:tc>
        <w:tc>
          <w:tcPr>
            <w:tcW w:w="0" w:type="auto"/>
            <w:hideMark/>
          </w:tcPr>
          <w:p w:rsidRPr="00AC0F65" w:rsidR="00AC0F65" w:rsidP="00824B45" w:rsidRDefault="00AC0F65" w14:paraId="4A003A0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Espinaca, zanahoria, brócoli</w:t>
            </w:r>
          </w:p>
        </w:tc>
        <w:tc>
          <w:tcPr>
            <w:tcW w:w="0" w:type="auto"/>
            <w:hideMark/>
          </w:tcPr>
          <w:p w:rsidRPr="00AC0F65" w:rsidR="00AC0F65" w:rsidP="00824B45" w:rsidRDefault="00AC0F65" w14:paraId="05BFE81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20–30 %</w:t>
            </w:r>
          </w:p>
        </w:tc>
      </w:tr>
    </w:tbl>
    <w:p w:rsidRPr="00AC0F65" w:rsidR="00AC0F65" w:rsidP="00AC0F65" w:rsidRDefault="00AC0F65" w14:paraId="1329240E" w14:textId="747D1BA6">
      <w:pPr>
        <w:pBdr>
          <w:top w:val="nil"/>
          <w:left w:val="nil"/>
          <w:bottom w:val="nil"/>
          <w:right w:val="nil"/>
          <w:between w:val="nil"/>
        </w:pBdr>
        <w:spacing w:before="240"/>
        <w:jc w:val="both"/>
        <w:rPr>
          <w:bCs/>
          <w:color w:val="000000"/>
          <w:sz w:val="20"/>
          <w:szCs w:val="20"/>
          <w:lang w:val="es-MX"/>
        </w:rPr>
      </w:pPr>
    </w:p>
    <w:p w:rsidRPr="00AC0F65" w:rsidR="00AC0F65" w:rsidP="00AC0F65" w:rsidRDefault="00824B45" w14:paraId="2C58DE2A" w14:textId="4ED4813D">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4.</w:t>
      </w:r>
      <w:r w:rsidR="00BA6A46">
        <w:rPr>
          <w:b/>
          <w:bCs/>
          <w:color w:val="000000"/>
          <w:sz w:val="20"/>
          <w:szCs w:val="20"/>
          <w:lang w:val="es-MX"/>
        </w:rPr>
        <w:t>3</w:t>
      </w:r>
      <w:r>
        <w:rPr>
          <w:b/>
          <w:bCs/>
          <w:color w:val="000000"/>
          <w:sz w:val="20"/>
          <w:szCs w:val="20"/>
          <w:lang w:val="es-MX"/>
        </w:rPr>
        <w:t xml:space="preserve">.3.2. </w:t>
      </w:r>
      <w:r w:rsidRPr="00AC0F65" w:rsidR="00AC0F65">
        <w:rPr>
          <w:b/>
          <w:bCs/>
          <w:color w:val="000000"/>
          <w:sz w:val="20"/>
          <w:szCs w:val="20"/>
          <w:lang w:val="es-MX"/>
        </w:rPr>
        <w:t>Semillas complementarias (uso limitado)</w:t>
      </w:r>
    </w:p>
    <w:p w:rsidRPr="00AC0F65" w:rsidR="00AC0F65" w:rsidP="00AC0F65" w:rsidRDefault="00AC0F65" w14:paraId="684FCA1F"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Se deben ofrecer solo como parte de la dieta, nunca como base, especialmente en aves y roedores.</w:t>
      </w:r>
    </w:p>
    <w:p w:rsidRPr="00AC0F65" w:rsidR="00AC0F65" w:rsidP="00AC0F65" w:rsidRDefault="00AC0F65" w14:paraId="5809F16F" w14:textId="77777777">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Tabla 6. Semillas seguras por especie</w:t>
      </w:r>
    </w:p>
    <w:tbl>
      <w:tblPr>
        <w:tblStyle w:val="TableGrid"/>
        <w:tblW w:w="0" w:type="auto"/>
        <w:tblLook w:val="04A0" w:firstRow="1" w:lastRow="0" w:firstColumn="1" w:lastColumn="0" w:noHBand="0" w:noVBand="1"/>
      </w:tblPr>
      <w:tblGrid>
        <w:gridCol w:w="1084"/>
        <w:gridCol w:w="2273"/>
        <w:gridCol w:w="2084"/>
      </w:tblGrid>
      <w:tr w:rsidRPr="00AC0F65" w:rsidR="00AC0F65" w:rsidTr="00824B45" w14:paraId="3F2DF15E" w14:textId="77777777">
        <w:tc>
          <w:tcPr>
            <w:tcW w:w="0" w:type="auto"/>
            <w:shd w:val="clear" w:color="auto" w:fill="B8CCE4" w:themeFill="accent1" w:themeFillTint="66"/>
            <w:hideMark/>
          </w:tcPr>
          <w:p w:rsidRPr="00AC0F65" w:rsidR="00AC0F65" w:rsidP="00824B45" w:rsidRDefault="00AC0F65" w14:paraId="108017ED"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Especie</w:t>
            </w:r>
          </w:p>
        </w:tc>
        <w:tc>
          <w:tcPr>
            <w:tcW w:w="0" w:type="auto"/>
            <w:shd w:val="clear" w:color="auto" w:fill="B8CCE4" w:themeFill="accent1" w:themeFillTint="66"/>
            <w:hideMark/>
          </w:tcPr>
          <w:p w:rsidRPr="00AC0F65" w:rsidR="00AC0F65" w:rsidP="00824B45" w:rsidRDefault="00AC0F65" w14:paraId="1D22A874"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Semillas seguras</w:t>
            </w:r>
          </w:p>
        </w:tc>
        <w:tc>
          <w:tcPr>
            <w:tcW w:w="0" w:type="auto"/>
            <w:shd w:val="clear" w:color="auto" w:fill="B8CCE4" w:themeFill="accent1" w:themeFillTint="66"/>
            <w:hideMark/>
          </w:tcPr>
          <w:p w:rsidRPr="00AC0F65" w:rsidR="00AC0F65" w:rsidP="00824B45" w:rsidRDefault="00AC0F65" w14:paraId="55A53D4F"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Proporción máxima</w:t>
            </w:r>
          </w:p>
        </w:tc>
      </w:tr>
      <w:tr w:rsidRPr="00AC0F65" w:rsidR="00AC0F65" w:rsidTr="00AC0F65" w14:paraId="4954F5B4" w14:textId="77777777">
        <w:tc>
          <w:tcPr>
            <w:tcW w:w="0" w:type="auto"/>
            <w:hideMark/>
          </w:tcPr>
          <w:p w:rsidRPr="00AC0F65" w:rsidR="00AC0F65" w:rsidP="00824B45" w:rsidRDefault="00AC0F65" w14:paraId="60916BA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Perros</w:t>
            </w:r>
          </w:p>
        </w:tc>
        <w:tc>
          <w:tcPr>
            <w:tcW w:w="0" w:type="auto"/>
            <w:hideMark/>
          </w:tcPr>
          <w:p w:rsidRPr="00AC0F65" w:rsidR="00AC0F65" w:rsidP="00824B45" w:rsidRDefault="00AC0F65" w14:paraId="45DCC57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Linaza, chía molida</w:t>
            </w:r>
          </w:p>
        </w:tc>
        <w:tc>
          <w:tcPr>
            <w:tcW w:w="0" w:type="auto"/>
            <w:hideMark/>
          </w:tcPr>
          <w:p w:rsidRPr="00AC0F65" w:rsidR="00AC0F65" w:rsidP="00824B45" w:rsidRDefault="00AC0F65" w14:paraId="418FEBC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2–3 %</w:t>
            </w:r>
          </w:p>
        </w:tc>
      </w:tr>
      <w:tr w:rsidRPr="00AC0F65" w:rsidR="00AC0F65" w:rsidTr="00AC0F65" w14:paraId="73CC7812" w14:textId="77777777">
        <w:tc>
          <w:tcPr>
            <w:tcW w:w="0" w:type="auto"/>
            <w:hideMark/>
          </w:tcPr>
          <w:p w:rsidRPr="00AC0F65" w:rsidR="00AC0F65" w:rsidP="00824B45" w:rsidRDefault="00AC0F65" w14:paraId="5B62CE0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Gatos</w:t>
            </w:r>
          </w:p>
        </w:tc>
        <w:tc>
          <w:tcPr>
            <w:tcW w:w="0" w:type="auto"/>
            <w:hideMark/>
          </w:tcPr>
          <w:p w:rsidRPr="00AC0F65" w:rsidR="00AC0F65" w:rsidP="00824B45" w:rsidRDefault="00AC0F65" w14:paraId="788617D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Linaza molida</w:t>
            </w:r>
          </w:p>
        </w:tc>
        <w:tc>
          <w:tcPr>
            <w:tcW w:w="0" w:type="auto"/>
            <w:hideMark/>
          </w:tcPr>
          <w:p w:rsidRPr="00AC0F65" w:rsidR="00AC0F65" w:rsidP="00824B45" w:rsidRDefault="00AC0F65" w14:paraId="4B4D694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≤1 %</w:t>
            </w:r>
          </w:p>
        </w:tc>
      </w:tr>
      <w:tr w:rsidRPr="00AC0F65" w:rsidR="00AC0F65" w:rsidTr="00AC0F65" w14:paraId="7CC33D25" w14:textId="77777777">
        <w:tc>
          <w:tcPr>
            <w:tcW w:w="0" w:type="auto"/>
            <w:hideMark/>
          </w:tcPr>
          <w:p w:rsidRPr="00AC0F65" w:rsidR="00AC0F65" w:rsidP="00824B45" w:rsidRDefault="00AC0F65" w14:paraId="06273BF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Aves</w:t>
            </w:r>
          </w:p>
        </w:tc>
        <w:tc>
          <w:tcPr>
            <w:tcW w:w="0" w:type="auto"/>
            <w:hideMark/>
          </w:tcPr>
          <w:p w:rsidRPr="00AC0F65" w:rsidR="00AC0F65" w:rsidP="00824B45" w:rsidRDefault="00AC0F65" w14:paraId="2A34E65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Mijo, girasol, alpiste</w:t>
            </w:r>
          </w:p>
        </w:tc>
        <w:tc>
          <w:tcPr>
            <w:tcW w:w="0" w:type="auto"/>
            <w:hideMark/>
          </w:tcPr>
          <w:p w:rsidRPr="00AC0F65" w:rsidR="00AC0F65" w:rsidP="00824B45" w:rsidRDefault="00AC0F65" w14:paraId="4A74C55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10–20 %</w:t>
            </w:r>
          </w:p>
        </w:tc>
      </w:tr>
      <w:tr w:rsidRPr="00AC0F65" w:rsidR="00AC0F65" w:rsidTr="00AC0F65" w14:paraId="7B535F72" w14:textId="77777777">
        <w:tc>
          <w:tcPr>
            <w:tcW w:w="0" w:type="auto"/>
            <w:hideMark/>
          </w:tcPr>
          <w:p w:rsidRPr="00AC0F65" w:rsidR="00AC0F65" w:rsidP="00824B45" w:rsidRDefault="00AC0F65" w14:paraId="690DAA8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Roedores</w:t>
            </w:r>
          </w:p>
        </w:tc>
        <w:tc>
          <w:tcPr>
            <w:tcW w:w="0" w:type="auto"/>
            <w:hideMark/>
          </w:tcPr>
          <w:p w:rsidRPr="00AC0F65" w:rsidR="00AC0F65" w:rsidP="00824B45" w:rsidRDefault="00AC0F65" w14:paraId="4C53E11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Girasol, cebada, avena</w:t>
            </w:r>
          </w:p>
        </w:tc>
        <w:tc>
          <w:tcPr>
            <w:tcW w:w="0" w:type="auto"/>
            <w:hideMark/>
          </w:tcPr>
          <w:p w:rsidRPr="00AC0F65" w:rsidR="00AC0F65" w:rsidP="00824B45" w:rsidRDefault="00AC0F65" w14:paraId="48EE5C2F"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5–10 %</w:t>
            </w:r>
          </w:p>
        </w:tc>
      </w:tr>
    </w:tbl>
    <w:p w:rsidRPr="00AC0F65" w:rsidR="00AC0F65" w:rsidP="00AC0F65" w:rsidRDefault="00824B45" w14:paraId="2EEE1564" w14:textId="3DE85442">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4.</w:t>
      </w:r>
      <w:r w:rsidR="00BA6A46">
        <w:rPr>
          <w:b/>
          <w:bCs/>
          <w:color w:val="000000"/>
          <w:sz w:val="20"/>
          <w:szCs w:val="20"/>
          <w:lang w:val="es-MX"/>
        </w:rPr>
        <w:t>3</w:t>
      </w:r>
      <w:r>
        <w:rPr>
          <w:b/>
          <w:bCs/>
          <w:color w:val="000000"/>
          <w:sz w:val="20"/>
          <w:szCs w:val="20"/>
          <w:lang w:val="es-MX"/>
        </w:rPr>
        <w:t xml:space="preserve">.3.3. </w:t>
      </w:r>
      <w:r w:rsidRPr="00AC0F65" w:rsidR="00AC0F65">
        <w:rPr>
          <w:b/>
          <w:bCs/>
          <w:color w:val="000000"/>
          <w:sz w:val="20"/>
          <w:szCs w:val="20"/>
          <w:lang w:val="es-MX"/>
        </w:rPr>
        <w:t>Forrajes y leguminosas</w:t>
      </w:r>
    </w:p>
    <w:p w:rsidRPr="00AC0F65" w:rsidR="00AC0F65" w:rsidP="00AC0F65" w:rsidRDefault="00AC0F65" w14:paraId="7EB76781"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Las leguminosas y forrajes aportan fibra y proteína vegetal, pero su uso debe ser controlado, especialmente en conejos y cobayos para evitar problemas urinarios o digestivos.</w:t>
      </w:r>
    </w:p>
    <w:p w:rsidRPr="00AC0F65" w:rsidR="00AC0F65" w:rsidP="00AC0F65" w:rsidRDefault="00AC0F65" w14:paraId="5D0AB952" w14:textId="77777777">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Tabla 7. Forrajes y leguminosas recomendadas</w:t>
      </w:r>
    </w:p>
    <w:tbl>
      <w:tblPr>
        <w:tblStyle w:val="TableGrid"/>
        <w:tblW w:w="0" w:type="auto"/>
        <w:tblLook w:val="04A0" w:firstRow="1" w:lastRow="0" w:firstColumn="1" w:lastColumn="0" w:noHBand="0" w:noVBand="1"/>
      </w:tblPr>
      <w:tblGrid>
        <w:gridCol w:w="1006"/>
        <w:gridCol w:w="2606"/>
        <w:gridCol w:w="2329"/>
        <w:gridCol w:w="3395"/>
      </w:tblGrid>
      <w:tr w:rsidRPr="00AC0F65" w:rsidR="00AC0F65" w:rsidTr="00824B45" w14:paraId="549792AE" w14:textId="77777777">
        <w:tc>
          <w:tcPr>
            <w:tcW w:w="0" w:type="auto"/>
            <w:shd w:val="clear" w:color="auto" w:fill="B8CCE4" w:themeFill="accent1" w:themeFillTint="66"/>
            <w:hideMark/>
          </w:tcPr>
          <w:p w:rsidRPr="00AC0F65" w:rsidR="00AC0F65" w:rsidP="00824B45" w:rsidRDefault="00AC0F65" w14:paraId="7F74698F"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Especie</w:t>
            </w:r>
          </w:p>
        </w:tc>
        <w:tc>
          <w:tcPr>
            <w:tcW w:w="0" w:type="auto"/>
            <w:shd w:val="clear" w:color="auto" w:fill="B8CCE4" w:themeFill="accent1" w:themeFillTint="66"/>
            <w:hideMark/>
          </w:tcPr>
          <w:p w:rsidRPr="00AC0F65" w:rsidR="00AC0F65" w:rsidP="00824B45" w:rsidRDefault="00AC0F65" w14:paraId="30028CEF"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Forrajes</w:t>
            </w:r>
          </w:p>
        </w:tc>
        <w:tc>
          <w:tcPr>
            <w:tcW w:w="0" w:type="auto"/>
            <w:shd w:val="clear" w:color="auto" w:fill="B8CCE4" w:themeFill="accent1" w:themeFillTint="66"/>
            <w:hideMark/>
          </w:tcPr>
          <w:p w:rsidRPr="00AC0F65" w:rsidR="00AC0F65" w:rsidP="00824B45" w:rsidRDefault="00AC0F65" w14:paraId="6CE57B9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Leguminosas</w:t>
            </w:r>
          </w:p>
        </w:tc>
        <w:tc>
          <w:tcPr>
            <w:tcW w:w="0" w:type="auto"/>
            <w:shd w:val="clear" w:color="auto" w:fill="B8CCE4" w:themeFill="accent1" w:themeFillTint="66"/>
            <w:hideMark/>
          </w:tcPr>
          <w:p w:rsidRPr="00AC0F65" w:rsidR="00AC0F65" w:rsidP="00824B45" w:rsidRDefault="00AC0F65" w14:paraId="3AC28C9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Proporción segura</w:t>
            </w:r>
          </w:p>
        </w:tc>
      </w:tr>
      <w:tr w:rsidRPr="00AC0F65" w:rsidR="00AC0F65" w:rsidTr="00AC0F65" w14:paraId="580F538C" w14:textId="77777777">
        <w:tc>
          <w:tcPr>
            <w:tcW w:w="0" w:type="auto"/>
            <w:hideMark/>
          </w:tcPr>
          <w:p w:rsidRPr="00AC0F65" w:rsidR="00AC0F65" w:rsidP="00824B45" w:rsidRDefault="00AC0F65" w14:paraId="55E30EA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Conejos</w:t>
            </w:r>
          </w:p>
        </w:tc>
        <w:tc>
          <w:tcPr>
            <w:tcW w:w="0" w:type="auto"/>
            <w:hideMark/>
          </w:tcPr>
          <w:p w:rsidRPr="00AC0F65" w:rsidR="00AC0F65" w:rsidP="00824B45" w:rsidRDefault="00AC0F65" w14:paraId="02B5F6A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 xml:space="preserve">Heno de </w:t>
            </w:r>
            <w:proofErr w:type="spellStart"/>
            <w:r w:rsidRPr="00AC0F65">
              <w:rPr>
                <w:bCs/>
                <w:color w:val="000000"/>
                <w:sz w:val="20"/>
                <w:szCs w:val="20"/>
                <w:lang w:val="es-MX"/>
              </w:rPr>
              <w:t>timothy</w:t>
            </w:r>
            <w:proofErr w:type="spellEnd"/>
            <w:r w:rsidRPr="00AC0F65">
              <w:rPr>
                <w:bCs/>
                <w:color w:val="000000"/>
                <w:sz w:val="20"/>
                <w:szCs w:val="20"/>
                <w:lang w:val="es-MX"/>
              </w:rPr>
              <w:t xml:space="preserve">, </w:t>
            </w:r>
            <w:proofErr w:type="spellStart"/>
            <w:r w:rsidRPr="00AC0F65">
              <w:rPr>
                <w:bCs/>
                <w:color w:val="000000"/>
                <w:sz w:val="20"/>
                <w:szCs w:val="20"/>
                <w:lang w:val="es-MX"/>
              </w:rPr>
              <w:t>rye</w:t>
            </w:r>
            <w:proofErr w:type="spellEnd"/>
            <w:r w:rsidRPr="00AC0F65">
              <w:rPr>
                <w:bCs/>
                <w:color w:val="000000"/>
                <w:sz w:val="20"/>
                <w:szCs w:val="20"/>
                <w:lang w:val="es-MX"/>
              </w:rPr>
              <w:t xml:space="preserve"> </w:t>
            </w:r>
            <w:proofErr w:type="spellStart"/>
            <w:r w:rsidRPr="00AC0F65">
              <w:rPr>
                <w:bCs/>
                <w:color w:val="000000"/>
                <w:sz w:val="20"/>
                <w:szCs w:val="20"/>
                <w:lang w:val="es-MX"/>
              </w:rPr>
              <w:t>grass</w:t>
            </w:r>
            <w:proofErr w:type="spellEnd"/>
          </w:p>
        </w:tc>
        <w:tc>
          <w:tcPr>
            <w:tcW w:w="0" w:type="auto"/>
            <w:hideMark/>
          </w:tcPr>
          <w:p w:rsidRPr="00AC0F65" w:rsidR="00AC0F65" w:rsidP="00824B45" w:rsidRDefault="00AC0F65" w14:paraId="19C46AA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Alfalfa, morera</w:t>
            </w:r>
          </w:p>
        </w:tc>
        <w:tc>
          <w:tcPr>
            <w:tcW w:w="0" w:type="auto"/>
            <w:hideMark/>
          </w:tcPr>
          <w:p w:rsidRPr="00AC0F65" w:rsidR="00AC0F65" w:rsidP="00824B45" w:rsidRDefault="00AC0F65" w14:paraId="1F3BE6B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Heno 70–80 %, leguminosas ≤10 %</w:t>
            </w:r>
          </w:p>
        </w:tc>
      </w:tr>
      <w:tr w:rsidRPr="00AC0F65" w:rsidR="00AC0F65" w:rsidTr="00AC0F65" w14:paraId="1F06840F" w14:textId="77777777">
        <w:tc>
          <w:tcPr>
            <w:tcW w:w="0" w:type="auto"/>
            <w:hideMark/>
          </w:tcPr>
          <w:p w:rsidRPr="00AC0F65" w:rsidR="00AC0F65" w:rsidP="00824B45" w:rsidRDefault="00AC0F65" w14:paraId="5F0503D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Cobayos</w:t>
            </w:r>
          </w:p>
        </w:tc>
        <w:tc>
          <w:tcPr>
            <w:tcW w:w="0" w:type="auto"/>
            <w:hideMark/>
          </w:tcPr>
          <w:p w:rsidRPr="00AC0F65" w:rsidR="00AC0F65" w:rsidP="00824B45" w:rsidRDefault="00AC0F65" w14:paraId="5E72259A"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Heno de gramíneas</w:t>
            </w:r>
          </w:p>
        </w:tc>
        <w:tc>
          <w:tcPr>
            <w:tcW w:w="0" w:type="auto"/>
            <w:hideMark/>
          </w:tcPr>
          <w:p w:rsidRPr="00AC0F65" w:rsidR="00AC0F65" w:rsidP="00824B45" w:rsidRDefault="00AC0F65" w14:paraId="5C19697F"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Alfalfa, trébol</w:t>
            </w:r>
          </w:p>
        </w:tc>
        <w:tc>
          <w:tcPr>
            <w:tcW w:w="0" w:type="auto"/>
            <w:hideMark/>
          </w:tcPr>
          <w:p w:rsidRPr="00AC0F65" w:rsidR="00AC0F65" w:rsidP="00824B45" w:rsidRDefault="00AC0F65" w14:paraId="55F1243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Heno 70 %, leguminosas 10–15 %</w:t>
            </w:r>
          </w:p>
        </w:tc>
      </w:tr>
      <w:tr w:rsidRPr="00AC0F65" w:rsidR="00AC0F65" w:rsidTr="00AC0F65" w14:paraId="3F8692E6" w14:textId="77777777">
        <w:tc>
          <w:tcPr>
            <w:tcW w:w="0" w:type="auto"/>
            <w:hideMark/>
          </w:tcPr>
          <w:p w:rsidRPr="00AC0F65" w:rsidR="00AC0F65" w:rsidP="00824B45" w:rsidRDefault="00AC0F65" w14:paraId="5804EA8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Aves</w:t>
            </w:r>
          </w:p>
        </w:tc>
        <w:tc>
          <w:tcPr>
            <w:tcW w:w="0" w:type="auto"/>
            <w:hideMark/>
          </w:tcPr>
          <w:p w:rsidRPr="00AC0F65" w:rsidR="00AC0F65" w:rsidP="00824B45" w:rsidRDefault="00AC0F65" w14:paraId="4FA5DD9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Pastos tiernos</w:t>
            </w:r>
          </w:p>
        </w:tc>
        <w:tc>
          <w:tcPr>
            <w:tcW w:w="0" w:type="auto"/>
            <w:hideMark/>
          </w:tcPr>
          <w:p w:rsidRPr="00AC0F65" w:rsidR="00AC0F65" w:rsidP="00824B45" w:rsidRDefault="00AC0F65" w14:paraId="2931B0B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 xml:space="preserve">Fríjol </w:t>
            </w:r>
            <w:proofErr w:type="spellStart"/>
            <w:r w:rsidRPr="00AC0F65">
              <w:rPr>
                <w:bCs/>
                <w:color w:val="000000"/>
                <w:sz w:val="20"/>
                <w:szCs w:val="20"/>
                <w:lang w:val="es-MX"/>
              </w:rPr>
              <w:t>mungo</w:t>
            </w:r>
            <w:proofErr w:type="spellEnd"/>
            <w:r w:rsidRPr="00AC0F65">
              <w:rPr>
                <w:bCs/>
                <w:color w:val="000000"/>
                <w:sz w:val="20"/>
                <w:szCs w:val="20"/>
                <w:lang w:val="es-MX"/>
              </w:rPr>
              <w:t xml:space="preserve"> germinado</w:t>
            </w:r>
          </w:p>
        </w:tc>
        <w:tc>
          <w:tcPr>
            <w:tcW w:w="0" w:type="auto"/>
            <w:hideMark/>
          </w:tcPr>
          <w:p w:rsidRPr="00AC0F65" w:rsidR="00AC0F65" w:rsidP="00824B45" w:rsidRDefault="00AC0F65" w14:paraId="7254EFF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≤10 %</w:t>
            </w:r>
          </w:p>
        </w:tc>
      </w:tr>
    </w:tbl>
    <w:p w:rsidRPr="00AC0F65" w:rsidR="00AC0F65" w:rsidP="00AC0F65" w:rsidRDefault="00AC0F65" w14:paraId="28BE5600" w14:textId="3D2F93B2">
      <w:pPr>
        <w:pBdr>
          <w:top w:val="nil"/>
          <w:left w:val="nil"/>
          <w:bottom w:val="nil"/>
          <w:right w:val="nil"/>
          <w:between w:val="nil"/>
        </w:pBdr>
        <w:spacing w:before="240"/>
        <w:jc w:val="both"/>
        <w:rPr>
          <w:bCs/>
          <w:color w:val="000000"/>
          <w:sz w:val="20"/>
          <w:szCs w:val="20"/>
          <w:lang w:val="es-MX"/>
        </w:rPr>
      </w:pPr>
    </w:p>
    <w:p w:rsidRPr="002203EA" w:rsidR="00AC0F65" w:rsidP="00AC0F65" w:rsidRDefault="00AC0F65" w14:paraId="28F60CAD" w14:textId="768485ED">
      <w:pPr>
        <w:pBdr>
          <w:top w:val="nil"/>
          <w:left w:val="nil"/>
          <w:bottom w:val="nil"/>
          <w:right w:val="nil"/>
          <w:between w:val="nil"/>
        </w:pBdr>
        <w:spacing w:before="240"/>
        <w:jc w:val="both"/>
        <w:rPr>
          <w:color w:val="000000"/>
          <w:sz w:val="20"/>
          <w:szCs w:val="20"/>
          <w:lang w:val="es-MX"/>
        </w:rPr>
      </w:pPr>
      <w:r w:rsidRPr="002203EA">
        <w:rPr>
          <w:color w:val="000000"/>
          <w:sz w:val="20"/>
          <w:szCs w:val="20"/>
          <w:lang w:val="es-MX"/>
        </w:rPr>
        <w:t xml:space="preserve">Leguminosas </w:t>
      </w:r>
      <w:r w:rsidRPr="002203EA" w:rsidR="002203EA">
        <w:rPr>
          <w:color w:val="000000"/>
          <w:sz w:val="20"/>
          <w:szCs w:val="20"/>
          <w:lang w:val="es-MX"/>
        </w:rPr>
        <w:t>específicas: uso y beneficios</w:t>
      </w:r>
    </w:p>
    <w:p w:rsidRPr="00AC0F65" w:rsidR="00AC0F65" w:rsidP="002203EA" w:rsidRDefault="00333EE4" w14:paraId="4798033F" w14:textId="44943208">
      <w:pPr>
        <w:pBdr>
          <w:top w:val="nil"/>
          <w:left w:val="nil"/>
          <w:bottom w:val="nil"/>
          <w:right w:val="nil"/>
          <w:between w:val="nil"/>
        </w:pBdr>
        <w:spacing w:before="240"/>
        <w:jc w:val="both"/>
        <w:rPr>
          <w:bCs/>
          <w:color w:val="000000"/>
          <w:sz w:val="20"/>
          <w:szCs w:val="20"/>
          <w:lang w:val="es-MX"/>
        </w:rPr>
      </w:pPr>
      <w:r w:rsidRPr="00333EE4">
        <w:rPr>
          <w:bCs/>
          <w:noProof/>
          <w:color w:val="000000"/>
          <w:sz w:val="20"/>
          <w:szCs w:val="20"/>
        </w:rPr>
        <w:drawing>
          <wp:inline distT="0" distB="0" distL="0" distR="0" wp14:anchorId="045036E6" wp14:editId="729C679C">
            <wp:extent cx="6332220" cy="1270635"/>
            <wp:effectExtent l="38100" t="0" r="11430" b="5715"/>
            <wp:docPr id="630896805" name="Diagram 1">
              <a:extLst xmlns:a="http://schemas.openxmlformats.org/drawingml/2006/main">
                <a:ext uri="{FF2B5EF4-FFF2-40B4-BE49-F238E27FC236}">
                  <a16:creationId xmlns:a16="http://schemas.microsoft.com/office/drawing/2014/main" id="{B5A0384C-7896-BCFD-C2FA-ADA5235853D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rsidRPr="00AC0F65" w:rsidR="00AC0F65" w:rsidP="00AC0F65" w:rsidRDefault="00AC0F65" w14:paraId="2DC17249" w14:textId="7D8A496B">
      <w:pPr>
        <w:pBdr>
          <w:top w:val="nil"/>
          <w:left w:val="nil"/>
          <w:bottom w:val="nil"/>
          <w:right w:val="nil"/>
          <w:between w:val="nil"/>
        </w:pBdr>
        <w:spacing w:before="240"/>
        <w:jc w:val="both"/>
        <w:rPr>
          <w:bCs/>
          <w:color w:val="000000"/>
          <w:sz w:val="20"/>
          <w:szCs w:val="20"/>
          <w:lang w:val="es-MX"/>
        </w:rPr>
      </w:pPr>
    </w:p>
    <w:p w:rsidRPr="00AC0F65" w:rsidR="00AC0F65" w:rsidP="00AC0F65" w:rsidRDefault="00333EE4" w14:paraId="714A31A9" w14:textId="1E0D9611">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4.</w:t>
      </w:r>
      <w:r w:rsidR="00BA6A46">
        <w:rPr>
          <w:b/>
          <w:bCs/>
          <w:color w:val="000000"/>
          <w:sz w:val="20"/>
          <w:szCs w:val="20"/>
          <w:lang w:val="es-MX"/>
        </w:rPr>
        <w:t>3</w:t>
      </w:r>
      <w:r>
        <w:rPr>
          <w:b/>
          <w:bCs/>
          <w:color w:val="000000"/>
          <w:sz w:val="20"/>
          <w:szCs w:val="20"/>
          <w:lang w:val="es-MX"/>
        </w:rPr>
        <w:t xml:space="preserve">.3.4. </w:t>
      </w:r>
      <w:r w:rsidRPr="00AC0F65" w:rsidR="00AC0F65">
        <w:rPr>
          <w:b/>
          <w:bCs/>
          <w:color w:val="000000"/>
          <w:sz w:val="20"/>
          <w:szCs w:val="20"/>
          <w:lang w:val="es-MX"/>
        </w:rPr>
        <w:t>Alimentación medicada (uso controlado)</w:t>
      </w:r>
    </w:p>
    <w:p w:rsidRPr="00AC0F65" w:rsidR="00AC0F65" w:rsidP="00AC0F65" w:rsidRDefault="00AC0F65" w14:paraId="466003C0"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Indicada solo bajo fórmula veterinaria para tratamientos específicos.</w:t>
      </w:r>
    </w:p>
    <w:p w:rsidRPr="00AC0F65" w:rsidR="00AC0F65" w:rsidP="00AC0F65" w:rsidRDefault="00AC0F65" w14:paraId="6C7CB131" w14:textId="77777777">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Tabla 8. Ejemplos de dietas medicadas</w:t>
      </w:r>
    </w:p>
    <w:tbl>
      <w:tblPr>
        <w:tblStyle w:val="TableGrid"/>
        <w:tblW w:w="0" w:type="auto"/>
        <w:tblLook w:val="04A0" w:firstRow="1" w:lastRow="0" w:firstColumn="1" w:lastColumn="0" w:noHBand="0" w:noVBand="1"/>
      </w:tblPr>
      <w:tblGrid>
        <w:gridCol w:w="973"/>
        <w:gridCol w:w="2117"/>
        <w:gridCol w:w="2873"/>
      </w:tblGrid>
      <w:tr w:rsidRPr="00AC0F65" w:rsidR="00AC0F65" w:rsidTr="00333EE4" w14:paraId="254C6231" w14:textId="77777777">
        <w:tc>
          <w:tcPr>
            <w:tcW w:w="0" w:type="auto"/>
            <w:shd w:val="clear" w:color="auto" w:fill="B8CCE4" w:themeFill="accent1" w:themeFillTint="66"/>
            <w:hideMark/>
          </w:tcPr>
          <w:p w:rsidRPr="00AC0F65" w:rsidR="00AC0F65" w:rsidP="00333EE4" w:rsidRDefault="00AC0F65" w14:paraId="06A699D8"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Especie</w:t>
            </w:r>
          </w:p>
        </w:tc>
        <w:tc>
          <w:tcPr>
            <w:tcW w:w="0" w:type="auto"/>
            <w:shd w:val="clear" w:color="auto" w:fill="B8CCE4" w:themeFill="accent1" w:themeFillTint="66"/>
            <w:hideMark/>
          </w:tcPr>
          <w:p w:rsidRPr="00AC0F65" w:rsidR="00AC0F65" w:rsidP="00333EE4" w:rsidRDefault="00AC0F65" w14:paraId="40689C74"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Indicación</w:t>
            </w:r>
          </w:p>
        </w:tc>
        <w:tc>
          <w:tcPr>
            <w:tcW w:w="0" w:type="auto"/>
            <w:shd w:val="clear" w:color="auto" w:fill="B8CCE4" w:themeFill="accent1" w:themeFillTint="66"/>
            <w:hideMark/>
          </w:tcPr>
          <w:p w:rsidRPr="00AC0F65" w:rsidR="00AC0F65" w:rsidP="00333EE4" w:rsidRDefault="00AC0F65" w14:paraId="0846F5B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Tipo de dieta</w:t>
            </w:r>
          </w:p>
        </w:tc>
      </w:tr>
      <w:tr w:rsidRPr="00AC0F65" w:rsidR="00AC0F65" w:rsidTr="00AC0F65" w14:paraId="4213C020" w14:textId="77777777">
        <w:tc>
          <w:tcPr>
            <w:tcW w:w="0" w:type="auto"/>
            <w:hideMark/>
          </w:tcPr>
          <w:p w:rsidRPr="00AC0F65" w:rsidR="00AC0F65" w:rsidP="00333EE4" w:rsidRDefault="00AC0F65" w14:paraId="7E5FB1F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Perros</w:t>
            </w:r>
          </w:p>
        </w:tc>
        <w:tc>
          <w:tcPr>
            <w:tcW w:w="0" w:type="auto"/>
            <w:hideMark/>
          </w:tcPr>
          <w:p w:rsidRPr="00AC0F65" w:rsidR="00AC0F65" w:rsidP="00333EE4" w:rsidRDefault="00AC0F65" w14:paraId="383A309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Obesidad</w:t>
            </w:r>
          </w:p>
        </w:tc>
        <w:tc>
          <w:tcPr>
            <w:tcW w:w="0" w:type="auto"/>
            <w:hideMark/>
          </w:tcPr>
          <w:p w:rsidRPr="00AC0F65" w:rsidR="00AC0F65" w:rsidP="00333EE4" w:rsidRDefault="00AC0F65" w14:paraId="2B67A438"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Hipocalórica alta en fibra</w:t>
            </w:r>
          </w:p>
        </w:tc>
      </w:tr>
      <w:tr w:rsidRPr="00AC0F65" w:rsidR="00AC0F65" w:rsidTr="00AC0F65" w14:paraId="14091025" w14:textId="77777777">
        <w:tc>
          <w:tcPr>
            <w:tcW w:w="0" w:type="auto"/>
            <w:hideMark/>
          </w:tcPr>
          <w:p w:rsidRPr="00AC0F65" w:rsidR="00AC0F65" w:rsidP="00333EE4" w:rsidRDefault="00AC0F65" w14:paraId="0ABE65E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Gatos</w:t>
            </w:r>
          </w:p>
        </w:tc>
        <w:tc>
          <w:tcPr>
            <w:tcW w:w="0" w:type="auto"/>
            <w:hideMark/>
          </w:tcPr>
          <w:p w:rsidRPr="00AC0F65" w:rsidR="00AC0F65" w:rsidP="00333EE4" w:rsidRDefault="00AC0F65" w14:paraId="4558972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Tracto urinario</w:t>
            </w:r>
          </w:p>
        </w:tc>
        <w:tc>
          <w:tcPr>
            <w:tcW w:w="0" w:type="auto"/>
            <w:hideMark/>
          </w:tcPr>
          <w:p w:rsidRPr="00AC0F65" w:rsidR="00AC0F65" w:rsidP="00333EE4" w:rsidRDefault="00AC0F65" w14:paraId="72AA8DA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Acidificante</w:t>
            </w:r>
          </w:p>
        </w:tc>
      </w:tr>
      <w:tr w:rsidRPr="00AC0F65" w:rsidR="00AC0F65" w:rsidTr="00AC0F65" w14:paraId="1054E71E" w14:textId="77777777">
        <w:tc>
          <w:tcPr>
            <w:tcW w:w="0" w:type="auto"/>
            <w:hideMark/>
          </w:tcPr>
          <w:p w:rsidRPr="00AC0F65" w:rsidR="00AC0F65" w:rsidP="00333EE4" w:rsidRDefault="00AC0F65" w14:paraId="3ABD123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Conejos</w:t>
            </w:r>
          </w:p>
        </w:tc>
        <w:tc>
          <w:tcPr>
            <w:tcW w:w="0" w:type="auto"/>
            <w:hideMark/>
          </w:tcPr>
          <w:p w:rsidRPr="00AC0F65" w:rsidR="00AC0F65" w:rsidP="00333EE4" w:rsidRDefault="00AC0F65" w14:paraId="0270995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Trastornos digestivos</w:t>
            </w:r>
          </w:p>
        </w:tc>
        <w:tc>
          <w:tcPr>
            <w:tcW w:w="0" w:type="auto"/>
            <w:hideMark/>
          </w:tcPr>
          <w:p w:rsidRPr="00AC0F65" w:rsidR="00AC0F65" w:rsidP="00333EE4" w:rsidRDefault="00AC0F65" w14:paraId="34B7F59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Alta fibra, sin concentrado</w:t>
            </w:r>
          </w:p>
        </w:tc>
      </w:tr>
      <w:tr w:rsidRPr="00AC0F65" w:rsidR="00AC0F65" w:rsidTr="00AC0F65" w14:paraId="76C2D28C" w14:textId="77777777">
        <w:tc>
          <w:tcPr>
            <w:tcW w:w="0" w:type="auto"/>
            <w:hideMark/>
          </w:tcPr>
          <w:p w:rsidRPr="00AC0F65" w:rsidR="00AC0F65" w:rsidP="00333EE4" w:rsidRDefault="00AC0F65" w14:paraId="243324C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Peces</w:t>
            </w:r>
          </w:p>
        </w:tc>
        <w:tc>
          <w:tcPr>
            <w:tcW w:w="0" w:type="auto"/>
            <w:hideMark/>
          </w:tcPr>
          <w:p w:rsidRPr="00AC0F65" w:rsidR="00AC0F65" w:rsidP="00333EE4" w:rsidRDefault="00AC0F65" w14:paraId="591750BE"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Parasitismo</w:t>
            </w:r>
          </w:p>
        </w:tc>
        <w:tc>
          <w:tcPr>
            <w:tcW w:w="0" w:type="auto"/>
            <w:hideMark/>
          </w:tcPr>
          <w:p w:rsidRPr="00AC0F65" w:rsidR="00AC0F65" w:rsidP="00333EE4" w:rsidRDefault="00AC0F65" w14:paraId="6E81706C"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Alimento medicado específico</w:t>
            </w:r>
          </w:p>
        </w:tc>
      </w:tr>
    </w:tbl>
    <w:p w:rsidRPr="00AC0F65" w:rsidR="00AC0F65" w:rsidP="00AC0F65" w:rsidRDefault="00AC0F65" w14:paraId="2B1433AE" w14:textId="6C00E74F">
      <w:pPr>
        <w:pBdr>
          <w:top w:val="nil"/>
          <w:left w:val="nil"/>
          <w:bottom w:val="nil"/>
          <w:right w:val="nil"/>
          <w:between w:val="nil"/>
        </w:pBdr>
        <w:spacing w:before="240"/>
        <w:jc w:val="both"/>
        <w:rPr>
          <w:bCs/>
          <w:color w:val="000000"/>
          <w:sz w:val="20"/>
          <w:szCs w:val="20"/>
          <w:lang w:val="es-MX"/>
        </w:rPr>
      </w:pPr>
    </w:p>
    <w:p w:rsidRPr="00AC0F65" w:rsidR="00AC0F65" w:rsidP="00AC0F65" w:rsidRDefault="00333EE4" w14:paraId="410F6690" w14:textId="4229CB06">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4.</w:t>
      </w:r>
      <w:r w:rsidR="00BA6A46">
        <w:rPr>
          <w:b/>
          <w:bCs/>
          <w:color w:val="000000"/>
          <w:sz w:val="20"/>
          <w:szCs w:val="20"/>
          <w:lang w:val="es-MX"/>
        </w:rPr>
        <w:t>3</w:t>
      </w:r>
      <w:r>
        <w:rPr>
          <w:b/>
          <w:bCs/>
          <w:color w:val="000000"/>
          <w:sz w:val="20"/>
          <w:szCs w:val="20"/>
          <w:lang w:val="es-MX"/>
        </w:rPr>
        <w:t xml:space="preserve">.3.5. </w:t>
      </w:r>
      <w:r w:rsidRPr="00AC0F65" w:rsidR="00AC0F65">
        <w:rPr>
          <w:b/>
          <w:bCs/>
          <w:color w:val="000000"/>
          <w:sz w:val="20"/>
          <w:szCs w:val="20"/>
          <w:lang w:val="es-MX"/>
        </w:rPr>
        <w:t>Uso de concentrados comerciales</w:t>
      </w:r>
    </w:p>
    <w:p w:rsidRPr="00AC0F65" w:rsidR="00AC0F65" w:rsidP="00AC0F65" w:rsidRDefault="00AC0F65" w14:paraId="06DE7FAD" w14:textId="77777777">
      <w:pPr>
        <w:pBdr>
          <w:top w:val="nil"/>
          <w:left w:val="nil"/>
          <w:bottom w:val="nil"/>
          <w:right w:val="nil"/>
          <w:between w:val="nil"/>
        </w:pBdr>
        <w:spacing w:before="240"/>
        <w:jc w:val="both"/>
        <w:rPr>
          <w:bCs/>
          <w:color w:val="000000"/>
          <w:sz w:val="20"/>
          <w:szCs w:val="20"/>
          <w:lang w:val="es-MX"/>
        </w:rPr>
      </w:pPr>
      <w:r w:rsidRPr="00AC0F65">
        <w:rPr>
          <w:bCs/>
          <w:color w:val="000000"/>
          <w:sz w:val="20"/>
          <w:szCs w:val="20"/>
          <w:lang w:val="es-MX"/>
        </w:rPr>
        <w:t xml:space="preserve">Deben ser específicos para la especie y etapa de vida. Usar productos con </w:t>
      </w:r>
      <w:r w:rsidRPr="00AC0F65">
        <w:rPr>
          <w:b/>
          <w:bCs/>
          <w:color w:val="000000"/>
          <w:sz w:val="20"/>
          <w:szCs w:val="20"/>
          <w:lang w:val="es-MX"/>
        </w:rPr>
        <w:t>registro sanitario</w:t>
      </w:r>
      <w:r w:rsidRPr="00AC0F65">
        <w:rPr>
          <w:bCs/>
          <w:color w:val="000000"/>
          <w:sz w:val="20"/>
          <w:szCs w:val="20"/>
          <w:lang w:val="es-MX"/>
        </w:rPr>
        <w:t>.</w:t>
      </w:r>
    </w:p>
    <w:p w:rsidRPr="00AC0F65" w:rsidR="00AC0F65" w:rsidP="00AC0F65" w:rsidRDefault="00AC0F65" w14:paraId="20D4CFC4" w14:textId="77777777">
      <w:pPr>
        <w:pBdr>
          <w:top w:val="nil"/>
          <w:left w:val="nil"/>
          <w:bottom w:val="nil"/>
          <w:right w:val="nil"/>
          <w:between w:val="nil"/>
        </w:pBdr>
        <w:spacing w:before="240"/>
        <w:jc w:val="both"/>
        <w:rPr>
          <w:b/>
          <w:bCs/>
          <w:color w:val="000000"/>
          <w:sz w:val="20"/>
          <w:szCs w:val="20"/>
          <w:lang w:val="es-MX"/>
        </w:rPr>
      </w:pPr>
      <w:r w:rsidRPr="00AC0F65">
        <w:rPr>
          <w:b/>
          <w:bCs/>
          <w:color w:val="000000"/>
          <w:sz w:val="20"/>
          <w:szCs w:val="20"/>
          <w:lang w:val="es-MX"/>
        </w:rPr>
        <w:t>Tabla 9. Composición nutricional referencial de concentrados</w:t>
      </w:r>
    </w:p>
    <w:tbl>
      <w:tblPr>
        <w:tblStyle w:val="TableGrid"/>
        <w:tblW w:w="0" w:type="auto"/>
        <w:tblLook w:val="04A0" w:firstRow="1" w:lastRow="0" w:firstColumn="1" w:lastColumn="0" w:noHBand="0" w:noVBand="1"/>
      </w:tblPr>
      <w:tblGrid>
        <w:gridCol w:w="973"/>
        <w:gridCol w:w="1039"/>
        <w:gridCol w:w="1250"/>
        <w:gridCol w:w="1017"/>
        <w:gridCol w:w="939"/>
      </w:tblGrid>
      <w:tr w:rsidRPr="00AC0F65" w:rsidR="00AC0F65" w:rsidTr="00333EE4" w14:paraId="2CE124FE" w14:textId="77777777">
        <w:tc>
          <w:tcPr>
            <w:tcW w:w="0" w:type="auto"/>
            <w:shd w:val="clear" w:color="auto" w:fill="B8CCE4" w:themeFill="accent1" w:themeFillTint="66"/>
            <w:hideMark/>
          </w:tcPr>
          <w:p w:rsidRPr="00AC0F65" w:rsidR="00AC0F65" w:rsidP="00333EE4" w:rsidRDefault="00AC0F65" w14:paraId="1F33435C"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Especie</w:t>
            </w:r>
          </w:p>
        </w:tc>
        <w:tc>
          <w:tcPr>
            <w:tcW w:w="0" w:type="auto"/>
            <w:shd w:val="clear" w:color="auto" w:fill="B8CCE4" w:themeFill="accent1" w:themeFillTint="66"/>
            <w:hideMark/>
          </w:tcPr>
          <w:p w:rsidRPr="00AC0F65" w:rsidR="00AC0F65" w:rsidP="00333EE4" w:rsidRDefault="00AC0F65" w14:paraId="0CABD9E5"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Etapa</w:t>
            </w:r>
          </w:p>
        </w:tc>
        <w:tc>
          <w:tcPr>
            <w:tcW w:w="0" w:type="auto"/>
            <w:shd w:val="clear" w:color="auto" w:fill="B8CCE4" w:themeFill="accent1" w:themeFillTint="66"/>
            <w:hideMark/>
          </w:tcPr>
          <w:p w:rsidRPr="00AC0F65" w:rsidR="00AC0F65" w:rsidP="00333EE4" w:rsidRDefault="00AC0F65" w14:paraId="37D2E5E2"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Proteína %</w:t>
            </w:r>
          </w:p>
        </w:tc>
        <w:tc>
          <w:tcPr>
            <w:tcW w:w="0" w:type="auto"/>
            <w:shd w:val="clear" w:color="auto" w:fill="B8CCE4" w:themeFill="accent1" w:themeFillTint="66"/>
            <w:hideMark/>
          </w:tcPr>
          <w:p w:rsidRPr="00AC0F65" w:rsidR="00AC0F65" w:rsidP="00333EE4" w:rsidRDefault="00AC0F65" w14:paraId="30C9D1B7"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Grasa %</w:t>
            </w:r>
          </w:p>
        </w:tc>
        <w:tc>
          <w:tcPr>
            <w:tcW w:w="0" w:type="auto"/>
            <w:shd w:val="clear" w:color="auto" w:fill="B8CCE4" w:themeFill="accent1" w:themeFillTint="66"/>
            <w:hideMark/>
          </w:tcPr>
          <w:p w:rsidRPr="00AC0F65" w:rsidR="00AC0F65" w:rsidP="00333EE4" w:rsidRDefault="00AC0F65" w14:paraId="497F1F50" w14:textId="77777777">
            <w:pPr>
              <w:pBdr>
                <w:top w:val="nil"/>
                <w:left w:val="nil"/>
                <w:bottom w:val="nil"/>
                <w:right w:val="nil"/>
                <w:between w:val="nil"/>
              </w:pBdr>
              <w:spacing w:line="276" w:lineRule="auto"/>
              <w:jc w:val="both"/>
              <w:rPr>
                <w:b/>
                <w:bCs/>
                <w:color w:val="000000"/>
                <w:sz w:val="20"/>
                <w:szCs w:val="20"/>
                <w:lang w:val="es-MX"/>
              </w:rPr>
            </w:pPr>
            <w:r w:rsidRPr="00AC0F65">
              <w:rPr>
                <w:b/>
                <w:bCs/>
                <w:color w:val="000000"/>
                <w:sz w:val="20"/>
                <w:szCs w:val="20"/>
                <w:lang w:val="es-MX"/>
              </w:rPr>
              <w:t>Fibra %</w:t>
            </w:r>
          </w:p>
        </w:tc>
      </w:tr>
      <w:tr w:rsidRPr="00AC0F65" w:rsidR="00AC0F65" w:rsidTr="00AC0F65" w14:paraId="23DC56AB" w14:textId="77777777">
        <w:tc>
          <w:tcPr>
            <w:tcW w:w="0" w:type="auto"/>
            <w:hideMark/>
          </w:tcPr>
          <w:p w:rsidRPr="00AC0F65" w:rsidR="00AC0F65" w:rsidP="00333EE4" w:rsidRDefault="00AC0F65" w14:paraId="5454F17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Perro</w:t>
            </w:r>
          </w:p>
        </w:tc>
        <w:tc>
          <w:tcPr>
            <w:tcW w:w="0" w:type="auto"/>
            <w:hideMark/>
          </w:tcPr>
          <w:p w:rsidRPr="00AC0F65" w:rsidR="00AC0F65" w:rsidP="00333EE4" w:rsidRDefault="00AC0F65" w14:paraId="59BFA61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Cachorro</w:t>
            </w:r>
          </w:p>
        </w:tc>
        <w:tc>
          <w:tcPr>
            <w:tcW w:w="0" w:type="auto"/>
            <w:hideMark/>
          </w:tcPr>
          <w:p w:rsidRPr="00AC0F65" w:rsidR="00AC0F65" w:rsidP="00333EE4" w:rsidRDefault="00AC0F65" w14:paraId="2852932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26–30</w:t>
            </w:r>
          </w:p>
        </w:tc>
        <w:tc>
          <w:tcPr>
            <w:tcW w:w="0" w:type="auto"/>
            <w:hideMark/>
          </w:tcPr>
          <w:p w:rsidRPr="00AC0F65" w:rsidR="00AC0F65" w:rsidP="00333EE4" w:rsidRDefault="00AC0F65" w14:paraId="02E2E7E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14–18</w:t>
            </w:r>
          </w:p>
        </w:tc>
        <w:tc>
          <w:tcPr>
            <w:tcW w:w="0" w:type="auto"/>
            <w:hideMark/>
          </w:tcPr>
          <w:p w:rsidRPr="00AC0F65" w:rsidR="00AC0F65" w:rsidP="00333EE4" w:rsidRDefault="00AC0F65" w14:paraId="55E7420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3–5</w:t>
            </w:r>
          </w:p>
        </w:tc>
      </w:tr>
      <w:tr w:rsidRPr="00AC0F65" w:rsidR="00AC0F65" w:rsidTr="00AC0F65" w14:paraId="71453233" w14:textId="77777777">
        <w:tc>
          <w:tcPr>
            <w:tcW w:w="0" w:type="auto"/>
            <w:hideMark/>
          </w:tcPr>
          <w:p w:rsidRPr="00AC0F65" w:rsidR="00AC0F65" w:rsidP="00333EE4" w:rsidRDefault="00AC0F65" w14:paraId="56F5A5FA"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Perro</w:t>
            </w:r>
          </w:p>
        </w:tc>
        <w:tc>
          <w:tcPr>
            <w:tcW w:w="0" w:type="auto"/>
            <w:hideMark/>
          </w:tcPr>
          <w:p w:rsidRPr="00AC0F65" w:rsidR="00AC0F65" w:rsidP="00333EE4" w:rsidRDefault="00AC0F65" w14:paraId="28ED491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Adulto</w:t>
            </w:r>
          </w:p>
        </w:tc>
        <w:tc>
          <w:tcPr>
            <w:tcW w:w="0" w:type="auto"/>
            <w:hideMark/>
          </w:tcPr>
          <w:p w:rsidRPr="00AC0F65" w:rsidR="00AC0F65" w:rsidP="00333EE4" w:rsidRDefault="00AC0F65" w14:paraId="3219554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20–24</w:t>
            </w:r>
          </w:p>
        </w:tc>
        <w:tc>
          <w:tcPr>
            <w:tcW w:w="0" w:type="auto"/>
            <w:hideMark/>
          </w:tcPr>
          <w:p w:rsidRPr="00AC0F65" w:rsidR="00AC0F65" w:rsidP="00333EE4" w:rsidRDefault="00AC0F65" w14:paraId="10E8D2BE"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10–14</w:t>
            </w:r>
          </w:p>
        </w:tc>
        <w:tc>
          <w:tcPr>
            <w:tcW w:w="0" w:type="auto"/>
            <w:hideMark/>
          </w:tcPr>
          <w:p w:rsidRPr="00AC0F65" w:rsidR="00AC0F65" w:rsidP="00333EE4" w:rsidRDefault="00AC0F65" w14:paraId="4EE98FF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3–5</w:t>
            </w:r>
          </w:p>
        </w:tc>
      </w:tr>
      <w:tr w:rsidRPr="00AC0F65" w:rsidR="00AC0F65" w:rsidTr="00AC0F65" w14:paraId="561AE747" w14:textId="77777777">
        <w:tc>
          <w:tcPr>
            <w:tcW w:w="0" w:type="auto"/>
            <w:hideMark/>
          </w:tcPr>
          <w:p w:rsidRPr="00AC0F65" w:rsidR="00AC0F65" w:rsidP="00333EE4" w:rsidRDefault="00AC0F65" w14:paraId="06A3BA3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Gato</w:t>
            </w:r>
          </w:p>
        </w:tc>
        <w:tc>
          <w:tcPr>
            <w:tcW w:w="0" w:type="auto"/>
            <w:hideMark/>
          </w:tcPr>
          <w:p w:rsidRPr="00AC0F65" w:rsidR="00AC0F65" w:rsidP="00333EE4" w:rsidRDefault="00AC0F65" w14:paraId="522B111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Cachorro</w:t>
            </w:r>
          </w:p>
        </w:tc>
        <w:tc>
          <w:tcPr>
            <w:tcW w:w="0" w:type="auto"/>
            <w:hideMark/>
          </w:tcPr>
          <w:p w:rsidRPr="00AC0F65" w:rsidR="00AC0F65" w:rsidP="00333EE4" w:rsidRDefault="00AC0F65" w14:paraId="593C768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32–38</w:t>
            </w:r>
          </w:p>
        </w:tc>
        <w:tc>
          <w:tcPr>
            <w:tcW w:w="0" w:type="auto"/>
            <w:hideMark/>
          </w:tcPr>
          <w:p w:rsidRPr="00AC0F65" w:rsidR="00AC0F65" w:rsidP="00333EE4" w:rsidRDefault="00AC0F65" w14:paraId="7F9BEF9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18–22</w:t>
            </w:r>
          </w:p>
        </w:tc>
        <w:tc>
          <w:tcPr>
            <w:tcW w:w="0" w:type="auto"/>
            <w:hideMark/>
          </w:tcPr>
          <w:p w:rsidRPr="00AC0F65" w:rsidR="00AC0F65" w:rsidP="00333EE4" w:rsidRDefault="00AC0F65" w14:paraId="1C431F77"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2–4</w:t>
            </w:r>
          </w:p>
        </w:tc>
      </w:tr>
      <w:tr w:rsidRPr="00AC0F65" w:rsidR="00AC0F65" w:rsidTr="00AC0F65" w14:paraId="58D135C3" w14:textId="77777777">
        <w:tc>
          <w:tcPr>
            <w:tcW w:w="0" w:type="auto"/>
            <w:hideMark/>
          </w:tcPr>
          <w:p w:rsidRPr="00AC0F65" w:rsidR="00AC0F65" w:rsidP="00333EE4" w:rsidRDefault="00AC0F65" w14:paraId="612780D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Gato</w:t>
            </w:r>
          </w:p>
        </w:tc>
        <w:tc>
          <w:tcPr>
            <w:tcW w:w="0" w:type="auto"/>
            <w:hideMark/>
          </w:tcPr>
          <w:p w:rsidRPr="00AC0F65" w:rsidR="00AC0F65" w:rsidP="00333EE4" w:rsidRDefault="00AC0F65" w14:paraId="438656C0"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Adulto</w:t>
            </w:r>
          </w:p>
        </w:tc>
        <w:tc>
          <w:tcPr>
            <w:tcW w:w="0" w:type="auto"/>
            <w:hideMark/>
          </w:tcPr>
          <w:p w:rsidRPr="00AC0F65" w:rsidR="00AC0F65" w:rsidP="00333EE4" w:rsidRDefault="00AC0F65" w14:paraId="13BAE8C2"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28–34</w:t>
            </w:r>
          </w:p>
        </w:tc>
        <w:tc>
          <w:tcPr>
            <w:tcW w:w="0" w:type="auto"/>
            <w:hideMark/>
          </w:tcPr>
          <w:p w:rsidRPr="00AC0F65" w:rsidR="00AC0F65" w:rsidP="00333EE4" w:rsidRDefault="00AC0F65" w14:paraId="04800843"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15–20</w:t>
            </w:r>
          </w:p>
        </w:tc>
        <w:tc>
          <w:tcPr>
            <w:tcW w:w="0" w:type="auto"/>
            <w:hideMark/>
          </w:tcPr>
          <w:p w:rsidRPr="00AC0F65" w:rsidR="00AC0F65" w:rsidP="00333EE4" w:rsidRDefault="00AC0F65" w14:paraId="3EC9A52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2–4</w:t>
            </w:r>
          </w:p>
        </w:tc>
      </w:tr>
      <w:tr w:rsidRPr="00AC0F65" w:rsidR="00AC0F65" w:rsidTr="00AC0F65" w14:paraId="6A2BEC55" w14:textId="77777777">
        <w:tc>
          <w:tcPr>
            <w:tcW w:w="0" w:type="auto"/>
            <w:hideMark/>
          </w:tcPr>
          <w:p w:rsidRPr="00AC0F65" w:rsidR="00AC0F65" w:rsidP="00333EE4" w:rsidRDefault="00AC0F65" w14:paraId="6D0851F4"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Conejo</w:t>
            </w:r>
          </w:p>
        </w:tc>
        <w:tc>
          <w:tcPr>
            <w:tcW w:w="0" w:type="auto"/>
            <w:hideMark/>
          </w:tcPr>
          <w:p w:rsidRPr="00AC0F65" w:rsidR="00AC0F65" w:rsidP="00333EE4" w:rsidRDefault="00AC0F65" w14:paraId="733CEEDB"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Adulto</w:t>
            </w:r>
          </w:p>
        </w:tc>
        <w:tc>
          <w:tcPr>
            <w:tcW w:w="0" w:type="auto"/>
            <w:hideMark/>
          </w:tcPr>
          <w:p w:rsidRPr="00AC0F65" w:rsidR="00AC0F65" w:rsidP="00333EE4" w:rsidRDefault="00AC0F65" w14:paraId="03A4331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14–16</w:t>
            </w:r>
          </w:p>
        </w:tc>
        <w:tc>
          <w:tcPr>
            <w:tcW w:w="0" w:type="auto"/>
            <w:hideMark/>
          </w:tcPr>
          <w:p w:rsidRPr="00AC0F65" w:rsidR="00AC0F65" w:rsidP="00333EE4" w:rsidRDefault="00AC0F65" w14:paraId="4D487948"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2–4</w:t>
            </w:r>
          </w:p>
        </w:tc>
        <w:tc>
          <w:tcPr>
            <w:tcW w:w="0" w:type="auto"/>
            <w:hideMark/>
          </w:tcPr>
          <w:p w:rsidRPr="00AC0F65" w:rsidR="00AC0F65" w:rsidP="00333EE4" w:rsidRDefault="00AC0F65" w14:paraId="7061920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≥18</w:t>
            </w:r>
          </w:p>
        </w:tc>
      </w:tr>
      <w:tr w:rsidRPr="00AC0F65" w:rsidR="00AC0F65" w:rsidTr="00AC0F65" w14:paraId="0A5CDC63" w14:textId="77777777">
        <w:tc>
          <w:tcPr>
            <w:tcW w:w="0" w:type="auto"/>
            <w:hideMark/>
          </w:tcPr>
          <w:p w:rsidRPr="00AC0F65" w:rsidR="00AC0F65" w:rsidP="00333EE4" w:rsidRDefault="00AC0F65" w14:paraId="3216785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Aves</w:t>
            </w:r>
          </w:p>
        </w:tc>
        <w:tc>
          <w:tcPr>
            <w:tcW w:w="0" w:type="auto"/>
            <w:hideMark/>
          </w:tcPr>
          <w:p w:rsidRPr="00AC0F65" w:rsidR="00AC0F65" w:rsidP="00333EE4" w:rsidRDefault="00AC0F65" w14:paraId="23132D99"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Adultas</w:t>
            </w:r>
          </w:p>
        </w:tc>
        <w:tc>
          <w:tcPr>
            <w:tcW w:w="0" w:type="auto"/>
            <w:hideMark/>
          </w:tcPr>
          <w:p w:rsidRPr="00AC0F65" w:rsidR="00AC0F65" w:rsidP="00333EE4" w:rsidRDefault="00AC0F65" w14:paraId="31C8FC75"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16–20</w:t>
            </w:r>
          </w:p>
        </w:tc>
        <w:tc>
          <w:tcPr>
            <w:tcW w:w="0" w:type="auto"/>
            <w:hideMark/>
          </w:tcPr>
          <w:p w:rsidRPr="00AC0F65" w:rsidR="00AC0F65" w:rsidP="00333EE4" w:rsidRDefault="00AC0F65" w14:paraId="0689DEFD"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3–6</w:t>
            </w:r>
          </w:p>
        </w:tc>
        <w:tc>
          <w:tcPr>
            <w:tcW w:w="0" w:type="auto"/>
            <w:hideMark/>
          </w:tcPr>
          <w:p w:rsidRPr="00AC0F65" w:rsidR="00AC0F65" w:rsidP="00333EE4" w:rsidRDefault="00AC0F65" w14:paraId="723C3226" w14:textId="77777777">
            <w:pPr>
              <w:pBdr>
                <w:top w:val="nil"/>
                <w:left w:val="nil"/>
                <w:bottom w:val="nil"/>
                <w:right w:val="nil"/>
                <w:between w:val="nil"/>
              </w:pBdr>
              <w:spacing w:line="276" w:lineRule="auto"/>
              <w:jc w:val="both"/>
              <w:rPr>
                <w:bCs/>
                <w:color w:val="000000"/>
                <w:sz w:val="20"/>
                <w:szCs w:val="20"/>
                <w:lang w:val="es-MX"/>
              </w:rPr>
            </w:pPr>
            <w:r w:rsidRPr="00AC0F65">
              <w:rPr>
                <w:bCs/>
                <w:color w:val="000000"/>
                <w:sz w:val="20"/>
                <w:szCs w:val="20"/>
                <w:lang w:val="es-MX"/>
              </w:rPr>
              <w:t>4–6</w:t>
            </w:r>
          </w:p>
        </w:tc>
      </w:tr>
    </w:tbl>
    <w:p w:rsidRPr="00AC0F65" w:rsidR="00AC0F65" w:rsidP="00AC0F65" w:rsidRDefault="00AC0F65" w14:paraId="277F69C1" w14:textId="66A0C2BA">
      <w:pPr>
        <w:pBdr>
          <w:top w:val="nil"/>
          <w:left w:val="nil"/>
          <w:bottom w:val="nil"/>
          <w:right w:val="nil"/>
          <w:between w:val="nil"/>
        </w:pBdr>
        <w:spacing w:before="240"/>
        <w:jc w:val="both"/>
        <w:rPr>
          <w:bCs/>
          <w:color w:val="000000"/>
          <w:sz w:val="20"/>
          <w:szCs w:val="20"/>
          <w:lang w:val="es-MX"/>
        </w:rPr>
      </w:pPr>
    </w:p>
    <w:p w:rsidRPr="00912136" w:rsidR="00AC0F65" w:rsidP="00AC0F65" w:rsidRDefault="00912136" w14:paraId="5E08D5E5" w14:textId="669DD8A6">
      <w:pPr>
        <w:pBdr>
          <w:top w:val="nil"/>
          <w:left w:val="nil"/>
          <w:bottom w:val="nil"/>
          <w:right w:val="nil"/>
          <w:between w:val="nil"/>
        </w:pBdr>
        <w:spacing w:before="240"/>
        <w:jc w:val="both"/>
        <w:rPr>
          <w:color w:val="000000"/>
          <w:sz w:val="20"/>
          <w:szCs w:val="20"/>
          <w:lang w:val="es-MX"/>
        </w:rPr>
      </w:pPr>
      <w:r w:rsidRPr="00912136">
        <w:rPr>
          <w:color w:val="000000"/>
          <w:sz w:val="20"/>
          <w:szCs w:val="20"/>
          <w:lang w:val="es-MX"/>
        </w:rPr>
        <w:t>Las diferencias</w:t>
      </w:r>
      <w:r w:rsidRPr="00912136" w:rsidR="00AC0F65">
        <w:rPr>
          <w:color w:val="000000"/>
          <w:sz w:val="20"/>
          <w:szCs w:val="20"/>
          <w:lang w:val="es-MX"/>
        </w:rPr>
        <w:t xml:space="preserve"> nutricionales por etapa de vida</w:t>
      </w:r>
      <w:r w:rsidRPr="00912136">
        <w:rPr>
          <w:color w:val="000000"/>
          <w:sz w:val="20"/>
          <w:szCs w:val="20"/>
          <w:lang w:val="es-MX"/>
        </w:rPr>
        <w:t xml:space="preserve"> son: </w:t>
      </w:r>
    </w:p>
    <w:p w:rsidRPr="00AC0F65" w:rsidR="00912136" w:rsidP="00912136" w:rsidRDefault="00AD17CC" w14:paraId="0B645C6E" w14:textId="65147538">
      <w:pPr>
        <w:pBdr>
          <w:top w:val="nil"/>
          <w:left w:val="nil"/>
          <w:bottom w:val="nil"/>
          <w:right w:val="nil"/>
          <w:between w:val="nil"/>
        </w:pBdr>
        <w:spacing w:before="240"/>
        <w:jc w:val="both"/>
        <w:rPr>
          <w:bCs/>
          <w:color w:val="000000"/>
          <w:sz w:val="20"/>
          <w:szCs w:val="20"/>
          <w:lang w:val="es-MX"/>
        </w:rPr>
      </w:pPr>
      <w:r w:rsidRPr="00AD17CC">
        <w:rPr>
          <w:bCs/>
          <w:noProof/>
          <w:color w:val="000000"/>
          <w:sz w:val="20"/>
          <w:szCs w:val="20"/>
        </w:rPr>
        <w:drawing>
          <wp:inline distT="0" distB="0" distL="0" distR="0" wp14:anchorId="5CE1E1F3" wp14:editId="73D0A207">
            <wp:extent cx="6332220" cy="1219200"/>
            <wp:effectExtent l="19050" t="0" r="30480" b="57150"/>
            <wp:docPr id="1707801083" name="Diagram 1">
              <a:extLst xmlns:a="http://schemas.openxmlformats.org/drawingml/2006/main">
                <a:ext uri="{FF2B5EF4-FFF2-40B4-BE49-F238E27FC236}">
                  <a16:creationId xmlns:a16="http://schemas.microsoft.com/office/drawing/2014/main" id="{7CD2BE5E-2EB0-2A6E-21E4-14B8A4B07D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Pr="00AD17CC" w:rsidR="00AC0F65" w:rsidP="00AC0F65" w:rsidRDefault="00AC0F65" w14:paraId="6E17E536" w14:textId="77777777">
      <w:pPr>
        <w:pBdr>
          <w:top w:val="nil"/>
          <w:left w:val="nil"/>
          <w:bottom w:val="nil"/>
          <w:right w:val="nil"/>
          <w:between w:val="nil"/>
        </w:pBdr>
        <w:spacing w:before="240"/>
        <w:jc w:val="both"/>
        <w:rPr>
          <w:bCs/>
          <w:color w:val="000000"/>
          <w:sz w:val="20"/>
          <w:szCs w:val="20"/>
          <w:lang w:val="es-MX"/>
        </w:rPr>
      </w:pPr>
      <w:r w:rsidRPr="00AD17CC">
        <w:rPr>
          <w:bCs/>
          <w:color w:val="000000"/>
          <w:sz w:val="20"/>
          <w:szCs w:val="20"/>
          <w:lang w:val="es-MX"/>
        </w:rPr>
        <w:t>En especies no convencionales, evitar excesos de concentrado en herbívoros adultos.</w:t>
      </w:r>
    </w:p>
    <w:p w:rsidRPr="00ED47E3" w:rsidR="00ED47E3" w:rsidP="00ED47E3" w:rsidRDefault="00ED47E3" w14:paraId="586EF5B5" w14:textId="3B7DFD06">
      <w:pPr>
        <w:pBdr>
          <w:top w:val="nil"/>
          <w:left w:val="nil"/>
          <w:bottom w:val="nil"/>
          <w:right w:val="nil"/>
          <w:between w:val="nil"/>
        </w:pBdr>
        <w:spacing w:before="240"/>
        <w:jc w:val="both"/>
        <w:rPr>
          <w:b/>
          <w:bCs/>
          <w:color w:val="000000"/>
          <w:sz w:val="20"/>
          <w:szCs w:val="20"/>
          <w:lang w:val="es-MX"/>
        </w:rPr>
      </w:pPr>
      <w:bookmarkStart w:name="_Hlk216713835" w:id="8"/>
      <w:r w:rsidRPr="00ED47E3">
        <w:rPr>
          <w:b/>
          <w:bCs/>
          <w:color w:val="000000"/>
          <w:sz w:val="20"/>
          <w:szCs w:val="20"/>
          <w:lang w:val="es-MX"/>
        </w:rPr>
        <w:t>4.</w:t>
      </w:r>
      <w:r w:rsidR="00BA6A46">
        <w:rPr>
          <w:b/>
          <w:bCs/>
          <w:color w:val="000000"/>
          <w:sz w:val="20"/>
          <w:szCs w:val="20"/>
          <w:lang w:val="es-MX"/>
        </w:rPr>
        <w:t>4</w:t>
      </w:r>
      <w:r w:rsidRPr="00ED47E3">
        <w:rPr>
          <w:b/>
          <w:bCs/>
          <w:color w:val="000000"/>
          <w:sz w:val="20"/>
          <w:szCs w:val="20"/>
          <w:lang w:val="es-MX"/>
        </w:rPr>
        <w:t xml:space="preserve"> Alimentos </w:t>
      </w:r>
      <w:r w:rsidRPr="00ED47E3" w:rsidR="00AD17CC">
        <w:rPr>
          <w:b/>
          <w:bCs/>
          <w:color w:val="000000"/>
          <w:sz w:val="20"/>
          <w:szCs w:val="20"/>
          <w:lang w:val="es-MX"/>
        </w:rPr>
        <w:t>prohibidos por mascota</w:t>
      </w:r>
      <w:bookmarkEnd w:id="8"/>
    </w:p>
    <w:p w:rsidRPr="00ED47E3" w:rsidR="00ED47E3" w:rsidP="00ED47E3" w:rsidRDefault="00ED47E3" w14:paraId="0B793816" w14:textId="3BDFA378">
      <w:pPr>
        <w:pBdr>
          <w:top w:val="nil"/>
          <w:left w:val="nil"/>
          <w:bottom w:val="nil"/>
          <w:right w:val="nil"/>
          <w:between w:val="nil"/>
        </w:pBdr>
        <w:spacing w:before="240"/>
        <w:jc w:val="both"/>
        <w:rPr>
          <w:bCs/>
          <w:color w:val="000000"/>
          <w:sz w:val="20"/>
          <w:szCs w:val="20"/>
          <w:lang w:val="es-MX"/>
        </w:rPr>
      </w:pPr>
      <w:r w:rsidRPr="00ED47E3">
        <w:rPr>
          <w:bCs/>
          <w:color w:val="000000"/>
          <w:sz w:val="20"/>
          <w:szCs w:val="20"/>
          <w:lang w:val="es-MX"/>
        </w:rPr>
        <w:t>El suministro de alimentos prohibidos constituye una forma grave de maltrato por negligencia. Exponer a una mascota a sustancias tóxicas, irritantes o inadecuadas puede causar desde trastornos digestivos y daños orgánicos irreversibles hasta la muerte. Esta sección identifica los alimentos más peligrosos para cada tipo de mascota, con el fin de prevenir intoxicaciones y proteger su salud.</w:t>
      </w:r>
    </w:p>
    <w:p w:rsidRPr="00ED47E3" w:rsidR="00ED47E3" w:rsidP="00ED47E3" w:rsidRDefault="00ED47E3" w14:paraId="4469555F" w14:textId="3453C780">
      <w:pPr>
        <w:pBdr>
          <w:top w:val="nil"/>
          <w:left w:val="nil"/>
          <w:bottom w:val="nil"/>
          <w:right w:val="nil"/>
          <w:between w:val="nil"/>
        </w:pBdr>
        <w:spacing w:before="240"/>
        <w:jc w:val="both"/>
        <w:rPr>
          <w:b/>
          <w:bCs/>
          <w:color w:val="000000"/>
          <w:sz w:val="20"/>
          <w:szCs w:val="20"/>
          <w:lang w:val="es-MX"/>
        </w:rPr>
      </w:pPr>
      <w:r w:rsidRPr="00ED47E3">
        <w:rPr>
          <w:b/>
          <w:bCs/>
          <w:color w:val="000000"/>
          <w:sz w:val="20"/>
          <w:szCs w:val="20"/>
          <w:lang w:val="es-MX"/>
        </w:rPr>
        <w:t>4.</w:t>
      </w:r>
      <w:r w:rsidR="00BA6A46">
        <w:rPr>
          <w:b/>
          <w:bCs/>
          <w:color w:val="000000"/>
          <w:sz w:val="20"/>
          <w:szCs w:val="20"/>
          <w:lang w:val="es-MX"/>
        </w:rPr>
        <w:t>4</w:t>
      </w:r>
      <w:r w:rsidRPr="00ED47E3">
        <w:rPr>
          <w:b/>
          <w:bCs/>
          <w:color w:val="000000"/>
          <w:sz w:val="20"/>
          <w:szCs w:val="20"/>
          <w:lang w:val="es-MX"/>
        </w:rPr>
        <w:t xml:space="preserve">.1 Mascotas </w:t>
      </w:r>
      <w:r w:rsidRPr="00ED47E3" w:rsidR="00AD17CC">
        <w:rPr>
          <w:b/>
          <w:bCs/>
          <w:color w:val="000000"/>
          <w:sz w:val="20"/>
          <w:szCs w:val="20"/>
          <w:lang w:val="es-MX"/>
        </w:rPr>
        <w:t>convencionales</w:t>
      </w:r>
    </w:p>
    <w:p w:rsidRPr="00ED47E3" w:rsidR="00ED47E3" w:rsidP="00ED47E3" w:rsidRDefault="00ED47E3" w14:paraId="17FCEBE4" w14:textId="77777777">
      <w:pPr>
        <w:pBdr>
          <w:top w:val="nil"/>
          <w:left w:val="nil"/>
          <w:bottom w:val="nil"/>
          <w:right w:val="nil"/>
          <w:between w:val="nil"/>
        </w:pBdr>
        <w:spacing w:before="240"/>
        <w:jc w:val="both"/>
        <w:rPr>
          <w:bCs/>
          <w:color w:val="000000"/>
          <w:sz w:val="20"/>
          <w:szCs w:val="20"/>
          <w:lang w:val="es-MX"/>
        </w:rPr>
      </w:pPr>
      <w:r w:rsidRPr="00ED47E3">
        <w:rPr>
          <w:bCs/>
          <w:color w:val="000000"/>
          <w:sz w:val="20"/>
          <w:szCs w:val="20"/>
          <w:lang w:val="es-MX"/>
        </w:rPr>
        <w:t xml:space="preserve">Las mascotas convencionales como perros y gatos presentan </w:t>
      </w:r>
      <w:r w:rsidRPr="00ED47E3">
        <w:rPr>
          <w:b/>
          <w:bCs/>
          <w:color w:val="000000"/>
          <w:sz w:val="20"/>
          <w:szCs w:val="20"/>
          <w:lang w:val="es-MX"/>
        </w:rPr>
        <w:t>sensibilidades metabólicas específicas</w:t>
      </w:r>
      <w:r w:rsidRPr="00ED47E3">
        <w:rPr>
          <w:bCs/>
          <w:color w:val="000000"/>
          <w:sz w:val="20"/>
          <w:szCs w:val="20"/>
          <w:lang w:val="es-MX"/>
        </w:rPr>
        <w:t xml:space="preserve"> que hacen que muchos alimentos comunes en la dieta humana resulten tóxicos o perjudiciales para su salud.</w:t>
      </w:r>
    </w:p>
    <w:p w:rsidRPr="00ED47E3" w:rsidR="00ED47E3" w:rsidP="00602BA7" w:rsidRDefault="00ED47E3" w14:paraId="30B1335C" w14:textId="0E36644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850"/>
        <w:gridCol w:w="5524"/>
        <w:gridCol w:w="3588"/>
      </w:tblGrid>
      <w:tr w:rsidRPr="00602BA7" w:rsidR="00602BA7" w:rsidTr="00FB2D59" w14:paraId="0BACD3A7" w14:textId="3B8EC73F">
        <w:tc>
          <w:tcPr>
            <w:tcW w:w="9962" w:type="dxa"/>
            <w:gridSpan w:val="3"/>
            <w:shd w:val="clear" w:color="auto" w:fill="9BBB59" w:themeFill="accent3"/>
          </w:tcPr>
          <w:p w:rsidRPr="00602BA7" w:rsidR="00602BA7" w:rsidP="00602BA7" w:rsidRDefault="00602BA7" w14:paraId="6F7E8B29" w14:textId="44884279">
            <w:pPr>
              <w:pBdr>
                <w:top w:val="nil"/>
                <w:left w:val="nil"/>
                <w:bottom w:val="nil"/>
                <w:right w:val="nil"/>
                <w:between w:val="nil"/>
              </w:pBdr>
              <w:shd w:val="clear" w:color="auto" w:fill="9BBB59" w:themeFill="accent3"/>
              <w:spacing w:before="240"/>
              <w:jc w:val="center"/>
              <w:rPr>
                <w:b/>
                <w:bCs/>
                <w:color w:val="000000"/>
                <w:sz w:val="20"/>
                <w:szCs w:val="20"/>
                <w:lang w:val="es-MX"/>
              </w:rPr>
            </w:pPr>
            <w:r>
              <w:rPr>
                <w:b/>
                <w:bCs/>
                <w:color w:val="000000"/>
                <w:sz w:val="20"/>
                <w:szCs w:val="20"/>
                <w:lang w:val="es-MX"/>
              </w:rPr>
              <w:t>PESTAÑAS</w:t>
            </w:r>
          </w:p>
        </w:tc>
      </w:tr>
      <w:tr w:rsidRPr="00602BA7" w:rsidR="00602BA7" w:rsidTr="0089777A" w14:paraId="5F4D85AD" w14:textId="64AD847A">
        <w:tc>
          <w:tcPr>
            <w:tcW w:w="850" w:type="dxa"/>
            <w:hideMark/>
          </w:tcPr>
          <w:p w:rsidRPr="00602BA7" w:rsidR="00602BA7" w:rsidP="00602BA7" w:rsidRDefault="00602BA7" w14:paraId="00405FF3" w14:textId="77777777">
            <w:pPr>
              <w:pBdr>
                <w:top w:val="nil"/>
                <w:left w:val="nil"/>
                <w:bottom w:val="nil"/>
                <w:right w:val="nil"/>
                <w:between w:val="nil"/>
              </w:pBdr>
              <w:spacing w:before="240" w:line="276" w:lineRule="auto"/>
              <w:jc w:val="both"/>
              <w:rPr>
                <w:bCs/>
                <w:color w:val="000000"/>
                <w:sz w:val="20"/>
                <w:szCs w:val="20"/>
                <w:lang w:val="es-MX"/>
              </w:rPr>
            </w:pPr>
            <w:r w:rsidRPr="00602BA7">
              <w:rPr>
                <w:b/>
                <w:bCs/>
                <w:color w:val="000000"/>
                <w:sz w:val="20"/>
                <w:szCs w:val="20"/>
                <w:lang w:val="es-MX"/>
              </w:rPr>
              <w:t>Perros</w:t>
            </w:r>
          </w:p>
        </w:tc>
        <w:tc>
          <w:tcPr>
            <w:tcW w:w="5524" w:type="dxa"/>
            <w:hideMark/>
          </w:tcPr>
          <w:p w:rsidRPr="00602BA7" w:rsidR="00602BA7" w:rsidP="00602BA7" w:rsidRDefault="00602BA7" w14:paraId="40AD9C2F" w14:textId="77777777">
            <w:pPr>
              <w:pBdr>
                <w:top w:val="nil"/>
                <w:left w:val="nil"/>
                <w:bottom w:val="nil"/>
                <w:right w:val="nil"/>
                <w:between w:val="nil"/>
              </w:pBdr>
              <w:spacing w:before="240" w:line="276" w:lineRule="auto"/>
              <w:jc w:val="both"/>
              <w:rPr>
                <w:bCs/>
                <w:color w:val="000000"/>
                <w:sz w:val="20"/>
                <w:szCs w:val="20"/>
                <w:lang w:val="es-MX"/>
              </w:rPr>
            </w:pPr>
            <w:r w:rsidRPr="00602BA7">
              <w:rPr>
                <w:bCs/>
                <w:color w:val="000000"/>
                <w:sz w:val="20"/>
                <w:szCs w:val="20"/>
                <w:lang w:val="es-MX"/>
              </w:rPr>
              <w:t xml:space="preserve">Chocolate y cacao; uvas y pasas; cebolla, ajo, puerro y cebollín; aguacate; alcohol; café, té y bebidas energizantes; xilitol (edulcorante artificial presente en chicles y productos </w:t>
            </w:r>
            <w:r w:rsidRPr="00602BA7">
              <w:rPr>
                <w:bCs/>
                <w:i/>
                <w:iCs/>
                <w:color w:val="000000"/>
                <w:sz w:val="20"/>
                <w:szCs w:val="20"/>
                <w:lang w:val="es-MX"/>
              </w:rPr>
              <w:t>light</w:t>
            </w:r>
            <w:r w:rsidRPr="00602BA7">
              <w:rPr>
                <w:bCs/>
                <w:color w:val="000000"/>
                <w:sz w:val="20"/>
                <w:szCs w:val="20"/>
                <w:lang w:val="es-MX"/>
              </w:rPr>
              <w:t>); huesos cocidos (riesgo de obstrucción y perforación intestinal); sal y alimentos muy salados; alimentos fritos o con exceso de grasa; medicamentos de uso humano; comida en descomposición.</w:t>
            </w:r>
          </w:p>
        </w:tc>
        <w:tc>
          <w:tcPr>
            <w:tcW w:w="3588" w:type="dxa"/>
          </w:tcPr>
          <w:p w:rsidRPr="0089777A" w:rsidR="00FB2D59" w:rsidP="00602BA7" w:rsidRDefault="00FB2D59" w14:paraId="5B61F124" w14:textId="19981A4A">
            <w:pPr>
              <w:pBdr>
                <w:top w:val="nil"/>
                <w:left w:val="nil"/>
                <w:bottom w:val="nil"/>
                <w:right w:val="nil"/>
                <w:between w:val="nil"/>
              </w:pBdr>
              <w:spacing w:before="240"/>
              <w:jc w:val="both"/>
              <w:rPr>
                <w:bCs/>
                <w:color w:val="000000"/>
                <w:sz w:val="10"/>
                <w:szCs w:val="10"/>
                <w:lang w:val="es-MX"/>
              </w:rPr>
            </w:pPr>
            <w:r w:rsidRPr="0089777A">
              <w:rPr>
                <w:bCs/>
                <w:noProof/>
                <w:color w:val="000000"/>
                <w:sz w:val="10"/>
                <w:szCs w:val="10"/>
                <w:lang w:val="es-MX"/>
              </w:rPr>
              <w:drawing>
                <wp:inline distT="0" distB="0" distL="0" distR="0" wp14:anchorId="7B353B9B" wp14:editId="562CF9C2">
                  <wp:extent cx="1511300" cy="1045845"/>
                  <wp:effectExtent l="0" t="0" r="0" b="1905"/>
                  <wp:docPr id="72158403" name="Imagen 67" descr="Perro sentado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403" name="Imagen 67" descr="Perro sentado con la boca abierta&#10;&#10;El contenido generado por IA puede ser incorrecto."/>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11300" cy="1045845"/>
                          </a:xfrm>
                          <a:prstGeom prst="rect">
                            <a:avLst/>
                          </a:prstGeom>
                        </pic:spPr>
                      </pic:pic>
                    </a:graphicData>
                  </a:graphic>
                </wp:inline>
              </w:drawing>
            </w:r>
          </w:p>
          <w:p w:rsidRPr="0089777A" w:rsidR="00FB2D59" w:rsidP="00602BA7" w:rsidRDefault="00FB2D59" w14:paraId="5FAAD03C" w14:textId="12AEB2F9">
            <w:pPr>
              <w:pBdr>
                <w:top w:val="nil"/>
                <w:left w:val="nil"/>
                <w:bottom w:val="nil"/>
                <w:right w:val="nil"/>
                <w:between w:val="nil"/>
              </w:pBdr>
              <w:spacing w:before="240"/>
              <w:jc w:val="both"/>
              <w:rPr>
                <w:bCs/>
                <w:color w:val="000000"/>
                <w:sz w:val="10"/>
                <w:szCs w:val="10"/>
                <w:lang w:val="es-MX"/>
              </w:rPr>
            </w:pPr>
            <w:hyperlink w:history="1" w:anchor="fromView=search&amp;page=1&amp;position=13&amp;uuid=3cfb4990-cea8-4c90-a9dc-3aa44cace9d8&amp;query=perros+alimentacion" r:id="rId239">
              <w:r w:rsidRPr="0089777A">
                <w:rPr>
                  <w:rStyle w:val="Hyperlink"/>
                  <w:bCs/>
                  <w:sz w:val="10"/>
                  <w:szCs w:val="10"/>
                  <w:lang w:val="es-MX"/>
                </w:rPr>
                <w:t>https://www.freepik.es/fotos-premium/perro-sienta-cerca-plato-comida-lame-lengua-cerca-plato-comida-seca-casa_12606197.htm#fromView=search&amp;page=1&amp;position=13&amp;uuid=3cfb4990-cea8-4c90-a9dc-3aa44cace9d8&amp;query=perros+alimentacion</w:t>
              </w:r>
            </w:hyperlink>
            <w:r w:rsidRPr="0089777A">
              <w:rPr>
                <w:bCs/>
                <w:color w:val="000000"/>
                <w:sz w:val="10"/>
                <w:szCs w:val="10"/>
                <w:lang w:val="es-MX"/>
              </w:rPr>
              <w:t xml:space="preserve"> </w:t>
            </w:r>
          </w:p>
          <w:p w:rsidRPr="0089777A" w:rsidR="00602BA7" w:rsidP="00602BA7" w:rsidRDefault="00FB2D59" w14:paraId="6FC01B67" w14:textId="7DAD1E9B">
            <w:pPr>
              <w:pBdr>
                <w:top w:val="nil"/>
                <w:left w:val="nil"/>
                <w:bottom w:val="nil"/>
                <w:right w:val="nil"/>
                <w:between w:val="nil"/>
              </w:pBdr>
              <w:spacing w:before="240"/>
              <w:jc w:val="both"/>
              <w:rPr>
                <w:bCs/>
                <w:color w:val="000000"/>
                <w:sz w:val="10"/>
                <w:szCs w:val="10"/>
                <w:lang w:val="es-MX"/>
              </w:rPr>
            </w:pPr>
            <w:r w:rsidRPr="0089777A">
              <w:rPr>
                <w:bCs/>
                <w:color w:val="000000"/>
                <w:sz w:val="10"/>
                <w:szCs w:val="10"/>
                <w:lang w:val="es-MX"/>
              </w:rPr>
              <w:t xml:space="preserve"> </w:t>
            </w:r>
          </w:p>
        </w:tc>
      </w:tr>
      <w:tr w:rsidRPr="00602BA7" w:rsidR="00602BA7" w:rsidTr="0089777A" w14:paraId="7ADE4CC2" w14:textId="37E82B84">
        <w:tc>
          <w:tcPr>
            <w:tcW w:w="850" w:type="dxa"/>
            <w:hideMark/>
          </w:tcPr>
          <w:p w:rsidRPr="00602BA7" w:rsidR="00602BA7" w:rsidP="00602BA7" w:rsidRDefault="00602BA7" w14:paraId="3C0E1477" w14:textId="77777777">
            <w:pPr>
              <w:pBdr>
                <w:top w:val="nil"/>
                <w:left w:val="nil"/>
                <w:bottom w:val="nil"/>
                <w:right w:val="nil"/>
                <w:between w:val="nil"/>
              </w:pBdr>
              <w:spacing w:before="240" w:line="276" w:lineRule="auto"/>
              <w:jc w:val="both"/>
              <w:rPr>
                <w:bCs/>
                <w:color w:val="000000"/>
                <w:sz w:val="20"/>
                <w:szCs w:val="20"/>
                <w:lang w:val="es-MX"/>
              </w:rPr>
            </w:pPr>
            <w:r w:rsidRPr="00602BA7">
              <w:rPr>
                <w:b/>
                <w:bCs/>
                <w:color w:val="000000"/>
                <w:sz w:val="20"/>
                <w:szCs w:val="20"/>
                <w:lang w:val="es-MX"/>
              </w:rPr>
              <w:t>Gatos</w:t>
            </w:r>
          </w:p>
        </w:tc>
        <w:tc>
          <w:tcPr>
            <w:tcW w:w="5524" w:type="dxa"/>
            <w:hideMark/>
          </w:tcPr>
          <w:p w:rsidRPr="00602BA7" w:rsidR="00602BA7" w:rsidP="00602BA7" w:rsidRDefault="00602BA7" w14:paraId="0333F22D" w14:textId="77777777">
            <w:pPr>
              <w:pBdr>
                <w:top w:val="nil"/>
                <w:left w:val="nil"/>
                <w:bottom w:val="nil"/>
                <w:right w:val="nil"/>
                <w:between w:val="nil"/>
              </w:pBdr>
              <w:spacing w:before="240" w:line="276" w:lineRule="auto"/>
              <w:jc w:val="both"/>
              <w:rPr>
                <w:bCs/>
                <w:color w:val="000000"/>
                <w:sz w:val="20"/>
                <w:szCs w:val="20"/>
                <w:lang w:val="es-MX"/>
              </w:rPr>
            </w:pPr>
            <w:r w:rsidRPr="00602BA7">
              <w:rPr>
                <w:bCs/>
                <w:color w:val="000000"/>
                <w:sz w:val="20"/>
                <w:szCs w:val="20"/>
                <w:lang w:val="es-MX"/>
              </w:rPr>
              <w:t>Chocolate; cebolla y ajo; alcohol; cafeína; leche y lácteos (por intolerancia a la lactosa); pescado crudo (puede causar deficiencia de tiamina); hígado en exceso (riesgo de hipervitaminosis A); comida para perros (desequilibrio nutricional); uvas y pasas; medicamentos de uso humano.</w:t>
            </w:r>
          </w:p>
        </w:tc>
        <w:tc>
          <w:tcPr>
            <w:tcW w:w="3588" w:type="dxa"/>
          </w:tcPr>
          <w:p w:rsidRPr="0089777A" w:rsidR="00FB2D59" w:rsidP="00602BA7" w:rsidRDefault="00FB2D59" w14:paraId="12A00B2F" w14:textId="14CF5BE0">
            <w:pPr>
              <w:pBdr>
                <w:top w:val="nil"/>
                <w:left w:val="nil"/>
                <w:bottom w:val="nil"/>
                <w:right w:val="nil"/>
                <w:between w:val="nil"/>
              </w:pBdr>
              <w:spacing w:before="240"/>
              <w:jc w:val="both"/>
              <w:rPr>
                <w:bCs/>
                <w:color w:val="000000"/>
                <w:sz w:val="10"/>
                <w:szCs w:val="10"/>
                <w:lang w:val="es-MX"/>
              </w:rPr>
            </w:pPr>
            <w:r w:rsidRPr="0089777A">
              <w:rPr>
                <w:bCs/>
                <w:noProof/>
                <w:color w:val="000000"/>
                <w:sz w:val="10"/>
                <w:szCs w:val="10"/>
                <w:lang w:val="es-MX"/>
              </w:rPr>
              <w:drawing>
                <wp:inline distT="0" distB="0" distL="0" distR="0" wp14:anchorId="720453FF" wp14:editId="5BF12F48">
                  <wp:extent cx="809296" cy="1094930"/>
                  <wp:effectExtent l="0" t="0" r="0" b="0"/>
                  <wp:docPr id="1247514737" name="Imagen 68" descr="Un gato encima de una mesa con un flore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4737" name="Imagen 68" descr="Un gato encima de una mesa con un florero&#10;&#10;El contenido generado por IA puede ser incorrecto."/>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810934" cy="1097146"/>
                          </a:xfrm>
                          <a:prstGeom prst="rect">
                            <a:avLst/>
                          </a:prstGeom>
                        </pic:spPr>
                      </pic:pic>
                    </a:graphicData>
                  </a:graphic>
                </wp:inline>
              </w:drawing>
            </w:r>
          </w:p>
          <w:p w:rsidRPr="0089777A" w:rsidR="00602BA7" w:rsidP="00602BA7" w:rsidRDefault="00FB2D59" w14:paraId="60DA2C69" w14:textId="2ACB9BF1">
            <w:pPr>
              <w:pBdr>
                <w:top w:val="nil"/>
                <w:left w:val="nil"/>
                <w:bottom w:val="nil"/>
                <w:right w:val="nil"/>
                <w:between w:val="nil"/>
              </w:pBdr>
              <w:spacing w:before="240"/>
              <w:jc w:val="both"/>
              <w:rPr>
                <w:bCs/>
                <w:color w:val="000000"/>
                <w:sz w:val="10"/>
                <w:szCs w:val="10"/>
                <w:lang w:val="es-MX"/>
              </w:rPr>
            </w:pPr>
            <w:hyperlink w:history="1" w:anchor="fromView=search&amp;page=1&amp;position=4&amp;uuid=7daaec9d-4697-424b-b427-475a94639d8e&amp;query=gatos+alimentacion" r:id="rId241">
              <w:r w:rsidRPr="0089777A">
                <w:rPr>
                  <w:rStyle w:val="Hyperlink"/>
                  <w:bCs/>
                  <w:sz w:val="10"/>
                  <w:szCs w:val="10"/>
                  <w:lang w:val="es-MX"/>
                </w:rPr>
                <w:t>https://www.freepik.es/foto-gratis/vista-gato-comiendo-comida-tazon_66465580.htm#fromView=search&amp;page=1&amp;position=4&amp;uuid=7daaec9d-4697-424b-b427-475a94639d8e&amp;query=gatos+alimentacion</w:t>
              </w:r>
            </w:hyperlink>
            <w:r w:rsidRPr="0089777A">
              <w:rPr>
                <w:bCs/>
                <w:color w:val="000000"/>
                <w:sz w:val="10"/>
                <w:szCs w:val="10"/>
                <w:lang w:val="es-MX"/>
              </w:rPr>
              <w:t xml:space="preserve"> </w:t>
            </w:r>
          </w:p>
        </w:tc>
      </w:tr>
    </w:tbl>
    <w:p w:rsidRPr="00ED47E3" w:rsidR="00ED47E3" w:rsidP="00ED47E3" w:rsidRDefault="00ED47E3" w14:paraId="190C2E76" w14:textId="3D125231">
      <w:pPr>
        <w:pBdr>
          <w:top w:val="nil"/>
          <w:left w:val="nil"/>
          <w:bottom w:val="nil"/>
          <w:right w:val="nil"/>
          <w:between w:val="nil"/>
        </w:pBdr>
        <w:spacing w:before="240"/>
        <w:jc w:val="both"/>
        <w:rPr>
          <w:bCs/>
          <w:color w:val="000000"/>
          <w:sz w:val="20"/>
          <w:szCs w:val="20"/>
          <w:lang w:val="es-MX"/>
        </w:rPr>
      </w:pPr>
    </w:p>
    <w:p w:rsidRPr="00ED47E3" w:rsidR="00ED47E3" w:rsidP="00ED47E3" w:rsidRDefault="00ED47E3" w14:paraId="035F16C6" w14:textId="1F76C417">
      <w:pPr>
        <w:pBdr>
          <w:top w:val="nil"/>
          <w:left w:val="nil"/>
          <w:bottom w:val="nil"/>
          <w:right w:val="nil"/>
          <w:between w:val="nil"/>
        </w:pBdr>
        <w:spacing w:before="240"/>
        <w:jc w:val="both"/>
        <w:rPr>
          <w:b/>
          <w:bCs/>
          <w:color w:val="000000"/>
          <w:sz w:val="20"/>
          <w:szCs w:val="20"/>
          <w:lang w:val="es-MX"/>
        </w:rPr>
      </w:pPr>
      <w:r w:rsidRPr="00ED47E3">
        <w:rPr>
          <w:b/>
          <w:bCs/>
          <w:color w:val="000000"/>
          <w:sz w:val="20"/>
          <w:szCs w:val="20"/>
          <w:lang w:val="es-MX"/>
        </w:rPr>
        <w:t>4.</w:t>
      </w:r>
      <w:r w:rsidR="00BA6A46">
        <w:rPr>
          <w:b/>
          <w:bCs/>
          <w:color w:val="000000"/>
          <w:sz w:val="20"/>
          <w:szCs w:val="20"/>
          <w:lang w:val="es-MX"/>
        </w:rPr>
        <w:t>4</w:t>
      </w:r>
      <w:r w:rsidRPr="00ED47E3">
        <w:rPr>
          <w:b/>
          <w:bCs/>
          <w:color w:val="000000"/>
          <w:sz w:val="20"/>
          <w:szCs w:val="20"/>
          <w:lang w:val="es-MX"/>
        </w:rPr>
        <w:t xml:space="preserve">.2 Mascotas </w:t>
      </w:r>
      <w:r w:rsidRPr="00ED47E3" w:rsidR="00602BA7">
        <w:rPr>
          <w:b/>
          <w:bCs/>
          <w:color w:val="000000"/>
          <w:sz w:val="20"/>
          <w:szCs w:val="20"/>
          <w:lang w:val="es-MX"/>
        </w:rPr>
        <w:t>no convencionales</w:t>
      </w:r>
    </w:p>
    <w:p w:rsidR="00ED47E3" w:rsidP="00ED47E3" w:rsidRDefault="00ED47E3" w14:paraId="38C6A0B7" w14:textId="31C79ADF">
      <w:pPr>
        <w:pBdr>
          <w:top w:val="nil"/>
          <w:left w:val="nil"/>
          <w:bottom w:val="nil"/>
          <w:right w:val="nil"/>
          <w:between w:val="nil"/>
        </w:pBdr>
        <w:spacing w:before="240"/>
        <w:jc w:val="both"/>
        <w:rPr>
          <w:bCs/>
          <w:color w:val="000000"/>
          <w:sz w:val="20"/>
          <w:szCs w:val="20"/>
          <w:lang w:val="es-MX"/>
        </w:rPr>
      </w:pPr>
      <w:r w:rsidRPr="00ED47E3">
        <w:rPr>
          <w:bCs/>
          <w:color w:val="000000"/>
          <w:sz w:val="20"/>
          <w:szCs w:val="20"/>
          <w:lang w:val="es-MX"/>
        </w:rPr>
        <w:t xml:space="preserve">Las mascotas no convencionales presentan </w:t>
      </w:r>
      <w:r w:rsidRPr="00ED47E3">
        <w:rPr>
          <w:b/>
          <w:bCs/>
          <w:color w:val="000000"/>
          <w:sz w:val="20"/>
          <w:szCs w:val="20"/>
          <w:lang w:val="es-MX"/>
        </w:rPr>
        <w:t>sistemas digestivos delicados o altamente especializados</w:t>
      </w:r>
      <w:r w:rsidRPr="00ED47E3">
        <w:rPr>
          <w:bCs/>
          <w:color w:val="000000"/>
          <w:sz w:val="20"/>
          <w:szCs w:val="20"/>
          <w:lang w:val="es-MX"/>
        </w:rPr>
        <w:t>, por lo que ciertos alimentos comunes pueden resultar tóxicos, irritantes o letales.</w:t>
      </w:r>
    </w:p>
    <w:p w:rsidR="002B5C9F" w:rsidP="00ED47E3" w:rsidRDefault="002B5C9F" w14:paraId="2F395DD0"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169"/>
        <w:gridCol w:w="4205"/>
        <w:gridCol w:w="3588"/>
      </w:tblGrid>
      <w:tr w:rsidRPr="002B5C9F" w:rsidR="002B5C9F" w:rsidTr="00FB2D59" w14:paraId="7F1BAF79" w14:textId="4BA8DC7E">
        <w:tc>
          <w:tcPr>
            <w:tcW w:w="9962" w:type="dxa"/>
            <w:gridSpan w:val="3"/>
            <w:shd w:val="clear" w:color="auto" w:fill="9BBB59" w:themeFill="accent3"/>
          </w:tcPr>
          <w:p w:rsidRPr="002B5C9F" w:rsidR="002B5C9F" w:rsidP="002B5C9F" w:rsidRDefault="002B5C9F" w14:paraId="281FA1EB" w14:textId="7EC03748">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2B5C9F" w:rsidR="002B5C9F" w:rsidTr="0089777A" w14:paraId="776DBCF2" w14:textId="60938D89">
        <w:tc>
          <w:tcPr>
            <w:tcW w:w="2169" w:type="dxa"/>
            <w:hideMark/>
          </w:tcPr>
          <w:p w:rsidRPr="002B5C9F" w:rsidR="002B5C9F" w:rsidP="002B5C9F" w:rsidRDefault="002B5C9F" w14:paraId="6427A3A0"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Perros</w:t>
            </w:r>
          </w:p>
        </w:tc>
        <w:tc>
          <w:tcPr>
            <w:tcW w:w="4205" w:type="dxa"/>
            <w:hideMark/>
          </w:tcPr>
          <w:p w:rsidRPr="002B5C9F" w:rsidR="002B5C9F" w:rsidP="002B5C9F" w:rsidRDefault="002B5C9F" w14:paraId="5FBD2CD4"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Chocolate y cacao; uvas y pasas; cebolla, ajo, puerro y cebollín; aguacate; alcohol; café, té y bebidas energizantes; xilitol (edulcorante artificial); huesos cocidos (riesgo de obstrucción y perforación intestinal); sal y alimentos muy salados; fritos o con exceso de grasa; medicamentos humanos; alimentos en descomposición.</w:t>
            </w:r>
          </w:p>
        </w:tc>
        <w:tc>
          <w:tcPr>
            <w:tcW w:w="3588" w:type="dxa"/>
          </w:tcPr>
          <w:p w:rsidRPr="0089777A" w:rsidR="00FB2D59" w:rsidP="002B5C9F" w:rsidRDefault="00FB2D59" w14:paraId="4787BB30" w14:textId="0EF8D3D2">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7AE2D0D0" wp14:editId="6AA52108">
                  <wp:extent cx="906462" cy="1366345"/>
                  <wp:effectExtent l="0" t="0" r="8255" b="5715"/>
                  <wp:docPr id="205182988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9881" name="Imagen 205182988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909525" cy="1370962"/>
                          </a:xfrm>
                          <a:prstGeom prst="rect">
                            <a:avLst/>
                          </a:prstGeom>
                        </pic:spPr>
                      </pic:pic>
                    </a:graphicData>
                  </a:graphic>
                </wp:inline>
              </w:drawing>
            </w:r>
          </w:p>
          <w:p w:rsidRPr="0089777A" w:rsidR="002B5C9F" w:rsidP="002B5C9F" w:rsidRDefault="00FB2D59" w14:paraId="17A9A075" w14:textId="492FFC7D">
            <w:pPr>
              <w:pBdr>
                <w:top w:val="nil"/>
                <w:left w:val="nil"/>
                <w:bottom w:val="nil"/>
                <w:right w:val="nil"/>
                <w:between w:val="nil"/>
              </w:pBdr>
              <w:jc w:val="both"/>
              <w:rPr>
                <w:bCs/>
                <w:color w:val="000000"/>
                <w:sz w:val="10"/>
                <w:szCs w:val="10"/>
                <w:lang w:val="es-MX"/>
              </w:rPr>
            </w:pPr>
            <w:hyperlink w:history="1" w:anchor="fromView=search&amp;page=1&amp;position=18&amp;uuid=50e72cf0-2f47-43ee-bee1-0bfb2b123956&amp;query=perros+alimentacion" r:id="rId243">
              <w:r w:rsidRPr="0089777A">
                <w:rPr>
                  <w:rStyle w:val="Hyperlink"/>
                  <w:bCs/>
                  <w:sz w:val="10"/>
                  <w:szCs w:val="10"/>
                  <w:lang w:val="es-MX"/>
                </w:rPr>
                <w:t>https://www.freepik.es/foto-gratis/vista-adorable-perro-plato-comida_66465919.htm#fromView=search&amp;page=1&amp;position=18&amp;uuid=50e72cf0-2f47-43ee-bee1-0bfb2b123956&amp;query=perros+alimentacion</w:t>
              </w:r>
            </w:hyperlink>
            <w:r w:rsidRPr="0089777A">
              <w:rPr>
                <w:bCs/>
                <w:color w:val="000000"/>
                <w:sz w:val="10"/>
                <w:szCs w:val="10"/>
                <w:lang w:val="es-MX"/>
              </w:rPr>
              <w:t xml:space="preserve"> </w:t>
            </w:r>
          </w:p>
        </w:tc>
      </w:tr>
      <w:tr w:rsidRPr="002B5C9F" w:rsidR="002B5C9F" w:rsidTr="0089777A" w14:paraId="0F72C603" w14:textId="617D5A41">
        <w:tc>
          <w:tcPr>
            <w:tcW w:w="2169" w:type="dxa"/>
            <w:hideMark/>
          </w:tcPr>
          <w:p w:rsidRPr="002B5C9F" w:rsidR="002B5C9F" w:rsidP="002B5C9F" w:rsidRDefault="002B5C9F" w14:paraId="47F67A63"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Gatos</w:t>
            </w:r>
          </w:p>
        </w:tc>
        <w:tc>
          <w:tcPr>
            <w:tcW w:w="4205" w:type="dxa"/>
            <w:hideMark/>
          </w:tcPr>
          <w:p w:rsidRPr="002B5C9F" w:rsidR="002B5C9F" w:rsidP="002B5C9F" w:rsidRDefault="002B5C9F" w14:paraId="55C20626"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Chocolate; cebolla y ajo; alcohol; cafeína; leche y lácteos (intolerancia a la lactosa); pescado crudo (deficiencia de tiamina); hígado en exceso (hipervitaminosis A); comida para perros (desequilibrio nutricional); uvas y pasas; medicamentos humanos.</w:t>
            </w:r>
          </w:p>
        </w:tc>
        <w:tc>
          <w:tcPr>
            <w:tcW w:w="3588" w:type="dxa"/>
          </w:tcPr>
          <w:p w:rsidRPr="0089777A" w:rsidR="00FB2D59" w:rsidP="002B5C9F" w:rsidRDefault="00FB2D59" w14:paraId="269AABB6" w14:textId="44DA9F9A">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1229BFFF" wp14:editId="35E699C0">
                  <wp:extent cx="1009744" cy="1439917"/>
                  <wp:effectExtent l="0" t="0" r="0" b="8255"/>
                  <wp:docPr id="193015316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3166" name="Imagen 1930153166"/>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13419" cy="1445157"/>
                          </a:xfrm>
                          <a:prstGeom prst="rect">
                            <a:avLst/>
                          </a:prstGeom>
                        </pic:spPr>
                      </pic:pic>
                    </a:graphicData>
                  </a:graphic>
                </wp:inline>
              </w:drawing>
            </w:r>
          </w:p>
          <w:p w:rsidRPr="0089777A" w:rsidR="002B5C9F" w:rsidP="002B5C9F" w:rsidRDefault="00FB2D59" w14:paraId="20FC60D5" w14:textId="50C826F3">
            <w:pPr>
              <w:pBdr>
                <w:top w:val="nil"/>
                <w:left w:val="nil"/>
                <w:bottom w:val="nil"/>
                <w:right w:val="nil"/>
                <w:between w:val="nil"/>
              </w:pBdr>
              <w:jc w:val="both"/>
              <w:rPr>
                <w:bCs/>
                <w:color w:val="000000"/>
                <w:sz w:val="10"/>
                <w:szCs w:val="10"/>
                <w:lang w:val="es-MX"/>
              </w:rPr>
            </w:pPr>
            <w:hyperlink w:history="1" w:anchor="fromView=search&amp;page=1&amp;position=31&amp;uuid=c91aedfd-8245-494d-b040-6f37f074190d&amp;query=gatos+alimentacion" r:id="rId245">
              <w:r w:rsidRPr="0089777A">
                <w:rPr>
                  <w:rStyle w:val="Hyperlink"/>
                  <w:bCs/>
                  <w:sz w:val="10"/>
                  <w:szCs w:val="10"/>
                  <w:lang w:val="es-MX"/>
                </w:rPr>
                <w:t>https://www.freepik.es/fotos-premium/gato-bengala-cerca-cuenco-comida-seca-fondo-oscuro-enfoque-selectivo-toma-vertical_130876532.htm#fromView=search&amp;page=1&amp;position=31&amp;uuid=c91aedfd-8245-494d-b040-6f37f074190d&amp;query=gatos+alimentacion</w:t>
              </w:r>
            </w:hyperlink>
            <w:r w:rsidRPr="0089777A">
              <w:rPr>
                <w:bCs/>
                <w:color w:val="000000"/>
                <w:sz w:val="10"/>
                <w:szCs w:val="10"/>
                <w:lang w:val="es-MX"/>
              </w:rPr>
              <w:t xml:space="preserve"> </w:t>
            </w:r>
          </w:p>
        </w:tc>
      </w:tr>
      <w:tr w:rsidRPr="002B5C9F" w:rsidR="002B5C9F" w:rsidTr="0089777A" w14:paraId="23A27548" w14:textId="0D1B9077">
        <w:tc>
          <w:tcPr>
            <w:tcW w:w="2169" w:type="dxa"/>
            <w:hideMark/>
          </w:tcPr>
          <w:p w:rsidRPr="002B5C9F" w:rsidR="002B5C9F" w:rsidP="002B5C9F" w:rsidRDefault="002B5C9F" w14:paraId="41230B46"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Conejos</w:t>
            </w:r>
          </w:p>
        </w:tc>
        <w:tc>
          <w:tcPr>
            <w:tcW w:w="4205" w:type="dxa"/>
            <w:hideMark/>
          </w:tcPr>
          <w:p w:rsidRPr="002B5C9F" w:rsidR="002B5C9F" w:rsidP="002B5C9F" w:rsidRDefault="002B5C9F" w14:paraId="78746062"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 xml:space="preserve">Pan, azúcar y dulces; cereales, galletas y </w:t>
            </w:r>
            <w:r w:rsidRPr="002B5C9F">
              <w:rPr>
                <w:bCs/>
                <w:i/>
                <w:iCs/>
                <w:color w:val="000000"/>
                <w:sz w:val="20"/>
                <w:szCs w:val="20"/>
                <w:lang w:val="es-MX"/>
              </w:rPr>
              <w:t>snacks</w:t>
            </w:r>
            <w:r w:rsidRPr="002B5C9F">
              <w:rPr>
                <w:bCs/>
                <w:color w:val="000000"/>
                <w:sz w:val="20"/>
                <w:szCs w:val="20"/>
                <w:lang w:val="es-MX"/>
              </w:rPr>
              <w:t xml:space="preserve">; papas, arroz y otros alimentos cocidos; hojas de papa o tomate (tóxicas); cebolla y ajo; lechuga </w:t>
            </w:r>
            <w:r w:rsidRPr="002B5C9F">
              <w:rPr>
                <w:bCs/>
                <w:i/>
                <w:iCs/>
                <w:color w:val="000000"/>
                <w:sz w:val="20"/>
                <w:szCs w:val="20"/>
                <w:lang w:val="es-MX"/>
              </w:rPr>
              <w:t>iceberg</w:t>
            </w:r>
            <w:r w:rsidRPr="002B5C9F">
              <w:rPr>
                <w:bCs/>
                <w:color w:val="000000"/>
                <w:sz w:val="20"/>
                <w:szCs w:val="20"/>
                <w:lang w:val="es-MX"/>
              </w:rPr>
              <w:t xml:space="preserve"> (bajo valor nutricional, puede causar diarrea); alimentos procesados.</w:t>
            </w:r>
          </w:p>
        </w:tc>
        <w:tc>
          <w:tcPr>
            <w:tcW w:w="3588" w:type="dxa"/>
          </w:tcPr>
          <w:p w:rsidRPr="0089777A" w:rsidR="00FB2D59" w:rsidP="002B5C9F" w:rsidRDefault="00FB2D59" w14:paraId="7AD0738B" w14:textId="1BD629D8">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2101405" wp14:editId="02F2C119">
                  <wp:extent cx="1397875" cy="986442"/>
                  <wp:effectExtent l="0" t="0" r="0" b="4445"/>
                  <wp:docPr id="1850600651" name="Imagen 71" descr="Gato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0651" name="Imagen 71" descr="Gato con la boca abierta&#10;&#10;El contenido generado por IA puede ser incorrecto."/>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400129" cy="988032"/>
                          </a:xfrm>
                          <a:prstGeom prst="rect">
                            <a:avLst/>
                          </a:prstGeom>
                        </pic:spPr>
                      </pic:pic>
                    </a:graphicData>
                  </a:graphic>
                </wp:inline>
              </w:drawing>
            </w:r>
          </w:p>
          <w:p w:rsidRPr="0089777A" w:rsidR="002B5C9F" w:rsidP="002B5C9F" w:rsidRDefault="00FB2D59" w14:paraId="7581EAD6" w14:textId="6F040C97">
            <w:pPr>
              <w:pBdr>
                <w:top w:val="nil"/>
                <w:left w:val="nil"/>
                <w:bottom w:val="nil"/>
                <w:right w:val="nil"/>
                <w:between w:val="nil"/>
              </w:pBdr>
              <w:jc w:val="both"/>
              <w:rPr>
                <w:bCs/>
                <w:color w:val="000000"/>
                <w:sz w:val="10"/>
                <w:szCs w:val="10"/>
                <w:lang w:val="es-MX"/>
              </w:rPr>
            </w:pPr>
            <w:hyperlink w:history="1" w:anchor="fromView=search&amp;page=1&amp;position=2&amp;uuid=bfa097ab-c0a4-42ee-a9f5-57361f5e9bba&amp;query=conejos+alimentacion" r:id="rId247">
              <w:r w:rsidRPr="0089777A">
                <w:rPr>
                  <w:rStyle w:val="Hyperlink"/>
                  <w:bCs/>
                  <w:sz w:val="10"/>
                  <w:szCs w:val="10"/>
                  <w:lang w:val="es-MX"/>
                </w:rPr>
                <w:t>https://www.freepik.es/foto-gratis/conejo-domestico-pelirrojo-camina-calle-concepto-mascotas_351177371.htm#fromView=search&amp;page=1&amp;position=2&amp;uuid=bfa097ab-c0a4-42ee-a9f5-57361f5e9bba&amp;query=conejos+alimentacion</w:t>
              </w:r>
            </w:hyperlink>
            <w:r w:rsidRPr="0089777A">
              <w:rPr>
                <w:bCs/>
                <w:color w:val="000000"/>
                <w:sz w:val="10"/>
                <w:szCs w:val="10"/>
                <w:lang w:val="es-MX"/>
              </w:rPr>
              <w:t xml:space="preserve"> </w:t>
            </w:r>
          </w:p>
        </w:tc>
      </w:tr>
      <w:tr w:rsidRPr="002B5C9F" w:rsidR="002B5C9F" w:rsidTr="0089777A" w14:paraId="163C7CBD" w14:textId="141B0A22">
        <w:tc>
          <w:tcPr>
            <w:tcW w:w="2169" w:type="dxa"/>
            <w:hideMark/>
          </w:tcPr>
          <w:p w:rsidRPr="002B5C9F" w:rsidR="002B5C9F" w:rsidP="002B5C9F" w:rsidRDefault="002B5C9F" w14:paraId="2A7A115E"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Roedores domésticos</w:t>
            </w:r>
            <w:r w:rsidRPr="002B5C9F">
              <w:rPr>
                <w:bCs/>
                <w:color w:val="000000"/>
                <w:sz w:val="20"/>
                <w:szCs w:val="20"/>
                <w:lang w:val="es-MX"/>
              </w:rPr>
              <w:t xml:space="preserve"> (hámster, cobayo, ratón)</w:t>
            </w:r>
          </w:p>
        </w:tc>
        <w:tc>
          <w:tcPr>
            <w:tcW w:w="4205" w:type="dxa"/>
            <w:hideMark/>
          </w:tcPr>
          <w:p w:rsidRPr="002B5C9F" w:rsidR="002B5C9F" w:rsidP="002B5C9F" w:rsidRDefault="002B5C9F" w14:paraId="27F8FE32"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Azúcar y productos azucarados; chocolate; cítricos (en algunas especies); alimentos salados y grasos; semillas tóxicas como manzana o durazno; comida humana procesada.</w:t>
            </w:r>
          </w:p>
        </w:tc>
        <w:tc>
          <w:tcPr>
            <w:tcW w:w="3588" w:type="dxa"/>
          </w:tcPr>
          <w:p w:rsidRPr="0089777A" w:rsidR="0034294B" w:rsidP="002B5C9F" w:rsidRDefault="0034294B" w14:paraId="09AD0B2B" w14:textId="51317441">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7145B5C1" wp14:editId="61EE02EA">
                  <wp:extent cx="1124606" cy="1439103"/>
                  <wp:effectExtent l="0" t="0" r="0" b="8890"/>
                  <wp:docPr id="165132136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1361" name="Imagen 165132136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27727" cy="1443097"/>
                          </a:xfrm>
                          <a:prstGeom prst="rect">
                            <a:avLst/>
                          </a:prstGeom>
                        </pic:spPr>
                      </pic:pic>
                    </a:graphicData>
                  </a:graphic>
                </wp:inline>
              </w:drawing>
            </w:r>
          </w:p>
          <w:p w:rsidRPr="0089777A" w:rsidR="002B5C9F" w:rsidP="002B5C9F" w:rsidRDefault="0034294B" w14:paraId="6C606D86" w14:textId="7336EE0F">
            <w:pPr>
              <w:pBdr>
                <w:top w:val="nil"/>
                <w:left w:val="nil"/>
                <w:bottom w:val="nil"/>
                <w:right w:val="nil"/>
                <w:between w:val="nil"/>
              </w:pBdr>
              <w:jc w:val="both"/>
              <w:rPr>
                <w:bCs/>
                <w:color w:val="000000"/>
                <w:sz w:val="10"/>
                <w:szCs w:val="10"/>
                <w:lang w:val="es-MX"/>
              </w:rPr>
            </w:pPr>
            <w:hyperlink w:history="1" w:anchor="fromView=search&amp;page=1&amp;position=7&amp;uuid=38653a01-d6d0-43df-b236-85b18a7e2239&amp;query=roedores+domesticos+alimentacion" r:id="rId249">
              <w:r w:rsidRPr="0089777A">
                <w:rPr>
                  <w:rStyle w:val="Hyperlink"/>
                  <w:bCs/>
                  <w:sz w:val="10"/>
                  <w:szCs w:val="10"/>
                  <w:lang w:val="es-MX"/>
                </w:rPr>
                <w:t>https://www.freepik.es/fotos-premium/almuerzo-conejillos-indias_94799468.htm#fromView=search&amp;page=1&amp;position=7&amp;uuid=38653a01-d6d0-43df-b236-85b18a7e2239&amp;query=roedores+domesticos+alimentacion</w:t>
              </w:r>
            </w:hyperlink>
            <w:r w:rsidRPr="0089777A">
              <w:rPr>
                <w:bCs/>
                <w:color w:val="000000"/>
                <w:sz w:val="10"/>
                <w:szCs w:val="10"/>
                <w:lang w:val="es-MX"/>
              </w:rPr>
              <w:t xml:space="preserve"> </w:t>
            </w:r>
          </w:p>
        </w:tc>
      </w:tr>
      <w:tr w:rsidRPr="002B5C9F" w:rsidR="002B5C9F" w:rsidTr="0089777A" w14:paraId="2F44FF98" w14:textId="4A56B034">
        <w:tc>
          <w:tcPr>
            <w:tcW w:w="2169" w:type="dxa"/>
            <w:hideMark/>
          </w:tcPr>
          <w:p w:rsidRPr="002B5C9F" w:rsidR="002B5C9F" w:rsidP="002B5C9F" w:rsidRDefault="002B5C9F" w14:paraId="298A1775"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Aves ornamentales</w:t>
            </w:r>
          </w:p>
        </w:tc>
        <w:tc>
          <w:tcPr>
            <w:tcW w:w="4205" w:type="dxa"/>
            <w:hideMark/>
          </w:tcPr>
          <w:p w:rsidRPr="002B5C9F" w:rsidR="002B5C9F" w:rsidP="002B5C9F" w:rsidRDefault="002B5C9F" w14:paraId="31B2B135"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 xml:space="preserve">Aguacate (contiene </w:t>
            </w:r>
            <w:proofErr w:type="spellStart"/>
            <w:r w:rsidRPr="002B5C9F">
              <w:rPr>
                <w:bCs/>
                <w:color w:val="000000"/>
                <w:sz w:val="20"/>
                <w:szCs w:val="20"/>
                <w:lang w:val="es-MX"/>
              </w:rPr>
              <w:t>persina</w:t>
            </w:r>
            <w:proofErr w:type="spellEnd"/>
            <w:r w:rsidRPr="002B5C9F">
              <w:rPr>
                <w:bCs/>
                <w:color w:val="000000"/>
                <w:sz w:val="20"/>
                <w:szCs w:val="20"/>
                <w:lang w:val="es-MX"/>
              </w:rPr>
              <w:t>, altamente tóxica); chocolate; cafeína; alcohol; sal; semillas de manzana; cebolla y ajo; alimentos fritos, mohosos o vencidos.</w:t>
            </w:r>
          </w:p>
        </w:tc>
        <w:tc>
          <w:tcPr>
            <w:tcW w:w="3588" w:type="dxa"/>
          </w:tcPr>
          <w:p w:rsidRPr="0089777A" w:rsidR="0034294B" w:rsidP="002B5C9F" w:rsidRDefault="0034294B" w14:paraId="3FB786C5" w14:textId="23AB97AA">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8E61A4C" wp14:editId="5C30CE59">
                  <wp:extent cx="1600835" cy="1078230"/>
                  <wp:effectExtent l="0" t="0" r="0" b="7620"/>
                  <wp:docPr id="704900129" name="Imagen 73" descr="Loro de colores en una 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0129" name="Imagen 73" descr="Loro de colores en una rama&#10;&#10;El contenido generado por IA puede ser incorrecto."/>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600835" cy="1078230"/>
                          </a:xfrm>
                          <a:prstGeom prst="rect">
                            <a:avLst/>
                          </a:prstGeom>
                        </pic:spPr>
                      </pic:pic>
                    </a:graphicData>
                  </a:graphic>
                </wp:inline>
              </w:drawing>
            </w:r>
          </w:p>
          <w:p w:rsidRPr="0089777A" w:rsidR="002B5C9F" w:rsidP="002B5C9F" w:rsidRDefault="0034294B" w14:paraId="7AB2A4E9" w14:textId="46CDC2A2">
            <w:pPr>
              <w:pBdr>
                <w:top w:val="nil"/>
                <w:left w:val="nil"/>
                <w:bottom w:val="nil"/>
                <w:right w:val="nil"/>
                <w:between w:val="nil"/>
              </w:pBdr>
              <w:jc w:val="both"/>
              <w:rPr>
                <w:bCs/>
                <w:color w:val="000000"/>
                <w:sz w:val="10"/>
                <w:szCs w:val="10"/>
                <w:lang w:val="es-MX"/>
              </w:rPr>
            </w:pPr>
            <w:hyperlink w:history="1" w:anchor="fromView=search&amp;page=1&amp;position=3&amp;uuid=f134e8b3-ac31-401e-a781-3500ac10cbce&amp;query=aves+ornamentales+alimentacion" r:id="rId251">
              <w:r w:rsidRPr="0089777A">
                <w:rPr>
                  <w:rStyle w:val="Hyperlink"/>
                  <w:bCs/>
                  <w:sz w:val="10"/>
                  <w:szCs w:val="10"/>
                  <w:lang w:val="es-MX"/>
                </w:rPr>
                <w:t>https://www.freepik.es/foto-gratis/foto-fascinante-loro-colorido-bosque-tropical_20496879.htm#fromView=search&amp;page=1&amp;position=3&amp;uuid=f134e8b3-ac31-401e-a781-3500ac10cbce&amp;query=aves+ornamentales+alimentacion</w:t>
              </w:r>
            </w:hyperlink>
            <w:r w:rsidRPr="0089777A">
              <w:rPr>
                <w:bCs/>
                <w:color w:val="000000"/>
                <w:sz w:val="10"/>
                <w:szCs w:val="10"/>
                <w:lang w:val="es-MX"/>
              </w:rPr>
              <w:t xml:space="preserve"> </w:t>
            </w:r>
          </w:p>
        </w:tc>
      </w:tr>
      <w:tr w:rsidRPr="002B5C9F" w:rsidR="002B5C9F" w:rsidTr="0089777A" w14:paraId="02A701C5" w14:textId="326D7FAC">
        <w:tc>
          <w:tcPr>
            <w:tcW w:w="2169" w:type="dxa"/>
            <w:hideMark/>
          </w:tcPr>
          <w:p w:rsidRPr="002B5C9F" w:rsidR="002B5C9F" w:rsidP="002B5C9F" w:rsidRDefault="002B5C9F" w14:paraId="050E2CAF" w14:textId="77777777">
            <w:pPr>
              <w:pBdr>
                <w:top w:val="nil"/>
                <w:left w:val="nil"/>
                <w:bottom w:val="nil"/>
                <w:right w:val="nil"/>
                <w:between w:val="nil"/>
              </w:pBdr>
              <w:spacing w:line="276" w:lineRule="auto"/>
              <w:jc w:val="both"/>
              <w:rPr>
                <w:bCs/>
                <w:color w:val="000000"/>
                <w:sz w:val="20"/>
                <w:szCs w:val="20"/>
                <w:lang w:val="es-MX"/>
              </w:rPr>
            </w:pPr>
            <w:r w:rsidRPr="002B5C9F">
              <w:rPr>
                <w:b/>
                <w:bCs/>
                <w:color w:val="000000"/>
                <w:sz w:val="20"/>
                <w:szCs w:val="20"/>
                <w:lang w:val="es-MX"/>
              </w:rPr>
              <w:t>Peces ornamentales</w:t>
            </w:r>
          </w:p>
        </w:tc>
        <w:tc>
          <w:tcPr>
            <w:tcW w:w="4205" w:type="dxa"/>
            <w:hideMark/>
          </w:tcPr>
          <w:p w:rsidRPr="002B5C9F" w:rsidR="002B5C9F" w:rsidP="002B5C9F" w:rsidRDefault="002B5C9F" w14:paraId="0BD4ED79" w14:textId="77777777">
            <w:pPr>
              <w:pBdr>
                <w:top w:val="nil"/>
                <w:left w:val="nil"/>
                <w:bottom w:val="nil"/>
                <w:right w:val="nil"/>
                <w:between w:val="nil"/>
              </w:pBdr>
              <w:spacing w:line="276" w:lineRule="auto"/>
              <w:jc w:val="both"/>
              <w:rPr>
                <w:bCs/>
                <w:color w:val="000000"/>
                <w:sz w:val="20"/>
                <w:szCs w:val="20"/>
                <w:lang w:val="es-MX"/>
              </w:rPr>
            </w:pPr>
            <w:r w:rsidRPr="002B5C9F">
              <w:rPr>
                <w:bCs/>
                <w:color w:val="000000"/>
                <w:sz w:val="20"/>
                <w:szCs w:val="20"/>
                <w:lang w:val="es-MX"/>
              </w:rPr>
              <w:t>Pan, arroz u otros alimentos humanos; carne cruda; exceso de alimento; insectos contaminados; alimentos vencidos o en mal estado, por el impacto negativo en la calidad del agua.</w:t>
            </w:r>
          </w:p>
        </w:tc>
        <w:tc>
          <w:tcPr>
            <w:tcW w:w="3588" w:type="dxa"/>
          </w:tcPr>
          <w:p w:rsidRPr="0089777A" w:rsidR="0034294B" w:rsidP="002B5C9F" w:rsidRDefault="0034294B" w14:paraId="24F5CEC5" w14:textId="5DEB04B7">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1C20C124" wp14:editId="3A441BDF">
                  <wp:extent cx="1008993" cy="1365202"/>
                  <wp:effectExtent l="0" t="0" r="1270" b="6985"/>
                  <wp:docPr id="1609116512" name="Imagen 74" descr="Pez nadando en el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6512" name="Imagen 74" descr="Pez nadando en el agua&#10;&#10;El contenido generado por IA puede ser incorrecto."/>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013541" cy="1371355"/>
                          </a:xfrm>
                          <a:prstGeom prst="rect">
                            <a:avLst/>
                          </a:prstGeom>
                        </pic:spPr>
                      </pic:pic>
                    </a:graphicData>
                  </a:graphic>
                </wp:inline>
              </w:drawing>
            </w:r>
          </w:p>
          <w:p w:rsidRPr="0089777A" w:rsidR="002B5C9F" w:rsidP="002B5C9F" w:rsidRDefault="0034294B" w14:paraId="2DC7BB3C" w14:textId="65513BAE">
            <w:pPr>
              <w:pBdr>
                <w:top w:val="nil"/>
                <w:left w:val="nil"/>
                <w:bottom w:val="nil"/>
                <w:right w:val="nil"/>
                <w:between w:val="nil"/>
              </w:pBdr>
              <w:jc w:val="both"/>
              <w:rPr>
                <w:bCs/>
                <w:color w:val="000000"/>
                <w:sz w:val="10"/>
                <w:szCs w:val="10"/>
                <w:lang w:val="es-MX"/>
              </w:rPr>
            </w:pPr>
            <w:hyperlink w:history="1" w:anchor="fromView=search&amp;page=1&amp;position=12&amp;uuid=2d506737-8c36-4ba7-9c65-6099a3ed05c1&amp;query=peces+ornamentales+alimentacion" r:id="rId253">
              <w:r w:rsidRPr="0089777A">
                <w:rPr>
                  <w:rStyle w:val="Hyperlink"/>
                  <w:bCs/>
                  <w:sz w:val="10"/>
                  <w:szCs w:val="10"/>
                  <w:lang w:val="es-MX"/>
                </w:rPr>
                <w:t>https://www.freepik.es/fotos-premium/primer-plano-peces-nadando-mar_123532369.htm#fromView=search&amp;page=1&amp;position=12&amp;uuid=2d506737-8c36-4ba7-9c65-6099a3ed05c1&amp;query=peces+ornamentales+alimentacion</w:t>
              </w:r>
            </w:hyperlink>
            <w:r w:rsidRPr="0089777A">
              <w:rPr>
                <w:bCs/>
                <w:color w:val="000000"/>
                <w:sz w:val="10"/>
                <w:szCs w:val="10"/>
                <w:lang w:val="es-MX"/>
              </w:rPr>
              <w:t xml:space="preserve"> </w:t>
            </w:r>
          </w:p>
        </w:tc>
      </w:tr>
    </w:tbl>
    <w:p w:rsidR="002B5C9F" w:rsidP="00ED47E3" w:rsidRDefault="002B5C9F" w14:paraId="3002ABF1" w14:textId="77777777">
      <w:pPr>
        <w:pBdr>
          <w:top w:val="nil"/>
          <w:left w:val="nil"/>
          <w:bottom w:val="nil"/>
          <w:right w:val="nil"/>
          <w:between w:val="nil"/>
        </w:pBdr>
        <w:spacing w:before="240"/>
        <w:jc w:val="both"/>
        <w:rPr>
          <w:bCs/>
          <w:color w:val="000000"/>
          <w:sz w:val="20"/>
          <w:szCs w:val="20"/>
          <w:lang w:val="es-MX"/>
        </w:rPr>
      </w:pPr>
    </w:p>
    <w:p w:rsidRPr="00ED47E3" w:rsidR="002B5C9F" w:rsidP="00ED47E3" w:rsidRDefault="002B5C9F" w14:paraId="7B1E4317" w14:textId="77777777">
      <w:pPr>
        <w:pBdr>
          <w:top w:val="nil"/>
          <w:left w:val="nil"/>
          <w:bottom w:val="nil"/>
          <w:right w:val="nil"/>
          <w:between w:val="nil"/>
        </w:pBdr>
        <w:spacing w:before="240"/>
        <w:jc w:val="both"/>
        <w:rPr>
          <w:bCs/>
          <w:color w:val="000000"/>
          <w:sz w:val="20"/>
          <w:szCs w:val="20"/>
          <w:lang w:val="es-MX"/>
        </w:rPr>
      </w:pPr>
    </w:p>
    <w:p w:rsidRPr="00ED47E3" w:rsidR="00ED47E3" w:rsidP="00ED47E3" w:rsidRDefault="002B5C9F" w14:paraId="37105B4E" w14:textId="77507175">
      <w:pPr>
        <w:pBdr>
          <w:top w:val="nil"/>
          <w:left w:val="nil"/>
          <w:bottom w:val="nil"/>
          <w:right w:val="nil"/>
          <w:between w:val="nil"/>
        </w:pBdr>
        <w:spacing w:before="240"/>
        <w:jc w:val="both"/>
        <w:rPr>
          <w:b/>
          <w:bCs/>
          <w:color w:val="000000"/>
          <w:sz w:val="20"/>
          <w:szCs w:val="20"/>
          <w:lang w:val="es-MX"/>
        </w:rPr>
      </w:pPr>
      <w:r w:rsidRPr="00ED47E3">
        <w:rPr>
          <w:b/>
          <w:bCs/>
          <w:color w:val="000000"/>
          <w:sz w:val="20"/>
          <w:szCs w:val="20"/>
          <w:lang w:val="es-MX"/>
        </w:rPr>
        <w:t>4.</w:t>
      </w:r>
      <w:r w:rsidR="00BA6A46">
        <w:rPr>
          <w:b/>
          <w:bCs/>
          <w:color w:val="000000"/>
          <w:sz w:val="20"/>
          <w:szCs w:val="20"/>
          <w:lang w:val="es-MX"/>
        </w:rPr>
        <w:t>4</w:t>
      </w:r>
      <w:r w:rsidRPr="00ED47E3">
        <w:rPr>
          <w:b/>
          <w:bCs/>
          <w:color w:val="000000"/>
          <w:sz w:val="20"/>
          <w:szCs w:val="20"/>
          <w:lang w:val="es-MX"/>
        </w:rPr>
        <w:t>.</w:t>
      </w:r>
      <w:r>
        <w:rPr>
          <w:b/>
          <w:bCs/>
          <w:color w:val="000000"/>
          <w:sz w:val="20"/>
          <w:szCs w:val="20"/>
          <w:lang w:val="es-MX"/>
        </w:rPr>
        <w:t xml:space="preserve">3. </w:t>
      </w:r>
      <w:r w:rsidRPr="00ED47E3" w:rsidR="00ED47E3">
        <w:rPr>
          <w:b/>
          <w:bCs/>
          <w:color w:val="000000"/>
          <w:sz w:val="20"/>
          <w:szCs w:val="20"/>
          <w:lang w:val="es-MX"/>
        </w:rPr>
        <w:t>Relación con la</w:t>
      </w:r>
      <w:r w:rsidRPr="00ED47E3">
        <w:rPr>
          <w:b/>
          <w:bCs/>
          <w:color w:val="000000"/>
          <w:sz w:val="20"/>
          <w:szCs w:val="20"/>
          <w:lang w:val="es-MX"/>
        </w:rPr>
        <w:t xml:space="preserve"> normatividad colombiana de bienestar animal</w:t>
      </w:r>
    </w:p>
    <w:p w:rsidRPr="00ED47E3" w:rsidR="00ED47E3" w:rsidP="00ED47E3" w:rsidRDefault="00ED47E3" w14:paraId="098B9C7A" w14:textId="77777777">
      <w:pPr>
        <w:pBdr>
          <w:top w:val="nil"/>
          <w:left w:val="nil"/>
          <w:bottom w:val="nil"/>
          <w:right w:val="nil"/>
          <w:between w:val="nil"/>
        </w:pBdr>
        <w:spacing w:before="240"/>
        <w:jc w:val="both"/>
        <w:rPr>
          <w:bCs/>
          <w:color w:val="000000"/>
          <w:sz w:val="20"/>
          <w:szCs w:val="20"/>
          <w:lang w:val="es-MX"/>
        </w:rPr>
      </w:pPr>
      <w:r w:rsidRPr="00ED47E3">
        <w:rPr>
          <w:bCs/>
          <w:color w:val="000000"/>
          <w:sz w:val="20"/>
          <w:szCs w:val="20"/>
          <w:lang w:val="es-MX"/>
        </w:rPr>
        <w:t>La legislación colombiana considera el suministro de alimentos inadecuados como una forma de maltrato por negligencia. Los tutores deben conocer y cumplir con los principios legales de bienestar animal.</w:t>
      </w:r>
    </w:p>
    <w:p w:rsidRPr="00ED47E3" w:rsidR="002B5C9F" w:rsidP="002B5C9F" w:rsidRDefault="00574F21" w14:paraId="2710FE5F" w14:textId="17B5AA68">
      <w:pPr>
        <w:pBdr>
          <w:top w:val="nil"/>
          <w:left w:val="nil"/>
          <w:bottom w:val="nil"/>
          <w:right w:val="nil"/>
          <w:between w:val="nil"/>
        </w:pBdr>
        <w:spacing w:before="240"/>
        <w:jc w:val="both"/>
        <w:rPr>
          <w:bCs/>
          <w:color w:val="000000"/>
          <w:sz w:val="20"/>
          <w:szCs w:val="20"/>
          <w:lang w:val="es-MX"/>
        </w:rPr>
      </w:pPr>
      <w:r w:rsidRPr="00574F21">
        <w:rPr>
          <w:bCs/>
          <w:noProof/>
          <w:color w:val="000000"/>
          <w:sz w:val="20"/>
          <w:szCs w:val="20"/>
        </w:rPr>
        <w:drawing>
          <wp:inline distT="0" distB="0" distL="0" distR="0" wp14:anchorId="006CA5BF" wp14:editId="6BE051F9">
            <wp:extent cx="6332220" cy="1797269"/>
            <wp:effectExtent l="57150" t="0" r="68580" b="0"/>
            <wp:docPr id="1411975583" name="Diagram 1">
              <a:extLst xmlns:a="http://schemas.openxmlformats.org/drawingml/2006/main">
                <a:ext uri="{FF2B5EF4-FFF2-40B4-BE49-F238E27FC236}">
                  <a16:creationId xmlns:a16="http://schemas.microsoft.com/office/drawing/2014/main" id="{2DAC0566-1BA7-8185-68BE-16C2FDBA892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inline>
        </w:drawing>
      </w:r>
    </w:p>
    <w:p w:rsidRPr="00CE0A05" w:rsidR="00CE0A05" w:rsidP="00CE0A05" w:rsidRDefault="00ED47E3" w14:paraId="6BB463A4" w14:textId="2F570F74">
      <w:pPr>
        <w:pBdr>
          <w:top w:val="nil"/>
          <w:left w:val="nil"/>
          <w:bottom w:val="nil"/>
          <w:right w:val="nil"/>
          <w:between w:val="nil"/>
        </w:pBdr>
        <w:spacing w:before="240"/>
        <w:jc w:val="both"/>
        <w:rPr>
          <w:bCs/>
          <w:color w:val="000000"/>
          <w:sz w:val="20"/>
          <w:szCs w:val="20"/>
          <w:lang w:val="es-MX"/>
        </w:rPr>
      </w:pPr>
      <w:r w:rsidRPr="00ED47E3">
        <w:rPr>
          <w:bCs/>
          <w:color w:val="000000"/>
          <w:sz w:val="20"/>
          <w:szCs w:val="20"/>
          <w:lang w:val="es-MX"/>
        </w:rPr>
        <w:t xml:space="preserve">Una nutrición adecuada es la base del bienestar animal. Garantizar </w:t>
      </w:r>
      <w:r w:rsidRPr="00ED47E3">
        <w:rPr>
          <w:b/>
          <w:bCs/>
          <w:color w:val="000000"/>
          <w:sz w:val="20"/>
          <w:szCs w:val="20"/>
          <w:lang w:val="es-MX"/>
        </w:rPr>
        <w:t>una dieta balanceada, libre de alimentos prohibidos y ajustada a las necesidades fisiológicas de cada especie</w:t>
      </w:r>
      <w:r w:rsidRPr="00ED47E3">
        <w:rPr>
          <w:bCs/>
          <w:color w:val="000000"/>
          <w:sz w:val="20"/>
          <w:szCs w:val="20"/>
          <w:lang w:val="es-MX"/>
        </w:rPr>
        <w:t xml:space="preserve"> es una responsabilidad ética, técnica y legal del tutor.</w:t>
      </w:r>
      <w:r w:rsidR="002B5C9F">
        <w:rPr>
          <w:bCs/>
          <w:color w:val="000000"/>
          <w:sz w:val="20"/>
          <w:szCs w:val="20"/>
          <w:lang w:val="es-MX"/>
        </w:rPr>
        <w:t xml:space="preserve"> </w:t>
      </w:r>
      <w:r w:rsidRPr="00ED47E3">
        <w:rPr>
          <w:bCs/>
          <w:color w:val="000000"/>
          <w:sz w:val="20"/>
          <w:szCs w:val="20"/>
          <w:lang w:val="es-MX"/>
        </w:rPr>
        <w:t xml:space="preserve">El desconocimiento de estas prohibiciones </w:t>
      </w:r>
      <w:r w:rsidRPr="00ED47E3">
        <w:rPr>
          <w:b/>
          <w:bCs/>
          <w:color w:val="000000"/>
          <w:sz w:val="20"/>
          <w:szCs w:val="20"/>
          <w:lang w:val="es-MX"/>
        </w:rPr>
        <w:t>no exime de responsabilidad</w:t>
      </w:r>
      <w:r w:rsidRPr="00ED47E3">
        <w:rPr>
          <w:bCs/>
          <w:color w:val="000000"/>
          <w:sz w:val="20"/>
          <w:szCs w:val="20"/>
          <w:lang w:val="es-MX"/>
        </w:rPr>
        <w:t xml:space="preserve">. Alimentar incorrectamente a una mascota, aunque sea de forma no intencional, </w:t>
      </w:r>
      <w:r w:rsidRPr="00ED47E3">
        <w:rPr>
          <w:b/>
          <w:bCs/>
          <w:color w:val="000000"/>
          <w:sz w:val="20"/>
          <w:szCs w:val="20"/>
          <w:lang w:val="es-MX"/>
        </w:rPr>
        <w:t>constituye maltrato por negligencia</w:t>
      </w:r>
    </w:p>
    <w:p w:rsidRPr="00CE0A05" w:rsidR="00CE0A05" w:rsidP="00CE0A05" w:rsidRDefault="00CE0A05" w14:paraId="025F8B16" w14:textId="14214793">
      <w:pPr>
        <w:pBdr>
          <w:top w:val="nil"/>
          <w:left w:val="nil"/>
          <w:bottom w:val="nil"/>
          <w:right w:val="nil"/>
          <w:between w:val="nil"/>
        </w:pBdr>
        <w:spacing w:before="240"/>
        <w:jc w:val="both"/>
        <w:rPr>
          <w:b/>
          <w:bCs/>
          <w:color w:val="000000"/>
          <w:sz w:val="20"/>
          <w:szCs w:val="20"/>
          <w:lang w:val="es-MX"/>
        </w:rPr>
      </w:pPr>
      <w:bookmarkStart w:name="_Hlk216713851" w:id="9"/>
      <w:r w:rsidRPr="00CE0A05">
        <w:rPr>
          <w:b/>
          <w:bCs/>
          <w:color w:val="000000"/>
          <w:sz w:val="20"/>
          <w:szCs w:val="20"/>
          <w:lang w:val="es-MX"/>
        </w:rPr>
        <w:t>5. Libertad de</w:t>
      </w:r>
      <w:r w:rsidRPr="00CE0A05" w:rsidR="00574F21">
        <w:rPr>
          <w:b/>
          <w:bCs/>
          <w:color w:val="000000"/>
          <w:sz w:val="20"/>
          <w:szCs w:val="20"/>
          <w:lang w:val="es-MX"/>
        </w:rPr>
        <w:t xml:space="preserve"> incomodidad física y térmica</w:t>
      </w:r>
      <w:bookmarkEnd w:id="9"/>
    </w:p>
    <w:p w:rsidR="00CE0A05" w:rsidP="00CE0A05" w:rsidRDefault="00CE0A05" w14:paraId="26676BE3" w14:textId="77777777">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La libertad de incomodidad física y térmica asegura que los animales, tanto convencionales como no convencionales, dispongan de un entorno que les proporcione comodidad, protección y condiciones adecuadas para su bienestar. Esto incluye la capacidad de descansar, desplazarse y expresar comportamientos naturales sin experimentar dolor, estrés ni sufrimiento.</w:t>
      </w:r>
    </w:p>
    <w:tbl>
      <w:tblPr>
        <w:tblStyle w:val="TableGrid"/>
        <w:tblW w:w="0" w:type="auto"/>
        <w:tblLayout w:type="fixed"/>
        <w:tblLook w:val="04A0" w:firstRow="1" w:lastRow="0" w:firstColumn="1" w:lastColumn="0" w:noHBand="0" w:noVBand="1"/>
      </w:tblPr>
      <w:tblGrid>
        <w:gridCol w:w="3114"/>
        <w:gridCol w:w="6848"/>
      </w:tblGrid>
      <w:tr w:rsidR="00574F21" w:rsidTr="0034294B" w14:paraId="1C8CE63D" w14:textId="77777777">
        <w:tc>
          <w:tcPr>
            <w:tcW w:w="3114" w:type="dxa"/>
          </w:tcPr>
          <w:p w:rsidR="0034294B" w:rsidP="00CE0A05" w:rsidRDefault="0034294B" w14:paraId="62DB4265" w14:textId="43660438">
            <w:pPr>
              <w:spacing w:before="240"/>
              <w:jc w:val="both"/>
              <w:rPr>
                <w:bCs/>
                <w:color w:val="000000"/>
                <w:sz w:val="20"/>
                <w:szCs w:val="20"/>
                <w:lang w:val="es-MX"/>
              </w:rPr>
            </w:pPr>
            <w:r>
              <w:rPr>
                <w:bCs/>
                <w:noProof/>
                <w:color w:val="000000"/>
                <w:sz w:val="20"/>
                <w:szCs w:val="20"/>
                <w:lang w:val="es-MX"/>
              </w:rPr>
              <w:drawing>
                <wp:inline distT="0" distB="0" distL="0" distR="0" wp14:anchorId="3BBCBE19" wp14:editId="0F30BF8A">
                  <wp:extent cx="1840230" cy="1221105"/>
                  <wp:effectExtent l="0" t="0" r="7620" b="0"/>
                  <wp:docPr id="83286124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1240" name="Imagen 83286124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840230" cy="1221105"/>
                          </a:xfrm>
                          <a:prstGeom prst="rect">
                            <a:avLst/>
                          </a:prstGeom>
                        </pic:spPr>
                      </pic:pic>
                    </a:graphicData>
                  </a:graphic>
                </wp:inline>
              </w:drawing>
            </w:r>
          </w:p>
          <w:p w:rsidR="00574F21" w:rsidP="00CE0A05" w:rsidRDefault="0034294B" w14:paraId="11E84522" w14:textId="54D20B9E">
            <w:pPr>
              <w:spacing w:before="240"/>
              <w:jc w:val="both"/>
              <w:rPr>
                <w:bCs/>
                <w:color w:val="000000"/>
                <w:sz w:val="20"/>
                <w:szCs w:val="20"/>
                <w:lang w:val="es-MX"/>
              </w:rPr>
            </w:pPr>
            <w:hyperlink w:history="1" w:anchor="fromView=search&amp;page=1&amp;position=38&amp;uuid=7a54a633-e451-4312-8401-b4953c4f7f33&amp;query=condiciones+de+alojamiento+de+animales" r:id="rId260">
              <w:r w:rsidRPr="0089777A">
                <w:rPr>
                  <w:rStyle w:val="Hyperlink"/>
                  <w:bCs/>
                  <w:sz w:val="12"/>
                  <w:szCs w:val="12"/>
                  <w:lang w:val="es-MX"/>
                </w:rPr>
                <w:t>https://www.freepik.es/fotos-premium/perro-refugio-perros-solitarios-jaula-mujer-voluntaria-alegre_112482957.htm#fromView=search&amp;page=1&amp;position=38&amp;uuid=7a54a633-e451-4312-8401-b4953c4f7f33&amp;query=condiciones+de+alojamiento+de+animales</w:t>
              </w:r>
            </w:hyperlink>
            <w:r w:rsidRPr="0089777A">
              <w:rPr>
                <w:bCs/>
                <w:color w:val="000000"/>
                <w:sz w:val="12"/>
                <w:szCs w:val="12"/>
                <w:lang w:val="es-MX"/>
              </w:rPr>
              <w:t xml:space="preserve"> </w:t>
            </w:r>
          </w:p>
        </w:tc>
        <w:tc>
          <w:tcPr>
            <w:tcW w:w="6848" w:type="dxa"/>
          </w:tcPr>
          <w:p w:rsidR="00574F21" w:rsidP="00CE0A05" w:rsidRDefault="00574F21" w14:paraId="16B0ED50" w14:textId="608118B4">
            <w:pPr>
              <w:spacing w:before="240"/>
              <w:jc w:val="both"/>
              <w:rPr>
                <w:bCs/>
                <w:color w:val="000000"/>
                <w:sz w:val="20"/>
                <w:szCs w:val="20"/>
                <w:lang w:val="es-MX"/>
              </w:rPr>
            </w:pPr>
            <w:r w:rsidRPr="00CE0A05">
              <w:rPr>
                <w:bCs/>
                <w:color w:val="000000"/>
                <w:sz w:val="20"/>
                <w:szCs w:val="20"/>
                <w:lang w:val="es-MX"/>
              </w:rPr>
              <w:t>Las condiciones de alojamiento, el espacio disponible, la temperatura, la ventilación, la iluminación y los implementos del hábitat influyen directamente en el bienestar físico, mental y emocional de los animales. La exposición prolongada a ambientes inadecuados o inadaptados a las necesidades específicas de la especie constituye una forma de maltrato por negligencia.</w:t>
            </w:r>
          </w:p>
        </w:tc>
      </w:tr>
    </w:tbl>
    <w:p w:rsidRPr="00CE0A05" w:rsidR="00CE0A05" w:rsidP="00CE0A05" w:rsidRDefault="00CE0A05" w14:paraId="44C6F336" w14:textId="6D4E7A85">
      <w:pPr>
        <w:pBdr>
          <w:top w:val="nil"/>
          <w:left w:val="nil"/>
          <w:bottom w:val="nil"/>
          <w:right w:val="nil"/>
          <w:between w:val="nil"/>
        </w:pBdr>
        <w:spacing w:before="240"/>
        <w:jc w:val="both"/>
        <w:rPr>
          <w:bCs/>
          <w:color w:val="000000"/>
          <w:sz w:val="20"/>
          <w:szCs w:val="20"/>
          <w:lang w:val="es-MX"/>
        </w:rPr>
      </w:pPr>
    </w:p>
    <w:p w:rsidRPr="00CE0A05" w:rsidR="00CE0A05" w:rsidP="00CE0A05" w:rsidRDefault="00CE0A05" w14:paraId="1F6D39F5" w14:textId="77777777">
      <w:pPr>
        <w:pBdr>
          <w:top w:val="nil"/>
          <w:left w:val="nil"/>
          <w:bottom w:val="nil"/>
          <w:right w:val="nil"/>
          <w:between w:val="nil"/>
        </w:pBdr>
        <w:spacing w:before="240"/>
        <w:jc w:val="both"/>
        <w:rPr>
          <w:b/>
          <w:bCs/>
          <w:color w:val="000000"/>
          <w:sz w:val="20"/>
          <w:szCs w:val="20"/>
          <w:lang w:val="es-MX"/>
        </w:rPr>
      </w:pPr>
      <w:bookmarkStart w:name="_Hlk216713856" w:id="10"/>
      <w:r w:rsidRPr="00CE0A05">
        <w:rPr>
          <w:b/>
          <w:bCs/>
          <w:color w:val="000000"/>
          <w:sz w:val="20"/>
          <w:szCs w:val="20"/>
          <w:lang w:val="es-MX"/>
        </w:rPr>
        <w:t>5.1 Instalaciones adecuadas</w:t>
      </w:r>
      <w:bookmarkEnd w:id="10"/>
    </w:p>
    <w:p w:rsidRPr="00CE0A05" w:rsidR="00CE0A05" w:rsidP="00CE0A05" w:rsidRDefault="00CE0A05" w14:paraId="3C552F97" w14:textId="77777777">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Las instalaciones deben diseñarse y mantenerse de acuerdo con la especie, tamaño, edad y necesidades biológicas de cada animal, garantizando seguridad, higiene, confort térmico y libertad de movimiento. Los espacios deben permitir que los animales se comporten de manera natural y puedan descansar de forma segura.</w:t>
      </w:r>
    </w:p>
    <w:p w:rsidRPr="00CE0A05" w:rsidR="00CE0A05" w:rsidP="00CE0A05" w:rsidRDefault="00CE0A05" w14:paraId="2B0F878D" w14:textId="69DD63E7">
      <w:pPr>
        <w:pBdr>
          <w:top w:val="nil"/>
          <w:left w:val="nil"/>
          <w:bottom w:val="nil"/>
          <w:right w:val="nil"/>
          <w:between w:val="nil"/>
        </w:pBdr>
        <w:spacing w:before="240"/>
        <w:jc w:val="both"/>
        <w:rPr>
          <w:bCs/>
          <w:color w:val="000000"/>
          <w:sz w:val="20"/>
          <w:szCs w:val="20"/>
          <w:lang w:val="es-MX"/>
        </w:rPr>
      </w:pPr>
    </w:p>
    <w:p w:rsidRPr="00CE0A05" w:rsidR="00CE0A05" w:rsidP="00CE0A05" w:rsidRDefault="00942738" w14:paraId="0DD001F2" w14:textId="5D53C43A">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5.1.1. </w:t>
      </w:r>
      <w:r w:rsidRPr="00CE0A05" w:rsidR="00CE0A05">
        <w:rPr>
          <w:b/>
          <w:bCs/>
          <w:color w:val="000000"/>
          <w:sz w:val="20"/>
          <w:szCs w:val="20"/>
          <w:lang w:val="es-MX"/>
        </w:rPr>
        <w:t>Mascotas convencionales</w:t>
      </w:r>
    </w:p>
    <w:p w:rsidRPr="00CE0A05" w:rsidR="00CE0A05" w:rsidP="00CE0A05" w:rsidRDefault="00CE0A05" w14:paraId="7FE74C98" w14:textId="77777777">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Los animales de compañía como perros y gatos requieren espacios que favorezcan su expresión conductual natural, eviten el hacinamiento y se adapten al clima y entorno del hogar.</w:t>
      </w:r>
    </w:p>
    <w:tbl>
      <w:tblPr>
        <w:tblStyle w:val="TableGrid"/>
        <w:tblW w:w="0" w:type="auto"/>
        <w:tblLook w:val="04A0" w:firstRow="1" w:lastRow="0" w:firstColumn="1" w:lastColumn="0" w:noHBand="0" w:noVBand="1"/>
      </w:tblPr>
      <w:tblGrid>
        <w:gridCol w:w="1515"/>
        <w:gridCol w:w="8447"/>
      </w:tblGrid>
      <w:tr w:rsidRPr="00942738" w:rsidR="00942738" w:rsidTr="00D23AD7" w14:paraId="063DF055" w14:textId="77777777">
        <w:tc>
          <w:tcPr>
            <w:tcW w:w="0" w:type="auto"/>
            <w:gridSpan w:val="2"/>
            <w:shd w:val="clear" w:color="auto" w:fill="9BBB59" w:themeFill="accent3"/>
          </w:tcPr>
          <w:p w:rsidRPr="00942738" w:rsidR="00942738" w:rsidP="00942738" w:rsidRDefault="00942738" w14:paraId="5383E6E6" w14:textId="2F22E7C2">
            <w:pPr>
              <w:pBdr>
                <w:top w:val="nil"/>
                <w:left w:val="nil"/>
                <w:bottom w:val="nil"/>
                <w:right w:val="nil"/>
                <w:between w:val="nil"/>
              </w:pBdr>
              <w:spacing w:before="240" w:line="276" w:lineRule="auto"/>
              <w:jc w:val="center"/>
              <w:rPr>
                <w:b/>
                <w:bCs/>
                <w:color w:val="000000"/>
                <w:sz w:val="20"/>
                <w:szCs w:val="20"/>
                <w:lang w:val="es-MX"/>
              </w:rPr>
            </w:pPr>
            <w:r>
              <w:rPr>
                <w:b/>
                <w:bCs/>
                <w:color w:val="000000"/>
                <w:sz w:val="20"/>
                <w:szCs w:val="20"/>
                <w:lang w:val="es-MX"/>
              </w:rPr>
              <w:t>ACORDEÓN</w:t>
            </w:r>
          </w:p>
        </w:tc>
      </w:tr>
      <w:tr w:rsidRPr="00942738" w:rsidR="00942738" w:rsidTr="00942738" w14:paraId="11874E67" w14:textId="77777777">
        <w:tc>
          <w:tcPr>
            <w:tcW w:w="0" w:type="auto"/>
            <w:hideMark/>
          </w:tcPr>
          <w:p w:rsidRPr="00942738" w:rsidR="00942738" w:rsidP="00942738" w:rsidRDefault="00942738" w14:paraId="11399A24" w14:textId="77777777">
            <w:pPr>
              <w:pBdr>
                <w:top w:val="nil"/>
                <w:left w:val="nil"/>
                <w:bottom w:val="nil"/>
                <w:right w:val="nil"/>
                <w:between w:val="nil"/>
              </w:pBdr>
              <w:spacing w:before="240" w:line="276" w:lineRule="auto"/>
              <w:jc w:val="both"/>
              <w:rPr>
                <w:b/>
                <w:bCs/>
                <w:color w:val="000000"/>
                <w:sz w:val="20"/>
                <w:szCs w:val="20"/>
                <w:lang w:val="es-MX"/>
              </w:rPr>
            </w:pPr>
            <w:r w:rsidRPr="00942738">
              <w:rPr>
                <w:b/>
                <w:bCs/>
                <w:color w:val="000000"/>
                <w:sz w:val="20"/>
                <w:szCs w:val="20"/>
                <w:lang w:val="es-MX"/>
              </w:rPr>
              <w:t>Perros (razas pequeñas)</w:t>
            </w:r>
          </w:p>
        </w:tc>
        <w:tc>
          <w:tcPr>
            <w:tcW w:w="0" w:type="auto"/>
            <w:hideMark/>
          </w:tcPr>
          <w:p w:rsidRPr="00942738" w:rsidR="00942738" w:rsidP="00942738" w:rsidRDefault="00942738" w14:paraId="69DAFF76" w14:textId="77777777">
            <w:pPr>
              <w:pBdr>
                <w:top w:val="nil"/>
                <w:left w:val="nil"/>
                <w:bottom w:val="nil"/>
                <w:right w:val="nil"/>
                <w:between w:val="nil"/>
              </w:pBdr>
              <w:spacing w:before="240" w:line="276" w:lineRule="auto"/>
              <w:jc w:val="both"/>
              <w:rPr>
                <w:color w:val="000000"/>
                <w:sz w:val="20"/>
                <w:szCs w:val="20"/>
                <w:lang w:val="es-MX"/>
              </w:rPr>
            </w:pPr>
            <w:r w:rsidRPr="00942738">
              <w:rPr>
                <w:color w:val="000000"/>
                <w:sz w:val="20"/>
                <w:szCs w:val="20"/>
                <w:lang w:val="es-MX"/>
              </w:rPr>
              <w:t xml:space="preserve">Requieren espacios protegidos, seguros y confortables que permitan movilidad y descanso sin exposición a clima extremo. Ejemplos: </w:t>
            </w:r>
            <w:r w:rsidRPr="00942738">
              <w:rPr>
                <w:i/>
                <w:iCs/>
                <w:color w:val="000000"/>
                <w:sz w:val="20"/>
                <w:szCs w:val="20"/>
                <w:lang w:val="es-MX"/>
              </w:rPr>
              <w:t xml:space="preserve">Chihuahua, </w:t>
            </w:r>
            <w:proofErr w:type="spellStart"/>
            <w:r w:rsidRPr="00942738">
              <w:rPr>
                <w:i/>
                <w:iCs/>
                <w:color w:val="000000"/>
                <w:sz w:val="20"/>
                <w:szCs w:val="20"/>
                <w:lang w:val="es-MX"/>
              </w:rPr>
              <w:t>Pinscher</w:t>
            </w:r>
            <w:proofErr w:type="spellEnd"/>
            <w:r w:rsidRPr="00942738">
              <w:rPr>
                <w:i/>
                <w:iCs/>
                <w:color w:val="000000"/>
                <w:sz w:val="20"/>
                <w:szCs w:val="20"/>
                <w:lang w:val="es-MX"/>
              </w:rPr>
              <w:t xml:space="preserve">, Pomerania, </w:t>
            </w:r>
            <w:proofErr w:type="spellStart"/>
            <w:r w:rsidRPr="00942738">
              <w:rPr>
                <w:i/>
                <w:iCs/>
                <w:color w:val="000000"/>
                <w:sz w:val="20"/>
                <w:szCs w:val="20"/>
                <w:lang w:val="es-MX"/>
              </w:rPr>
              <w:t>Shih</w:t>
            </w:r>
            <w:proofErr w:type="spellEnd"/>
            <w:r w:rsidRPr="00942738">
              <w:rPr>
                <w:i/>
                <w:iCs/>
                <w:color w:val="000000"/>
                <w:sz w:val="20"/>
                <w:szCs w:val="20"/>
                <w:lang w:val="es-MX"/>
              </w:rPr>
              <w:t xml:space="preserve"> Tzu, </w:t>
            </w:r>
            <w:proofErr w:type="spellStart"/>
            <w:r w:rsidRPr="00942738">
              <w:rPr>
                <w:i/>
                <w:iCs/>
                <w:color w:val="000000"/>
                <w:sz w:val="20"/>
                <w:szCs w:val="20"/>
                <w:lang w:val="es-MX"/>
              </w:rPr>
              <w:t>Poodle</w:t>
            </w:r>
            <w:proofErr w:type="spellEnd"/>
            <w:r w:rsidRPr="00942738">
              <w:rPr>
                <w:i/>
                <w:iCs/>
                <w:color w:val="000000"/>
                <w:sz w:val="20"/>
                <w:szCs w:val="20"/>
                <w:lang w:val="es-MX"/>
              </w:rPr>
              <w:t xml:space="preserve"> </w:t>
            </w:r>
            <w:proofErr w:type="spellStart"/>
            <w:r w:rsidRPr="00942738">
              <w:rPr>
                <w:i/>
                <w:iCs/>
                <w:color w:val="000000"/>
                <w:sz w:val="20"/>
                <w:szCs w:val="20"/>
                <w:lang w:val="es-MX"/>
              </w:rPr>
              <w:t>toy</w:t>
            </w:r>
            <w:proofErr w:type="spellEnd"/>
            <w:r w:rsidRPr="00942738">
              <w:rPr>
                <w:i/>
                <w:iCs/>
                <w:color w:val="000000"/>
                <w:sz w:val="20"/>
                <w:szCs w:val="20"/>
                <w:lang w:val="es-MX"/>
              </w:rPr>
              <w:t>, Yorkshire Terrier</w:t>
            </w:r>
            <w:r w:rsidRPr="00942738">
              <w:rPr>
                <w:color w:val="000000"/>
                <w:sz w:val="20"/>
                <w:szCs w:val="20"/>
                <w:lang w:val="es-MX"/>
              </w:rPr>
              <w:t xml:space="preserve">. Instalación: casa para perro, </w:t>
            </w:r>
            <w:proofErr w:type="spellStart"/>
            <w:r w:rsidRPr="00942738">
              <w:rPr>
                <w:i/>
                <w:iCs/>
                <w:color w:val="000000"/>
                <w:sz w:val="20"/>
                <w:szCs w:val="20"/>
                <w:lang w:val="es-MX"/>
              </w:rPr>
              <w:t>kennel</w:t>
            </w:r>
            <w:proofErr w:type="spellEnd"/>
            <w:r w:rsidRPr="00942738">
              <w:rPr>
                <w:color w:val="000000"/>
                <w:sz w:val="20"/>
                <w:szCs w:val="20"/>
                <w:lang w:val="es-MX"/>
              </w:rPr>
              <w:t xml:space="preserve">, patio cercado, vivienda interior o combinación. Área mínima: espacio interior 4–6 m² por animal; patio o corral 8–12 m²; casa o </w:t>
            </w:r>
            <w:proofErr w:type="spellStart"/>
            <w:r w:rsidRPr="00942738">
              <w:rPr>
                <w:i/>
                <w:iCs/>
                <w:color w:val="000000"/>
                <w:sz w:val="20"/>
                <w:szCs w:val="20"/>
                <w:lang w:val="es-MX"/>
              </w:rPr>
              <w:t>kennel</w:t>
            </w:r>
            <w:proofErr w:type="spellEnd"/>
            <w:r w:rsidRPr="00942738">
              <w:rPr>
                <w:color w:val="000000"/>
                <w:sz w:val="20"/>
                <w:szCs w:val="20"/>
                <w:lang w:val="es-MX"/>
              </w:rPr>
              <w:t>: largo del perro × 1,5 y ancho × 1,5. Condiciones: piso firme, seco y antideslizante; techo impermeable con aislamiento térmico; ventilación adecuada sin corrientes; protección frente a lluvia, viento y radiación solar; área de descanso elevada; acceso permanente a sombra y agua potable. Implementos: cama acolchada o térmica, plato de agua pesado, plato de alimento, juguetes resistentes, correa y arnés. El encadenamiento permanente o el confinamiento en espacios reducidos constituye maltrato animal.</w:t>
            </w:r>
          </w:p>
        </w:tc>
      </w:tr>
      <w:tr w:rsidRPr="00942738" w:rsidR="00942738" w:rsidTr="00942738" w14:paraId="412A8C04" w14:textId="77777777">
        <w:tc>
          <w:tcPr>
            <w:tcW w:w="0" w:type="auto"/>
            <w:hideMark/>
          </w:tcPr>
          <w:p w:rsidRPr="00942738" w:rsidR="00942738" w:rsidP="00942738" w:rsidRDefault="00942738" w14:paraId="0ED7748D" w14:textId="77777777">
            <w:pPr>
              <w:pBdr>
                <w:top w:val="nil"/>
                <w:left w:val="nil"/>
                <w:bottom w:val="nil"/>
                <w:right w:val="nil"/>
                <w:between w:val="nil"/>
              </w:pBdr>
              <w:spacing w:before="240" w:line="276" w:lineRule="auto"/>
              <w:jc w:val="both"/>
              <w:rPr>
                <w:b/>
                <w:bCs/>
                <w:color w:val="000000"/>
                <w:sz w:val="20"/>
                <w:szCs w:val="20"/>
                <w:lang w:val="es-MX"/>
              </w:rPr>
            </w:pPr>
            <w:r w:rsidRPr="00942738">
              <w:rPr>
                <w:b/>
                <w:bCs/>
                <w:color w:val="000000"/>
                <w:sz w:val="20"/>
                <w:szCs w:val="20"/>
                <w:lang w:val="es-MX"/>
              </w:rPr>
              <w:t>Gatos</w:t>
            </w:r>
          </w:p>
        </w:tc>
        <w:tc>
          <w:tcPr>
            <w:tcW w:w="0" w:type="auto"/>
            <w:hideMark/>
          </w:tcPr>
          <w:p w:rsidRPr="00942738" w:rsidR="00942738" w:rsidP="00942738" w:rsidRDefault="00942738" w14:paraId="7A9F025C" w14:textId="77777777">
            <w:pPr>
              <w:pBdr>
                <w:top w:val="nil"/>
                <w:left w:val="nil"/>
                <w:bottom w:val="nil"/>
                <w:right w:val="nil"/>
                <w:between w:val="nil"/>
              </w:pBdr>
              <w:spacing w:before="240" w:line="276" w:lineRule="auto"/>
              <w:jc w:val="both"/>
              <w:rPr>
                <w:color w:val="000000"/>
                <w:sz w:val="20"/>
                <w:szCs w:val="20"/>
                <w:lang w:val="es-MX"/>
              </w:rPr>
            </w:pPr>
            <w:r w:rsidRPr="00942738">
              <w:rPr>
                <w:color w:val="000000"/>
                <w:sz w:val="20"/>
                <w:szCs w:val="20"/>
                <w:lang w:val="es-MX"/>
              </w:rPr>
              <w:t>Necesitan entornos interiores enriquecidos, con uso del espacio vertical, zonas de descanso y refugios que favorezcan la expresión de su comportamiento natural. Instalación: espacios interiores adaptados, casas para gatos, estanterías o refugios elevados. Área mínima: 3–4 m² por gato y espacio vertical ≥ 1,5 m de altura. Implementos: caja de arena (1 por gato + 1 adicional), arena sanitaria limpia y sin perfumes, rascadores verticales y horizontales, camas o cuevas térmicas de fácil limpieza y juguetes para estimulación física, mental y emocional.</w:t>
            </w:r>
          </w:p>
        </w:tc>
      </w:tr>
    </w:tbl>
    <w:p w:rsidR="00942738" w:rsidP="00CE0A05" w:rsidRDefault="00942738" w14:paraId="7A44AA62" w14:textId="77777777">
      <w:pPr>
        <w:pBdr>
          <w:top w:val="nil"/>
          <w:left w:val="nil"/>
          <w:bottom w:val="nil"/>
          <w:right w:val="nil"/>
          <w:between w:val="nil"/>
        </w:pBdr>
        <w:spacing w:before="240"/>
        <w:jc w:val="both"/>
        <w:rPr>
          <w:b/>
          <w:bCs/>
          <w:color w:val="000000"/>
          <w:sz w:val="20"/>
          <w:szCs w:val="20"/>
          <w:lang w:val="es-MX"/>
        </w:rPr>
      </w:pPr>
    </w:p>
    <w:p w:rsidRPr="00CE0A05" w:rsidR="00CE0A05" w:rsidP="00CE0A05" w:rsidRDefault="00942738" w14:paraId="726ADEB6" w14:textId="73344873">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5.1.2. </w:t>
      </w:r>
      <w:r w:rsidRPr="00CE0A05" w:rsidR="00CE0A05">
        <w:rPr>
          <w:b/>
          <w:bCs/>
          <w:color w:val="000000"/>
          <w:sz w:val="20"/>
          <w:szCs w:val="20"/>
          <w:lang w:val="es-MX"/>
        </w:rPr>
        <w:t>Mascotas no convencionales</w:t>
      </w:r>
    </w:p>
    <w:p w:rsidR="00CE0A05" w:rsidP="00CE0A05" w:rsidRDefault="00CE0A05" w14:paraId="5137942C" w14:textId="269FDAB1">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Los animales no convencionales requieren espacios específicos que consideren sus características anatómicas, comportamentales y fisiológicas. Su alojamiento debe garantizar seguridad, confort y reducción del estrés.</w:t>
      </w:r>
    </w:p>
    <w:p w:rsidRPr="00CE0A05" w:rsidR="00130674" w:rsidP="00CE0A05" w:rsidRDefault="00130674" w14:paraId="083E3203"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57"/>
        <w:gridCol w:w="5426"/>
        <w:gridCol w:w="2879"/>
      </w:tblGrid>
      <w:tr w:rsidRPr="00130674" w:rsidR="00130674" w:rsidTr="0034294B" w14:paraId="084E975B" w14:textId="09858B27">
        <w:tc>
          <w:tcPr>
            <w:tcW w:w="9962" w:type="dxa"/>
            <w:gridSpan w:val="3"/>
            <w:shd w:val="clear" w:color="auto" w:fill="9BBB59" w:themeFill="accent3"/>
          </w:tcPr>
          <w:p w:rsidRPr="00130674" w:rsidR="00130674" w:rsidP="00130674" w:rsidRDefault="00130674" w14:paraId="63381282" w14:textId="28CA4BFF">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130674" w:rsidR="00130674" w:rsidTr="0034294B" w14:paraId="416A0180" w14:textId="792B0008">
        <w:tc>
          <w:tcPr>
            <w:tcW w:w="1657" w:type="dxa"/>
            <w:hideMark/>
          </w:tcPr>
          <w:p w:rsidRPr="00130674" w:rsidR="00130674" w:rsidP="00130674" w:rsidRDefault="00130674" w14:paraId="4A112F70"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Conejos</w:t>
            </w:r>
          </w:p>
        </w:tc>
        <w:tc>
          <w:tcPr>
            <w:tcW w:w="5426" w:type="dxa"/>
            <w:hideMark/>
          </w:tcPr>
          <w:p w:rsidRPr="00130674" w:rsidR="00130674" w:rsidP="00130674" w:rsidRDefault="00130674" w14:paraId="1055AA11"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 xml:space="preserve">Área amplia con zonas para esconderse, alimentarse, ejercitarse y descansar. </w:t>
            </w:r>
            <w:r w:rsidRPr="00130674">
              <w:rPr>
                <w:b/>
                <w:bCs/>
                <w:color w:val="000000"/>
                <w:sz w:val="20"/>
                <w:szCs w:val="20"/>
                <w:lang w:val="es-MX"/>
              </w:rPr>
              <w:t>Área mínima:</w:t>
            </w:r>
            <w:r w:rsidRPr="00130674">
              <w:rPr>
                <w:bCs/>
                <w:color w:val="000000"/>
                <w:sz w:val="20"/>
                <w:szCs w:val="20"/>
                <w:lang w:val="es-MX"/>
              </w:rPr>
              <w:t xml:space="preserve"> 1 conejo: 2 m²; 2 conejos: 3–4 m². </w:t>
            </w:r>
            <w:r w:rsidRPr="00130674">
              <w:rPr>
                <w:b/>
                <w:bCs/>
                <w:color w:val="000000"/>
                <w:sz w:val="20"/>
                <w:szCs w:val="20"/>
                <w:lang w:val="es-MX"/>
              </w:rPr>
              <w:t>Tipo de instalación:</w:t>
            </w:r>
            <w:r w:rsidRPr="00130674">
              <w:rPr>
                <w:bCs/>
                <w:color w:val="000000"/>
                <w:sz w:val="20"/>
                <w:szCs w:val="20"/>
                <w:lang w:val="es-MX"/>
              </w:rPr>
              <w:t xml:space="preserve"> jaula grande, corral cerrado o recinto adaptado en el hogar. </w:t>
            </w:r>
            <w:r w:rsidRPr="00130674">
              <w:rPr>
                <w:b/>
                <w:bCs/>
                <w:color w:val="000000"/>
                <w:sz w:val="20"/>
                <w:szCs w:val="20"/>
                <w:lang w:val="es-MX"/>
              </w:rPr>
              <w:t>Implementos:</w:t>
            </w:r>
            <w:r w:rsidRPr="00130674">
              <w:rPr>
                <w:bCs/>
                <w:color w:val="000000"/>
                <w:sz w:val="20"/>
                <w:szCs w:val="20"/>
                <w:lang w:val="es-MX"/>
              </w:rPr>
              <w:t xml:space="preserve"> cama de heno (descanso y alimento base), refugio cerrado (seguridad y reducción de estrés), bebedero seguro (agua limpia permanente), bandeja sanitaria (higiene).</w:t>
            </w:r>
          </w:p>
        </w:tc>
        <w:tc>
          <w:tcPr>
            <w:tcW w:w="2879" w:type="dxa"/>
          </w:tcPr>
          <w:p w:rsidRPr="0089777A" w:rsidR="0034294B" w:rsidP="00130674" w:rsidRDefault="0034294B" w14:paraId="21F407AF" w14:textId="0BEE9F6D">
            <w:pPr>
              <w:pBdr>
                <w:top w:val="nil"/>
                <w:left w:val="nil"/>
                <w:bottom w:val="nil"/>
                <w:right w:val="nil"/>
                <w:between w:val="nil"/>
              </w:pBdr>
              <w:jc w:val="both"/>
              <w:rPr>
                <w:bCs/>
                <w:color w:val="000000"/>
                <w:sz w:val="14"/>
                <w:szCs w:val="14"/>
                <w:lang w:val="es-MX"/>
              </w:rPr>
            </w:pPr>
            <w:r w:rsidRPr="0089777A">
              <w:rPr>
                <w:bCs/>
                <w:noProof/>
                <w:color w:val="000000"/>
                <w:sz w:val="14"/>
                <w:szCs w:val="14"/>
                <w:lang w:val="es-MX"/>
              </w:rPr>
              <w:drawing>
                <wp:inline distT="0" distB="0" distL="0" distR="0" wp14:anchorId="5C66D54A" wp14:editId="7F960B80">
                  <wp:extent cx="1166649" cy="801277"/>
                  <wp:effectExtent l="0" t="0" r="0" b="0"/>
                  <wp:docPr id="11624477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47760" name="Imagen 1162447760"/>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169040" cy="802919"/>
                          </a:xfrm>
                          <a:prstGeom prst="rect">
                            <a:avLst/>
                          </a:prstGeom>
                        </pic:spPr>
                      </pic:pic>
                    </a:graphicData>
                  </a:graphic>
                </wp:inline>
              </w:drawing>
            </w:r>
          </w:p>
          <w:p w:rsidRPr="0089777A" w:rsidR="00130674" w:rsidP="00130674" w:rsidRDefault="0034294B" w14:paraId="01AD27F3" w14:textId="4DBF7291">
            <w:pPr>
              <w:pBdr>
                <w:top w:val="nil"/>
                <w:left w:val="nil"/>
                <w:bottom w:val="nil"/>
                <w:right w:val="nil"/>
                <w:between w:val="nil"/>
              </w:pBdr>
              <w:jc w:val="both"/>
              <w:rPr>
                <w:bCs/>
                <w:color w:val="000000"/>
                <w:sz w:val="14"/>
                <w:szCs w:val="14"/>
                <w:lang w:val="es-MX"/>
              </w:rPr>
            </w:pPr>
            <w:hyperlink w:history="1" w:anchor="fromView=search&amp;page=1&amp;position=4&amp;uuid=ee850743-66f0-4089-a62a-46772023d1c7&amp;query=conejos+habitat" r:id="rId262">
              <w:r w:rsidRPr="0089777A">
                <w:rPr>
                  <w:rStyle w:val="Hyperlink"/>
                  <w:bCs/>
                  <w:sz w:val="14"/>
                  <w:szCs w:val="14"/>
                  <w:lang w:val="es-MX"/>
                </w:rPr>
                <w:t>https://www.freepik.es/foto-gratis/animal-instinct-natural-survive-wildlife_2761097.htm#fromView=search&amp;page=1&amp;position=4&amp;uuid=ee850743-66f0-4089-a62a-46772023d1c7&amp;query=conejos+habitat</w:t>
              </w:r>
            </w:hyperlink>
            <w:r w:rsidRPr="0089777A">
              <w:rPr>
                <w:bCs/>
                <w:color w:val="000000"/>
                <w:sz w:val="14"/>
                <w:szCs w:val="14"/>
                <w:lang w:val="es-MX"/>
              </w:rPr>
              <w:t xml:space="preserve"> </w:t>
            </w:r>
          </w:p>
        </w:tc>
      </w:tr>
      <w:tr w:rsidRPr="00130674" w:rsidR="00130674" w:rsidTr="0034294B" w14:paraId="18961B76" w14:textId="6AE23E43">
        <w:tc>
          <w:tcPr>
            <w:tcW w:w="1657" w:type="dxa"/>
            <w:hideMark/>
          </w:tcPr>
          <w:p w:rsidRPr="00130674" w:rsidR="00130674" w:rsidP="00130674" w:rsidRDefault="00130674" w14:paraId="1AC8759A"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Cobayos y otros roedores</w:t>
            </w:r>
          </w:p>
        </w:tc>
        <w:tc>
          <w:tcPr>
            <w:tcW w:w="5426" w:type="dxa"/>
            <w:hideMark/>
          </w:tcPr>
          <w:p w:rsidRPr="00130674" w:rsidR="00130674" w:rsidP="00130674" w:rsidRDefault="00130674" w14:paraId="17545037"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 xml:space="preserve">Hábitats ventilados, con superficie suficiente de desplazamiento y materiales absorbentes. </w:t>
            </w:r>
            <w:r w:rsidRPr="00130674">
              <w:rPr>
                <w:b/>
                <w:bCs/>
                <w:color w:val="000000"/>
                <w:sz w:val="20"/>
                <w:szCs w:val="20"/>
                <w:lang w:val="es-MX"/>
              </w:rPr>
              <w:t>Área mínima:</w:t>
            </w:r>
            <w:r w:rsidRPr="00130674">
              <w:rPr>
                <w:bCs/>
                <w:color w:val="000000"/>
                <w:sz w:val="20"/>
                <w:szCs w:val="20"/>
                <w:lang w:val="es-MX"/>
              </w:rPr>
              <w:t xml:space="preserve"> hámster: 0,4–0,6 m²; cobayo: 0,7–1 m². </w:t>
            </w:r>
            <w:r w:rsidRPr="00130674">
              <w:rPr>
                <w:b/>
                <w:bCs/>
                <w:color w:val="000000"/>
                <w:sz w:val="20"/>
                <w:szCs w:val="20"/>
                <w:lang w:val="es-MX"/>
              </w:rPr>
              <w:t>Implementos:</w:t>
            </w:r>
            <w:r w:rsidRPr="00130674">
              <w:rPr>
                <w:bCs/>
                <w:color w:val="000000"/>
                <w:sz w:val="20"/>
                <w:szCs w:val="20"/>
                <w:lang w:val="es-MX"/>
              </w:rPr>
              <w:t xml:space="preserve"> sustrato absorbente, refugios y túneles, juguetes para roer; rueda solo para especies aptas.</w:t>
            </w:r>
          </w:p>
        </w:tc>
        <w:tc>
          <w:tcPr>
            <w:tcW w:w="2879" w:type="dxa"/>
          </w:tcPr>
          <w:p w:rsidRPr="0089777A" w:rsidR="0034294B" w:rsidP="00130674" w:rsidRDefault="0034294B" w14:paraId="06162739" w14:textId="196DBF01">
            <w:pPr>
              <w:pBdr>
                <w:top w:val="nil"/>
                <w:left w:val="nil"/>
                <w:bottom w:val="nil"/>
                <w:right w:val="nil"/>
                <w:between w:val="nil"/>
              </w:pBdr>
              <w:jc w:val="both"/>
              <w:rPr>
                <w:bCs/>
                <w:color w:val="000000"/>
                <w:sz w:val="14"/>
                <w:szCs w:val="14"/>
                <w:lang w:val="es-MX"/>
              </w:rPr>
            </w:pPr>
            <w:r w:rsidRPr="0089777A">
              <w:rPr>
                <w:bCs/>
                <w:noProof/>
                <w:color w:val="000000"/>
                <w:sz w:val="14"/>
                <w:szCs w:val="14"/>
                <w:lang w:val="es-MX"/>
              </w:rPr>
              <w:drawing>
                <wp:inline distT="0" distB="0" distL="0" distR="0" wp14:anchorId="22454023" wp14:editId="3373E146">
                  <wp:extent cx="1208690" cy="813812"/>
                  <wp:effectExtent l="0" t="0" r="0" b="5715"/>
                  <wp:docPr id="1803978414"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78414" name="Imagen 180397841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212651" cy="816479"/>
                          </a:xfrm>
                          <a:prstGeom prst="rect">
                            <a:avLst/>
                          </a:prstGeom>
                        </pic:spPr>
                      </pic:pic>
                    </a:graphicData>
                  </a:graphic>
                </wp:inline>
              </w:drawing>
            </w:r>
          </w:p>
          <w:p w:rsidRPr="0089777A" w:rsidR="00130674" w:rsidP="00130674" w:rsidRDefault="0034294B" w14:paraId="047B77E6" w14:textId="547405B0">
            <w:pPr>
              <w:pBdr>
                <w:top w:val="nil"/>
                <w:left w:val="nil"/>
                <w:bottom w:val="nil"/>
                <w:right w:val="nil"/>
                <w:between w:val="nil"/>
              </w:pBdr>
              <w:jc w:val="both"/>
              <w:rPr>
                <w:bCs/>
                <w:color w:val="000000"/>
                <w:sz w:val="14"/>
                <w:szCs w:val="14"/>
                <w:lang w:val="es-MX"/>
              </w:rPr>
            </w:pPr>
            <w:hyperlink w:history="1" w:anchor="fromView=search&amp;page=1&amp;position=4&amp;uuid=b2730156-3ebe-45d8-8687-2a0334adf1f3&amp;query=cobayos+habitat" r:id="rId264">
              <w:r w:rsidRPr="0089777A">
                <w:rPr>
                  <w:rStyle w:val="Hyperlink"/>
                  <w:bCs/>
                  <w:sz w:val="14"/>
                  <w:szCs w:val="14"/>
                  <w:lang w:val="es-MX"/>
                </w:rPr>
                <w:t>https://www.freepik.es/foto-gratis/fotografia-enfoque-selectivo-hamsters-caminando-suelo_9851831.htm#fromView=search&amp;page=1&amp;position=4&amp;uuid=b2730156-3ebe-45d8-8687-2a0334adf1f3&amp;query=cobayos+habitat</w:t>
              </w:r>
            </w:hyperlink>
            <w:r w:rsidRPr="0089777A">
              <w:rPr>
                <w:bCs/>
                <w:color w:val="000000"/>
                <w:sz w:val="14"/>
                <w:szCs w:val="14"/>
                <w:lang w:val="es-MX"/>
              </w:rPr>
              <w:t xml:space="preserve"> </w:t>
            </w:r>
          </w:p>
        </w:tc>
      </w:tr>
      <w:tr w:rsidRPr="00130674" w:rsidR="00130674" w:rsidTr="0034294B" w14:paraId="2A1E613F" w14:textId="0FB357CC">
        <w:tc>
          <w:tcPr>
            <w:tcW w:w="1657" w:type="dxa"/>
            <w:hideMark/>
          </w:tcPr>
          <w:p w:rsidRPr="00130674" w:rsidR="00130674" w:rsidP="00130674" w:rsidRDefault="00130674" w14:paraId="51A82A4D"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Aves ornamentales</w:t>
            </w:r>
          </w:p>
        </w:tc>
        <w:tc>
          <w:tcPr>
            <w:tcW w:w="5426" w:type="dxa"/>
            <w:hideMark/>
          </w:tcPr>
          <w:p w:rsidRPr="00130674" w:rsidR="00130674" w:rsidP="00130674" w:rsidRDefault="00130674" w14:paraId="3B6B9ACC"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 xml:space="preserve">Jaulas amplias y bien ubicadas que favorezcan ejercicio, acicalamiento e interacción. </w:t>
            </w:r>
            <w:r w:rsidRPr="00130674">
              <w:rPr>
                <w:b/>
                <w:bCs/>
                <w:color w:val="000000"/>
                <w:sz w:val="20"/>
                <w:szCs w:val="20"/>
                <w:lang w:val="es-MX"/>
              </w:rPr>
              <w:t>Dimensiones mínimas de jaula:</w:t>
            </w:r>
            <w:r w:rsidRPr="00130674">
              <w:rPr>
                <w:bCs/>
                <w:color w:val="000000"/>
                <w:sz w:val="20"/>
                <w:szCs w:val="20"/>
                <w:lang w:val="es-MX"/>
              </w:rPr>
              <w:t xml:space="preserve"> aves pequeñas: 60 × 40 × 40 cm; medianas: 80 × 50 × 60 cm. </w:t>
            </w:r>
            <w:r w:rsidRPr="00130674">
              <w:rPr>
                <w:b/>
                <w:bCs/>
                <w:color w:val="000000"/>
                <w:sz w:val="20"/>
                <w:szCs w:val="20"/>
                <w:lang w:val="es-MX"/>
              </w:rPr>
              <w:t>Implementos:</w:t>
            </w:r>
            <w:r w:rsidRPr="00130674">
              <w:rPr>
                <w:bCs/>
                <w:color w:val="000000"/>
                <w:sz w:val="20"/>
                <w:szCs w:val="20"/>
                <w:lang w:val="es-MX"/>
              </w:rPr>
              <w:t xml:space="preserve"> perchas de distintos grosores, bebederos y comederos higiénicos, recipiente para baño, juguetes seguros.</w:t>
            </w:r>
          </w:p>
        </w:tc>
        <w:tc>
          <w:tcPr>
            <w:tcW w:w="2879" w:type="dxa"/>
          </w:tcPr>
          <w:p w:rsidRPr="0089777A" w:rsidR="0034294B" w:rsidP="00130674" w:rsidRDefault="0034294B" w14:paraId="5FE1B996" w14:textId="2388DDA3">
            <w:pPr>
              <w:pBdr>
                <w:top w:val="nil"/>
                <w:left w:val="nil"/>
                <w:bottom w:val="nil"/>
                <w:right w:val="nil"/>
                <w:between w:val="nil"/>
              </w:pBdr>
              <w:jc w:val="both"/>
              <w:rPr>
                <w:bCs/>
                <w:color w:val="000000"/>
                <w:sz w:val="14"/>
                <w:szCs w:val="14"/>
                <w:lang w:val="es-MX"/>
              </w:rPr>
            </w:pPr>
            <w:r w:rsidRPr="0089777A">
              <w:rPr>
                <w:bCs/>
                <w:noProof/>
                <w:color w:val="000000"/>
                <w:sz w:val="14"/>
                <w:szCs w:val="14"/>
                <w:lang w:val="es-MX"/>
              </w:rPr>
              <w:drawing>
                <wp:inline distT="0" distB="0" distL="0" distR="0" wp14:anchorId="54AB8E8E" wp14:editId="384468C3">
                  <wp:extent cx="1019170" cy="1545020"/>
                  <wp:effectExtent l="0" t="0" r="0" b="0"/>
                  <wp:docPr id="1333476373" name="Imagen 78" descr="Ave de pie sobre superficie terro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6373" name="Imagen 78" descr="Ave de pie sobre superficie terrosa&#10;&#10;El contenido generado por IA puede ser incorrecto."/>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021606" cy="1548712"/>
                          </a:xfrm>
                          <a:prstGeom prst="rect">
                            <a:avLst/>
                          </a:prstGeom>
                        </pic:spPr>
                      </pic:pic>
                    </a:graphicData>
                  </a:graphic>
                </wp:inline>
              </w:drawing>
            </w:r>
          </w:p>
          <w:p w:rsidRPr="0089777A" w:rsidR="00130674" w:rsidP="00130674" w:rsidRDefault="0034294B" w14:paraId="6E3BEB26" w14:textId="3FF87A47">
            <w:pPr>
              <w:pBdr>
                <w:top w:val="nil"/>
                <w:left w:val="nil"/>
                <w:bottom w:val="nil"/>
                <w:right w:val="nil"/>
                <w:between w:val="nil"/>
              </w:pBdr>
              <w:jc w:val="both"/>
              <w:rPr>
                <w:bCs/>
                <w:color w:val="000000"/>
                <w:sz w:val="14"/>
                <w:szCs w:val="14"/>
                <w:lang w:val="es-MX"/>
              </w:rPr>
            </w:pPr>
            <w:hyperlink w:history="1" w:anchor="fromView=search&amp;page=1&amp;position=0&amp;uuid=e5c7b405-272c-40b7-a9ac-81de718c3699&amp;query=aves+habitat" r:id="rId266">
              <w:r w:rsidRPr="0089777A">
                <w:rPr>
                  <w:rStyle w:val="Hyperlink"/>
                  <w:bCs/>
                  <w:sz w:val="14"/>
                  <w:szCs w:val="14"/>
                  <w:lang w:val="es-MX"/>
                </w:rPr>
                <w:t>https://www.freepik.es/foto-gratis/alto-angulo-vista-dorado-faisan-jaula_1193670.htm#fromView=search&amp;page=1&amp;position=0&amp;uuid=e5c7b405-272c-40b7-a9ac-81de718c3699&amp;query=aves+habitat</w:t>
              </w:r>
            </w:hyperlink>
            <w:r w:rsidRPr="0089777A">
              <w:rPr>
                <w:bCs/>
                <w:color w:val="000000"/>
                <w:sz w:val="14"/>
                <w:szCs w:val="14"/>
                <w:lang w:val="es-MX"/>
              </w:rPr>
              <w:t xml:space="preserve"> </w:t>
            </w:r>
          </w:p>
        </w:tc>
      </w:tr>
      <w:tr w:rsidRPr="00130674" w:rsidR="00130674" w:rsidTr="0034294B" w14:paraId="4691B245" w14:textId="0BB8F9EF">
        <w:tc>
          <w:tcPr>
            <w:tcW w:w="1657" w:type="dxa"/>
            <w:hideMark/>
          </w:tcPr>
          <w:p w:rsidRPr="00130674" w:rsidR="00130674" w:rsidP="00130674" w:rsidRDefault="00130674" w14:paraId="6A857F42"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Peces ornamentales</w:t>
            </w:r>
          </w:p>
        </w:tc>
        <w:tc>
          <w:tcPr>
            <w:tcW w:w="5426" w:type="dxa"/>
            <w:hideMark/>
          </w:tcPr>
          <w:p w:rsidRPr="00130674" w:rsidR="00130674" w:rsidP="00130674" w:rsidRDefault="00130674" w14:paraId="1E6FEADC" w14:textId="77777777">
            <w:pPr>
              <w:pBdr>
                <w:top w:val="nil"/>
                <w:left w:val="nil"/>
                <w:bottom w:val="nil"/>
                <w:right w:val="nil"/>
                <w:between w:val="nil"/>
              </w:pBdr>
              <w:spacing w:line="276" w:lineRule="auto"/>
              <w:jc w:val="both"/>
              <w:rPr>
                <w:bCs/>
                <w:color w:val="000000"/>
                <w:sz w:val="20"/>
                <w:szCs w:val="20"/>
                <w:lang w:val="es-MX"/>
              </w:rPr>
            </w:pPr>
            <w:r w:rsidRPr="00130674">
              <w:rPr>
                <w:bCs/>
                <w:color w:val="000000"/>
                <w:sz w:val="20"/>
                <w:szCs w:val="20"/>
                <w:lang w:val="es-MX"/>
              </w:rPr>
              <w:t xml:space="preserve">El espacio vital es el agua; se requieren condiciones estables del acuario. </w:t>
            </w:r>
            <w:r w:rsidRPr="00130674">
              <w:rPr>
                <w:b/>
                <w:bCs/>
                <w:color w:val="000000"/>
                <w:sz w:val="20"/>
                <w:szCs w:val="20"/>
                <w:lang w:val="es-MX"/>
              </w:rPr>
              <w:t>Volumen mínimo:</w:t>
            </w:r>
            <w:r w:rsidRPr="00130674">
              <w:rPr>
                <w:bCs/>
                <w:color w:val="000000"/>
                <w:sz w:val="20"/>
                <w:szCs w:val="20"/>
                <w:lang w:val="es-MX"/>
              </w:rPr>
              <w:t xml:space="preserve"> peces pequeños: 20–40 litros; peces medianos: ≥ 60 litros. </w:t>
            </w:r>
            <w:r w:rsidRPr="00130674">
              <w:rPr>
                <w:b/>
                <w:bCs/>
                <w:color w:val="000000"/>
                <w:sz w:val="20"/>
                <w:szCs w:val="20"/>
                <w:lang w:val="es-MX"/>
              </w:rPr>
              <w:t>Implementos:</w:t>
            </w:r>
            <w:r w:rsidRPr="00130674">
              <w:rPr>
                <w:bCs/>
                <w:color w:val="000000"/>
                <w:sz w:val="20"/>
                <w:szCs w:val="20"/>
                <w:lang w:val="es-MX"/>
              </w:rPr>
              <w:t xml:space="preserve"> filtro y oxigenador, termómetro y calentador según especie, plantas y escondites, iluminación adecuada.</w:t>
            </w:r>
          </w:p>
        </w:tc>
        <w:tc>
          <w:tcPr>
            <w:tcW w:w="2879" w:type="dxa"/>
          </w:tcPr>
          <w:p w:rsidRPr="0089777A" w:rsidR="0034294B" w:rsidP="00130674" w:rsidRDefault="0034294B" w14:paraId="68149452" w14:textId="42C05D93">
            <w:pPr>
              <w:pBdr>
                <w:top w:val="nil"/>
                <w:left w:val="nil"/>
                <w:bottom w:val="nil"/>
                <w:right w:val="nil"/>
                <w:between w:val="nil"/>
              </w:pBdr>
              <w:jc w:val="both"/>
              <w:rPr>
                <w:bCs/>
                <w:color w:val="000000"/>
                <w:sz w:val="14"/>
                <w:szCs w:val="14"/>
                <w:lang w:val="es-MX"/>
              </w:rPr>
            </w:pPr>
            <w:r w:rsidRPr="0089777A">
              <w:rPr>
                <w:bCs/>
                <w:noProof/>
                <w:color w:val="000000"/>
                <w:sz w:val="14"/>
                <w:szCs w:val="14"/>
                <w:lang w:val="es-MX"/>
              </w:rPr>
              <w:drawing>
                <wp:inline distT="0" distB="0" distL="0" distR="0" wp14:anchorId="68D2B81A" wp14:editId="1D3FEBC3">
                  <wp:extent cx="1355835" cy="901175"/>
                  <wp:effectExtent l="0" t="0" r="0" b="0"/>
                  <wp:docPr id="180094174" name="Imagen 79" descr="Un pájaro en el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174" name="Imagen 79" descr="Un pájaro en el agua&#10;&#10;El contenido generado por IA puede ser incorrecto."/>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358911" cy="903219"/>
                          </a:xfrm>
                          <a:prstGeom prst="rect">
                            <a:avLst/>
                          </a:prstGeom>
                        </pic:spPr>
                      </pic:pic>
                    </a:graphicData>
                  </a:graphic>
                </wp:inline>
              </w:drawing>
            </w:r>
          </w:p>
          <w:p w:rsidRPr="0089777A" w:rsidR="00130674" w:rsidP="00130674" w:rsidRDefault="0034294B" w14:paraId="5258F34E" w14:textId="64B93C6F">
            <w:pPr>
              <w:pBdr>
                <w:top w:val="nil"/>
                <w:left w:val="nil"/>
                <w:bottom w:val="nil"/>
                <w:right w:val="nil"/>
                <w:between w:val="nil"/>
              </w:pBdr>
              <w:jc w:val="both"/>
              <w:rPr>
                <w:bCs/>
                <w:color w:val="000000"/>
                <w:sz w:val="14"/>
                <w:szCs w:val="14"/>
                <w:lang w:val="es-MX"/>
              </w:rPr>
            </w:pPr>
            <w:hyperlink w:history="1" w:anchor="fromView=search&amp;page=1&amp;position=4&amp;uuid=5235b209-f2c4-4757-a07f-99379af36f16&amp;query=peces+habitat" r:id="rId268">
              <w:r w:rsidRPr="0089777A">
                <w:rPr>
                  <w:rStyle w:val="Hyperlink"/>
                  <w:bCs/>
                  <w:sz w:val="14"/>
                  <w:szCs w:val="14"/>
                  <w:lang w:val="es-MX"/>
                </w:rPr>
                <w:t>https://www.freepik.es/foto-gratis/hermosos-peces-nadando-agua-mar_4743103.htm#fromView=search&amp;page=1&amp;position=4&amp;uuid=5235b209-f2c4-4757-a07f-99379af36f16&amp;query=peces+habitat</w:t>
              </w:r>
            </w:hyperlink>
            <w:r w:rsidRPr="0089777A">
              <w:rPr>
                <w:bCs/>
                <w:color w:val="000000"/>
                <w:sz w:val="14"/>
                <w:szCs w:val="14"/>
                <w:lang w:val="es-MX"/>
              </w:rPr>
              <w:t xml:space="preserve"> </w:t>
            </w:r>
          </w:p>
        </w:tc>
      </w:tr>
    </w:tbl>
    <w:p w:rsidRPr="00CE0A05" w:rsidR="00CE0A05" w:rsidP="00CE0A05" w:rsidRDefault="00CE0A05" w14:paraId="17B13382" w14:textId="03E93604">
      <w:pPr>
        <w:pBdr>
          <w:top w:val="nil"/>
          <w:left w:val="nil"/>
          <w:bottom w:val="nil"/>
          <w:right w:val="nil"/>
          <w:between w:val="nil"/>
        </w:pBdr>
        <w:spacing w:before="240"/>
        <w:jc w:val="both"/>
        <w:rPr>
          <w:bCs/>
          <w:color w:val="000000"/>
          <w:sz w:val="20"/>
          <w:szCs w:val="20"/>
          <w:lang w:val="es-MX"/>
        </w:rPr>
      </w:pPr>
    </w:p>
    <w:p w:rsidRPr="00CE0A05" w:rsidR="00CE0A05" w:rsidP="00CE0A05" w:rsidRDefault="00130674" w14:paraId="0411B927" w14:textId="4508655D">
      <w:pPr>
        <w:pBdr>
          <w:top w:val="nil"/>
          <w:left w:val="nil"/>
          <w:bottom w:val="nil"/>
          <w:right w:val="nil"/>
          <w:between w:val="nil"/>
        </w:pBdr>
        <w:spacing w:before="240"/>
        <w:jc w:val="both"/>
        <w:rPr>
          <w:b/>
          <w:bCs/>
          <w:color w:val="000000"/>
          <w:sz w:val="20"/>
          <w:szCs w:val="20"/>
          <w:lang w:val="es-MX"/>
        </w:rPr>
      </w:pPr>
      <w:bookmarkStart w:name="_Hlk216713872" w:id="11"/>
      <w:r>
        <w:rPr>
          <w:b/>
          <w:bCs/>
          <w:color w:val="000000"/>
          <w:sz w:val="20"/>
          <w:szCs w:val="20"/>
          <w:lang w:val="es-MX"/>
        </w:rPr>
        <w:t xml:space="preserve">5.2. </w:t>
      </w:r>
      <w:r w:rsidRPr="00CE0A05" w:rsidR="00CE0A05">
        <w:rPr>
          <w:b/>
          <w:bCs/>
          <w:color w:val="000000"/>
          <w:sz w:val="20"/>
          <w:szCs w:val="20"/>
          <w:lang w:val="es-MX"/>
        </w:rPr>
        <w:t>Enfoque de responsabilidad y negligencia</w:t>
      </w:r>
      <w:bookmarkEnd w:id="11"/>
    </w:p>
    <w:p w:rsidR="00CE0A05" w:rsidP="00CE0A05" w:rsidRDefault="00CE0A05" w14:paraId="36F8C61D" w14:textId="77777777">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El tutor es responsable de proporcionar instalaciones seguras, limpias y apropiadas para cada tipo de mascota. Ignorar las condiciones mínimas necesarias, someter a los animales al hacinamiento o a temperaturas extremas constituye maltrato por negligencia.</w:t>
      </w:r>
    </w:p>
    <w:tbl>
      <w:tblPr>
        <w:tblStyle w:val="TableGrid"/>
        <w:tblW w:w="0" w:type="auto"/>
        <w:tblLayout w:type="fixed"/>
        <w:tblLook w:val="04A0" w:firstRow="1" w:lastRow="0" w:firstColumn="1" w:lastColumn="0" w:noHBand="0" w:noVBand="1"/>
      </w:tblPr>
      <w:tblGrid>
        <w:gridCol w:w="4981"/>
        <w:gridCol w:w="4981"/>
      </w:tblGrid>
      <w:tr w:rsidR="00130674" w:rsidTr="00C91620" w14:paraId="0E857CD4" w14:textId="77777777">
        <w:tc>
          <w:tcPr>
            <w:tcW w:w="4981" w:type="dxa"/>
          </w:tcPr>
          <w:p w:rsidR="00C91620" w:rsidP="00CE0A05" w:rsidRDefault="00C91620" w14:paraId="0BEF602D" w14:textId="35981F61">
            <w:pPr>
              <w:spacing w:before="240"/>
              <w:jc w:val="both"/>
              <w:rPr>
                <w:bCs/>
                <w:color w:val="000000"/>
                <w:sz w:val="20"/>
                <w:szCs w:val="20"/>
                <w:lang w:val="es-MX"/>
              </w:rPr>
            </w:pPr>
            <w:r>
              <w:rPr>
                <w:bCs/>
                <w:noProof/>
                <w:color w:val="000000"/>
                <w:sz w:val="20"/>
                <w:szCs w:val="20"/>
                <w:lang w:val="es-MX"/>
              </w:rPr>
              <w:drawing>
                <wp:inline distT="0" distB="0" distL="0" distR="0" wp14:anchorId="27F897B1" wp14:editId="16217987">
                  <wp:extent cx="1960988" cy="1345324"/>
                  <wp:effectExtent l="0" t="0" r="1270" b="7620"/>
                  <wp:docPr id="189502361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3618" name="Imagen 1895023618"/>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966591" cy="1349168"/>
                          </a:xfrm>
                          <a:prstGeom prst="rect">
                            <a:avLst/>
                          </a:prstGeom>
                        </pic:spPr>
                      </pic:pic>
                    </a:graphicData>
                  </a:graphic>
                </wp:inline>
              </w:drawing>
            </w:r>
          </w:p>
          <w:p w:rsidR="00130674" w:rsidP="00CE0A05" w:rsidRDefault="00C91620" w14:paraId="004B1F56" w14:textId="3035B8E2">
            <w:pPr>
              <w:spacing w:before="240"/>
              <w:jc w:val="both"/>
              <w:rPr>
                <w:bCs/>
                <w:color w:val="000000"/>
                <w:sz w:val="20"/>
                <w:szCs w:val="20"/>
                <w:lang w:val="es-MX"/>
              </w:rPr>
            </w:pPr>
            <w:hyperlink w:history="1" w:anchor="fromView=search&amp;page=1&amp;position=0&amp;uuid=eb6d794a-e1da-4939-a626-247dcca0e703&amp;query=granjero" r:id="rId270">
              <w:r w:rsidRPr="007D6AEA">
                <w:rPr>
                  <w:rStyle w:val="Hyperlink"/>
                  <w:bCs/>
                  <w:sz w:val="20"/>
                  <w:szCs w:val="20"/>
                  <w:lang w:val="es-MX"/>
                </w:rPr>
                <w:t>https://www.freepik.es/imagen-ia-gratis/granjero-sonriente-campo-tractor_418010520.htm#fromView=search&amp;page=1&amp;position=0&amp;uuid=eb6d794a-e1da-4939-a626-247dcca0e703&amp;query=granjero</w:t>
              </w:r>
            </w:hyperlink>
            <w:r>
              <w:rPr>
                <w:bCs/>
                <w:color w:val="000000"/>
                <w:sz w:val="20"/>
                <w:szCs w:val="20"/>
                <w:lang w:val="es-MX"/>
              </w:rPr>
              <w:t xml:space="preserve"> </w:t>
            </w:r>
          </w:p>
        </w:tc>
        <w:tc>
          <w:tcPr>
            <w:tcW w:w="4981" w:type="dxa"/>
          </w:tcPr>
          <w:p w:rsidR="00130674" w:rsidP="00130674" w:rsidRDefault="00130674" w14:paraId="5CFDC543" w14:textId="37A9FA18">
            <w:pPr>
              <w:pBdr>
                <w:top w:val="nil"/>
                <w:left w:val="nil"/>
                <w:bottom w:val="nil"/>
                <w:right w:val="nil"/>
                <w:between w:val="nil"/>
              </w:pBdr>
              <w:spacing w:before="240"/>
              <w:jc w:val="both"/>
              <w:rPr>
                <w:bCs/>
                <w:color w:val="000000"/>
                <w:sz w:val="20"/>
                <w:szCs w:val="20"/>
                <w:lang w:val="es-MX"/>
              </w:rPr>
            </w:pPr>
            <w:r w:rsidRPr="00CE0A05">
              <w:rPr>
                <w:bCs/>
                <w:color w:val="000000"/>
                <w:sz w:val="20"/>
                <w:szCs w:val="20"/>
                <w:lang w:val="es-MX"/>
              </w:rPr>
              <w:t>Garantizar la libertad de incomodidad física y térmica es un deber ético, legal y técnico. Representa un componente esencial del bienestar animal y debe reflejarse en acciones cotidianas de tenencia responsable.</w:t>
            </w:r>
          </w:p>
        </w:tc>
      </w:tr>
    </w:tbl>
    <w:p w:rsidRPr="00CE0A05" w:rsidR="00130674" w:rsidP="00CE0A05" w:rsidRDefault="00130674" w14:paraId="2C267D18" w14:textId="77777777">
      <w:pPr>
        <w:pBdr>
          <w:top w:val="nil"/>
          <w:left w:val="nil"/>
          <w:bottom w:val="nil"/>
          <w:right w:val="nil"/>
          <w:between w:val="nil"/>
        </w:pBdr>
        <w:spacing w:before="240"/>
        <w:jc w:val="both"/>
        <w:rPr>
          <w:bCs/>
          <w:color w:val="000000"/>
          <w:sz w:val="20"/>
          <w:szCs w:val="20"/>
          <w:lang w:val="es-MX"/>
        </w:rPr>
      </w:pPr>
    </w:p>
    <w:p w:rsidR="00EA00A2" w:rsidP="00EA00A2" w:rsidRDefault="00EA00A2" w14:paraId="22CDAE9D" w14:textId="77777777">
      <w:pPr>
        <w:pBdr>
          <w:top w:val="nil"/>
          <w:left w:val="nil"/>
          <w:bottom w:val="nil"/>
          <w:right w:val="nil"/>
          <w:between w:val="nil"/>
        </w:pBdr>
        <w:spacing w:before="240"/>
        <w:jc w:val="both"/>
        <w:rPr>
          <w:b/>
          <w:bCs/>
          <w:color w:val="000000"/>
          <w:sz w:val="20"/>
          <w:szCs w:val="20"/>
          <w:lang w:val="es-MX"/>
        </w:rPr>
      </w:pPr>
      <w:bookmarkStart w:name="_Hlk216713877" w:id="12"/>
      <w:r w:rsidRPr="00EA00A2">
        <w:rPr>
          <w:b/>
          <w:bCs/>
          <w:color w:val="000000"/>
          <w:sz w:val="20"/>
          <w:szCs w:val="20"/>
          <w:lang w:val="es-MX"/>
        </w:rPr>
        <w:t>6. Libertad de dolor, lesiones y enfermedades</w:t>
      </w:r>
      <w:bookmarkEnd w:id="12"/>
    </w:p>
    <w:p w:rsidRPr="00DC1CBA" w:rsidR="00DC1CBA" w:rsidP="00EA00A2" w:rsidRDefault="00DC1CBA" w14:paraId="34985D4F" w14:textId="7412FB75">
      <w:pPr>
        <w:pBdr>
          <w:top w:val="nil"/>
          <w:left w:val="nil"/>
          <w:bottom w:val="nil"/>
          <w:right w:val="nil"/>
          <w:between w:val="nil"/>
        </w:pBdr>
        <w:spacing w:before="240"/>
        <w:jc w:val="both"/>
        <w:rPr>
          <w:color w:val="000000"/>
          <w:sz w:val="20"/>
          <w:szCs w:val="20"/>
        </w:rPr>
      </w:pPr>
      <w:r w:rsidRPr="00DC1CBA">
        <w:rPr>
          <w:color w:val="000000"/>
          <w:sz w:val="20"/>
          <w:szCs w:val="20"/>
        </w:rPr>
        <w:t>A continuación, se presenta un video sobre la libertad de dolor, lesiones y enfermedades, uno de los principios esenciales del bienestar animal, que enfatiza la prevención, el diagnóstico oportuno y el cuidado ético de todos los animales, en armonía con la salud pública y el entorno.</w:t>
      </w:r>
    </w:p>
    <w:p w:rsidR="00DC1CBA" w:rsidP="00EA00A2" w:rsidRDefault="00DC1CBA" w14:paraId="75F84167" w14:textId="77777777">
      <w:pPr>
        <w:pBdr>
          <w:top w:val="nil"/>
          <w:left w:val="nil"/>
          <w:bottom w:val="nil"/>
          <w:right w:val="nil"/>
          <w:between w:val="nil"/>
        </w:pBdr>
        <w:spacing w:before="240"/>
        <w:jc w:val="both"/>
        <w:rPr>
          <w:b/>
          <w:bCs/>
          <w:color w:val="000000"/>
          <w:sz w:val="20"/>
          <w:szCs w:val="20"/>
          <w:lang w:val="es-MX"/>
        </w:rPr>
      </w:pPr>
    </w:p>
    <w:tbl>
      <w:tblPr>
        <w:tblStyle w:val="TableGrid"/>
        <w:tblW w:w="0" w:type="auto"/>
        <w:tblLook w:val="04A0" w:firstRow="1" w:lastRow="0" w:firstColumn="1" w:lastColumn="0" w:noHBand="0" w:noVBand="1"/>
      </w:tblPr>
      <w:tblGrid>
        <w:gridCol w:w="9962"/>
      </w:tblGrid>
      <w:tr w:rsidR="00DC1CBA" w:rsidTr="00DC1CBA" w14:paraId="21EC706E" w14:textId="77777777">
        <w:tc>
          <w:tcPr>
            <w:tcW w:w="9962" w:type="dxa"/>
            <w:shd w:val="clear" w:color="auto" w:fill="4BACC6" w:themeFill="accent5"/>
          </w:tcPr>
          <w:p w:rsidR="00DC1CBA" w:rsidP="00DC1CBA" w:rsidRDefault="00DC1CBA" w14:paraId="53A2A6F9" w14:textId="676D9014">
            <w:pPr>
              <w:spacing w:before="240"/>
              <w:jc w:val="center"/>
              <w:rPr>
                <w:b/>
                <w:bCs/>
                <w:color w:val="000000"/>
                <w:sz w:val="20"/>
                <w:szCs w:val="20"/>
                <w:lang w:val="es-MX"/>
              </w:rPr>
            </w:pPr>
            <w:r>
              <w:rPr>
                <w:b/>
                <w:bCs/>
                <w:color w:val="000000"/>
                <w:sz w:val="20"/>
                <w:szCs w:val="20"/>
                <w:lang w:val="es-MX"/>
              </w:rPr>
              <w:t>VIDEO</w:t>
            </w:r>
          </w:p>
        </w:tc>
      </w:tr>
    </w:tbl>
    <w:p w:rsidRPr="00EA00A2" w:rsidR="00EA00A2" w:rsidP="00EA00A2" w:rsidRDefault="00EA00A2" w14:paraId="051C1C9F" w14:textId="5118E969">
      <w:pPr>
        <w:pBdr>
          <w:top w:val="nil"/>
          <w:left w:val="nil"/>
          <w:bottom w:val="nil"/>
          <w:right w:val="nil"/>
          <w:between w:val="nil"/>
        </w:pBdr>
        <w:spacing w:before="240"/>
        <w:jc w:val="both"/>
        <w:rPr>
          <w:bCs/>
          <w:color w:val="000000"/>
          <w:sz w:val="20"/>
          <w:szCs w:val="20"/>
          <w:lang w:val="es-MX"/>
        </w:rPr>
      </w:pPr>
    </w:p>
    <w:p w:rsidRPr="00F67CDC" w:rsidR="00F67CDC" w:rsidP="00F67CDC" w:rsidRDefault="00F67CDC" w14:paraId="58A12171" w14:textId="77777777">
      <w:pPr>
        <w:pBdr>
          <w:top w:val="nil"/>
          <w:left w:val="nil"/>
          <w:bottom w:val="nil"/>
          <w:right w:val="nil"/>
          <w:between w:val="nil"/>
        </w:pBdr>
        <w:spacing w:before="240"/>
        <w:jc w:val="both"/>
        <w:rPr>
          <w:b/>
          <w:bCs/>
          <w:color w:val="000000"/>
          <w:sz w:val="20"/>
          <w:szCs w:val="20"/>
          <w:lang w:val="es-MX"/>
        </w:rPr>
      </w:pPr>
      <w:bookmarkStart w:name="_Hlk216713881" w:id="13"/>
      <w:r w:rsidRPr="00F67CDC">
        <w:rPr>
          <w:b/>
          <w:bCs/>
          <w:color w:val="000000"/>
          <w:sz w:val="20"/>
          <w:szCs w:val="20"/>
          <w:lang w:val="es-MX"/>
        </w:rPr>
        <w:t>6.1 Vacunación</w:t>
      </w:r>
      <w:bookmarkEnd w:id="13"/>
    </w:p>
    <w:p w:rsidR="00F67CDC" w:rsidP="00F67CDC" w:rsidRDefault="00F67CDC" w14:paraId="388CD34E"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La vacunación es una medida esencial de la medicina veterinaria preventiva, ya que permite estimular el sistema inmunológico del animal para que desarrolle defensas específicas frente a agentes infecciosos como virus, bacterias y toxinas. Su propósito es prevenir enfermedades, reducir su gravedad y controlar la propagación de patógenos tanto entre animales como hacia los seres humanos.</w:t>
      </w:r>
    </w:p>
    <w:tbl>
      <w:tblPr>
        <w:tblStyle w:val="TableGrid"/>
        <w:tblW w:w="0" w:type="auto"/>
        <w:tblLayout w:type="fixed"/>
        <w:tblLook w:val="04A0" w:firstRow="1" w:lastRow="0" w:firstColumn="1" w:lastColumn="0" w:noHBand="0" w:noVBand="1"/>
      </w:tblPr>
      <w:tblGrid>
        <w:gridCol w:w="6091"/>
        <w:gridCol w:w="3871"/>
      </w:tblGrid>
      <w:tr w:rsidR="00605B3A" w:rsidTr="00C91620" w14:paraId="68C89477" w14:textId="77777777">
        <w:tc>
          <w:tcPr>
            <w:tcW w:w="6091" w:type="dxa"/>
          </w:tcPr>
          <w:p w:rsidR="00605B3A" w:rsidP="00605B3A" w:rsidRDefault="00605B3A" w14:paraId="22C7C488" w14:textId="0F091B80">
            <w:pPr>
              <w:jc w:val="both"/>
              <w:rPr>
                <w:bCs/>
                <w:color w:val="000000"/>
                <w:sz w:val="20"/>
                <w:szCs w:val="20"/>
                <w:lang w:val="es-MX"/>
              </w:rPr>
            </w:pPr>
            <w:r w:rsidRPr="00F67CDC">
              <w:rPr>
                <w:bCs/>
                <w:color w:val="000000"/>
                <w:sz w:val="20"/>
                <w:szCs w:val="20"/>
                <w:lang w:val="es-MX"/>
              </w:rPr>
              <w:t>Muchas de las enfermedades prevenibles por vacunación son altamente contagiosas, tienen tasas elevadas de mortalidad, generan secuelas permanentes o implican riesgos zoonóticos. Por ello, vacunar no solo protege al animal individual, sino que también cumple un papel fundamental en la salud pública y la bioseguridad.</w:t>
            </w:r>
          </w:p>
        </w:tc>
        <w:tc>
          <w:tcPr>
            <w:tcW w:w="3871" w:type="dxa"/>
          </w:tcPr>
          <w:p w:rsidR="00C91620" w:rsidP="00605B3A" w:rsidRDefault="00C91620" w14:paraId="62E094BB" w14:textId="7E6084E2">
            <w:pPr>
              <w:jc w:val="both"/>
              <w:rPr>
                <w:bCs/>
                <w:color w:val="000000"/>
                <w:sz w:val="20"/>
                <w:szCs w:val="20"/>
                <w:lang w:val="es-MX"/>
              </w:rPr>
            </w:pPr>
            <w:r>
              <w:rPr>
                <w:bCs/>
                <w:noProof/>
                <w:color w:val="000000"/>
                <w:sz w:val="20"/>
                <w:szCs w:val="20"/>
                <w:lang w:val="es-MX"/>
              </w:rPr>
              <w:drawing>
                <wp:inline distT="0" distB="0" distL="0" distR="0" wp14:anchorId="57D6BD19" wp14:editId="434701EB">
                  <wp:extent cx="1187669" cy="996602"/>
                  <wp:effectExtent l="0" t="0" r="0" b="0"/>
                  <wp:docPr id="173876361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63619" name="Imagen 1738763619"/>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192932" cy="1001018"/>
                          </a:xfrm>
                          <a:prstGeom prst="rect">
                            <a:avLst/>
                          </a:prstGeom>
                        </pic:spPr>
                      </pic:pic>
                    </a:graphicData>
                  </a:graphic>
                </wp:inline>
              </w:drawing>
            </w:r>
          </w:p>
          <w:p w:rsidR="00605B3A" w:rsidP="00605B3A" w:rsidRDefault="00C91620" w14:paraId="64CB5D56" w14:textId="0652424E">
            <w:pPr>
              <w:jc w:val="both"/>
              <w:rPr>
                <w:bCs/>
                <w:color w:val="000000"/>
                <w:sz w:val="20"/>
                <w:szCs w:val="20"/>
                <w:lang w:val="es-MX"/>
              </w:rPr>
            </w:pPr>
            <w:hyperlink w:history="1" w:anchor="fromView=search&amp;page=1&amp;position=39&amp;uuid=8215b2c4-ec6a-4da3-9833-76ca8b1a1bcd&amp;query=vacunacion+de+animales" r:id="rId272">
              <w:r w:rsidRPr="0089777A">
                <w:rPr>
                  <w:rStyle w:val="Hyperlink"/>
                  <w:bCs/>
                  <w:sz w:val="12"/>
                  <w:szCs w:val="12"/>
                  <w:lang w:val="es-MX"/>
                </w:rPr>
                <w:t>https://www.freepik.es/foto-gratis/veterinario-inyecta-gato-gris-sobre-mesa-doctora_17094502.htm#fromView=search&amp;page=1&amp;position=39&amp;uuid=8215b2c4-ec6a-4da3-9833-76ca8b1a1bcd&amp;query=vacunacion+de+animales</w:t>
              </w:r>
            </w:hyperlink>
            <w:r w:rsidRPr="0089777A">
              <w:rPr>
                <w:bCs/>
                <w:color w:val="000000"/>
                <w:sz w:val="12"/>
                <w:szCs w:val="12"/>
                <w:lang w:val="es-MX"/>
              </w:rPr>
              <w:t xml:space="preserve"> </w:t>
            </w:r>
          </w:p>
        </w:tc>
      </w:tr>
    </w:tbl>
    <w:p w:rsidRPr="00F67CDC" w:rsidR="00F67CDC" w:rsidP="00F67CDC" w:rsidRDefault="00F67CDC" w14:paraId="5ECD4B51"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Un plan de vacunación bien diseñado contribuye a los siguientes beneficios:</w:t>
      </w:r>
    </w:p>
    <w:p w:rsidR="00F67CDC" w:rsidP="00605B3A" w:rsidRDefault="00F67CDC" w14:paraId="36C446A1" w14:textId="3883F6E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405"/>
        <w:gridCol w:w="7557"/>
      </w:tblGrid>
      <w:tr w:rsidR="00605B3A" w:rsidTr="00C91620" w14:paraId="122301DC" w14:textId="77777777">
        <w:tc>
          <w:tcPr>
            <w:tcW w:w="2405" w:type="dxa"/>
          </w:tcPr>
          <w:p w:rsidR="00C91620" w:rsidP="00605B3A" w:rsidRDefault="00C91620" w14:paraId="5916E89C" w14:textId="39ED7DDA">
            <w:pPr>
              <w:jc w:val="both"/>
              <w:rPr>
                <w:bCs/>
                <w:color w:val="000000"/>
                <w:sz w:val="20"/>
                <w:szCs w:val="20"/>
                <w:lang w:val="es-MX"/>
              </w:rPr>
            </w:pPr>
            <w:r>
              <w:rPr>
                <w:bCs/>
                <w:noProof/>
                <w:color w:val="000000"/>
                <w:sz w:val="20"/>
                <w:szCs w:val="20"/>
                <w:lang w:val="es-MX"/>
              </w:rPr>
              <w:drawing>
                <wp:inline distT="0" distB="0" distL="0" distR="0" wp14:anchorId="6701D934" wp14:editId="3CD8E3EF">
                  <wp:extent cx="1390015" cy="1319530"/>
                  <wp:effectExtent l="0" t="0" r="635" b="0"/>
                  <wp:docPr id="528456713" name="Imagen 82" descr="Una mujer con un perro y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6713" name="Imagen 82" descr="Una mujer con un perro y un caballo&#10;&#10;El contenido generado por IA puede ser incorrecto."/>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390015" cy="1319530"/>
                          </a:xfrm>
                          <a:prstGeom prst="rect">
                            <a:avLst/>
                          </a:prstGeom>
                        </pic:spPr>
                      </pic:pic>
                    </a:graphicData>
                  </a:graphic>
                </wp:inline>
              </w:drawing>
            </w:r>
          </w:p>
          <w:p w:rsidR="00605B3A" w:rsidP="00605B3A" w:rsidRDefault="00C91620" w14:paraId="7A95A0FA" w14:textId="657F665A">
            <w:pPr>
              <w:jc w:val="both"/>
              <w:rPr>
                <w:bCs/>
                <w:color w:val="000000"/>
                <w:sz w:val="20"/>
                <w:szCs w:val="20"/>
                <w:lang w:val="es-MX"/>
              </w:rPr>
            </w:pPr>
            <w:hyperlink w:history="1" w:anchor="fromView=search&amp;page=1&amp;position=0&amp;uuid=8215b2c4-ec6a-4da3-9833-76ca8b1a1bcd&amp;query=vacunacion+de+animales" r:id="rId274">
              <w:r w:rsidRPr="0089777A">
                <w:rPr>
                  <w:rStyle w:val="Hyperlink"/>
                  <w:bCs/>
                  <w:sz w:val="10"/>
                  <w:szCs w:val="10"/>
                  <w:lang w:val="es-MX"/>
                </w:rPr>
                <w:t>https://www.freepik.es/foto-gratis/vista-frontal-veterinaria-inyectando-perro-pequeno-piso-amarillo-enfermedad-animal-lindo_12350338.htm#fromView=search&amp;page=1&amp;position=0&amp;uuid=8215b2c4-ec6a-4da3-9833-76ca8b1a1bcd&amp;query=vacunacion+de+animales</w:t>
              </w:r>
            </w:hyperlink>
            <w:r>
              <w:rPr>
                <w:bCs/>
                <w:color w:val="000000"/>
                <w:sz w:val="20"/>
                <w:szCs w:val="20"/>
                <w:lang w:val="es-MX"/>
              </w:rPr>
              <w:t xml:space="preserve"> </w:t>
            </w:r>
          </w:p>
        </w:tc>
        <w:tc>
          <w:tcPr>
            <w:tcW w:w="7557" w:type="dxa"/>
          </w:tcPr>
          <w:p w:rsidRPr="00F67CDC" w:rsidR="00605B3A" w:rsidP="00605B3A" w:rsidRDefault="00605B3A" w14:paraId="1CAE0B44" w14:textId="77777777">
            <w:pPr>
              <w:numPr>
                <w:ilvl w:val="0"/>
                <w:numId w:val="45"/>
              </w:numPr>
              <w:pBdr>
                <w:top w:val="nil"/>
                <w:left w:val="nil"/>
                <w:bottom w:val="nil"/>
                <w:right w:val="nil"/>
                <w:between w:val="nil"/>
              </w:pBdr>
              <w:jc w:val="both"/>
              <w:rPr>
                <w:bCs/>
                <w:color w:val="000000"/>
                <w:sz w:val="20"/>
                <w:szCs w:val="20"/>
                <w:lang w:val="es-MX"/>
              </w:rPr>
            </w:pPr>
            <w:r w:rsidRPr="00F67CDC">
              <w:rPr>
                <w:bCs/>
                <w:color w:val="000000"/>
                <w:sz w:val="20"/>
                <w:szCs w:val="20"/>
                <w:lang w:val="es-MX"/>
              </w:rPr>
              <w:t>Reduce la mortalidad, especialmente en animales jóvenes, geriátricos o inmunocomprometidos</w:t>
            </w:r>
          </w:p>
          <w:p w:rsidRPr="00F67CDC" w:rsidR="00605B3A" w:rsidP="00605B3A" w:rsidRDefault="00605B3A" w14:paraId="5BF2DE3B" w14:textId="77777777">
            <w:pPr>
              <w:numPr>
                <w:ilvl w:val="0"/>
                <w:numId w:val="45"/>
              </w:numPr>
              <w:pBdr>
                <w:top w:val="nil"/>
                <w:left w:val="nil"/>
                <w:bottom w:val="nil"/>
                <w:right w:val="nil"/>
                <w:between w:val="nil"/>
              </w:pBdr>
              <w:jc w:val="both"/>
              <w:rPr>
                <w:bCs/>
                <w:color w:val="000000"/>
                <w:sz w:val="20"/>
                <w:szCs w:val="20"/>
                <w:lang w:val="es-MX"/>
              </w:rPr>
            </w:pPr>
            <w:r w:rsidRPr="00F67CDC">
              <w:rPr>
                <w:bCs/>
                <w:color w:val="000000"/>
                <w:sz w:val="20"/>
                <w:szCs w:val="20"/>
                <w:lang w:val="es-MX"/>
              </w:rPr>
              <w:t>Disminuye la diseminación de enfermedades infecciosas, favoreciendo la inmunidad individual y colectiva</w:t>
            </w:r>
          </w:p>
          <w:p w:rsidRPr="00F67CDC" w:rsidR="00605B3A" w:rsidP="00605B3A" w:rsidRDefault="00605B3A" w14:paraId="0F4475EC" w14:textId="77777777">
            <w:pPr>
              <w:numPr>
                <w:ilvl w:val="0"/>
                <w:numId w:val="45"/>
              </w:numPr>
              <w:pBdr>
                <w:top w:val="nil"/>
                <w:left w:val="nil"/>
                <w:bottom w:val="nil"/>
                <w:right w:val="nil"/>
                <w:between w:val="nil"/>
              </w:pBdr>
              <w:jc w:val="both"/>
              <w:rPr>
                <w:bCs/>
                <w:color w:val="000000"/>
                <w:sz w:val="20"/>
                <w:szCs w:val="20"/>
                <w:lang w:val="es-MX"/>
              </w:rPr>
            </w:pPr>
            <w:r w:rsidRPr="00F67CDC">
              <w:rPr>
                <w:bCs/>
                <w:color w:val="000000"/>
                <w:sz w:val="20"/>
                <w:szCs w:val="20"/>
                <w:lang w:val="es-MX"/>
              </w:rPr>
              <w:t>Previene riesgos zoonóticos y protege a otras poblaciones animales y humanas</w:t>
            </w:r>
          </w:p>
          <w:p w:rsidRPr="00F67CDC" w:rsidR="00605B3A" w:rsidP="00605B3A" w:rsidRDefault="00605B3A" w14:paraId="506C9535" w14:textId="77777777">
            <w:pPr>
              <w:numPr>
                <w:ilvl w:val="0"/>
                <w:numId w:val="45"/>
              </w:numPr>
              <w:pBdr>
                <w:top w:val="nil"/>
                <w:left w:val="nil"/>
                <w:bottom w:val="nil"/>
                <w:right w:val="nil"/>
                <w:between w:val="nil"/>
              </w:pBdr>
              <w:jc w:val="both"/>
              <w:rPr>
                <w:bCs/>
                <w:color w:val="000000"/>
                <w:sz w:val="20"/>
                <w:szCs w:val="20"/>
                <w:lang w:val="es-MX"/>
              </w:rPr>
            </w:pPr>
            <w:r w:rsidRPr="00F67CDC">
              <w:rPr>
                <w:bCs/>
                <w:color w:val="000000"/>
                <w:sz w:val="20"/>
                <w:szCs w:val="20"/>
                <w:lang w:val="es-MX"/>
              </w:rPr>
              <w:t>Evita tratamientos costosos, hospitalizaciones y pérdidas irreversibles</w:t>
            </w:r>
          </w:p>
          <w:p w:rsidR="00605B3A" w:rsidP="00605B3A" w:rsidRDefault="00605B3A" w14:paraId="02FB32C6" w14:textId="77777777">
            <w:pPr>
              <w:numPr>
                <w:ilvl w:val="0"/>
                <w:numId w:val="45"/>
              </w:numPr>
              <w:pBdr>
                <w:top w:val="nil"/>
                <w:left w:val="nil"/>
                <w:bottom w:val="nil"/>
                <w:right w:val="nil"/>
                <w:between w:val="nil"/>
              </w:pBdr>
              <w:jc w:val="both"/>
              <w:rPr>
                <w:bCs/>
                <w:color w:val="000000"/>
                <w:sz w:val="20"/>
                <w:szCs w:val="20"/>
                <w:lang w:val="es-MX"/>
              </w:rPr>
            </w:pPr>
            <w:r w:rsidRPr="00F67CDC">
              <w:rPr>
                <w:bCs/>
                <w:color w:val="000000"/>
                <w:sz w:val="20"/>
                <w:szCs w:val="20"/>
                <w:lang w:val="es-MX"/>
              </w:rPr>
              <w:t>Mejora la calidad y expectativa de vida del animal</w:t>
            </w:r>
          </w:p>
          <w:p w:rsidRPr="00605B3A" w:rsidR="00605B3A" w:rsidP="00605B3A" w:rsidRDefault="00605B3A" w14:paraId="594DA0E9" w14:textId="6B6E568C">
            <w:pPr>
              <w:numPr>
                <w:ilvl w:val="0"/>
                <w:numId w:val="45"/>
              </w:numPr>
              <w:pBdr>
                <w:top w:val="nil"/>
                <w:left w:val="nil"/>
                <w:bottom w:val="nil"/>
                <w:right w:val="nil"/>
                <w:between w:val="nil"/>
              </w:pBdr>
              <w:jc w:val="both"/>
              <w:rPr>
                <w:bCs/>
                <w:color w:val="000000"/>
                <w:sz w:val="20"/>
                <w:szCs w:val="20"/>
                <w:lang w:val="es-MX"/>
              </w:rPr>
            </w:pPr>
            <w:r w:rsidRPr="00605B3A">
              <w:rPr>
                <w:bCs/>
                <w:color w:val="000000"/>
                <w:sz w:val="20"/>
                <w:szCs w:val="20"/>
                <w:lang w:val="es-MX"/>
              </w:rPr>
              <w:t>Fortalece el bienestar animal al evitar sufrimiento innecesario</w:t>
            </w:r>
          </w:p>
        </w:tc>
      </w:tr>
    </w:tbl>
    <w:p w:rsidRPr="00F67CDC" w:rsidR="00605B3A" w:rsidP="00605B3A" w:rsidRDefault="00605B3A" w14:paraId="27123F25" w14:textId="77777777">
      <w:pPr>
        <w:pBdr>
          <w:top w:val="nil"/>
          <w:left w:val="nil"/>
          <w:bottom w:val="nil"/>
          <w:right w:val="nil"/>
          <w:between w:val="nil"/>
        </w:pBdr>
        <w:jc w:val="both"/>
        <w:rPr>
          <w:bCs/>
          <w:color w:val="000000"/>
          <w:sz w:val="20"/>
          <w:szCs w:val="20"/>
          <w:lang w:val="es-MX"/>
        </w:rPr>
      </w:pPr>
    </w:p>
    <w:p w:rsidRPr="00F67CDC" w:rsidR="00F67CDC" w:rsidP="00F67CDC" w:rsidRDefault="00F67CDC" w14:paraId="127F1D74" w14:textId="55341EB6">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La aplicación de vacunas debe realizarse exclusivamente por un médico veterinario, quien evaluará previamente las condiciones físicas, inmunológicas y ambientales del animal. Vacunar animales enfermos, debilitados o sin un esquema adecuado puede generar fallas en la respuesta inmune o reacciones adversas.</w:t>
      </w:r>
    </w:p>
    <w:p w:rsidRPr="00F67CDC" w:rsidR="00F67CDC" w:rsidP="00F67CDC" w:rsidRDefault="00F67CDC" w14:paraId="3199B519" w14:textId="77777777">
      <w:pPr>
        <w:pBdr>
          <w:top w:val="nil"/>
          <w:left w:val="nil"/>
          <w:bottom w:val="nil"/>
          <w:right w:val="nil"/>
          <w:between w:val="nil"/>
        </w:pBdr>
        <w:spacing w:before="240"/>
        <w:jc w:val="both"/>
        <w:rPr>
          <w:b/>
          <w:bCs/>
          <w:color w:val="000000"/>
          <w:sz w:val="20"/>
          <w:szCs w:val="20"/>
          <w:lang w:val="es-MX"/>
        </w:rPr>
      </w:pPr>
      <w:r w:rsidRPr="00F67CDC">
        <w:rPr>
          <w:b/>
          <w:bCs/>
          <w:color w:val="000000"/>
          <w:sz w:val="20"/>
          <w:szCs w:val="20"/>
          <w:lang w:val="es-MX"/>
        </w:rPr>
        <w:t>6.1.1 Vacunación en mascotas convencionales</w:t>
      </w:r>
    </w:p>
    <w:p w:rsidR="00583B8A" w:rsidP="00F67CDC" w:rsidRDefault="00F67CDC" w14:paraId="48D2A566"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La vacunación en perros y gatos es clave para la prevención de enfermedades infecciosas de alto impacto sanitario, muchas de ellas con riesgo zoonótico o potencialmente mortales. Los esquemas deben adaptarse a la edad, el entorno y el historial clínico de cada animal.</w:t>
      </w:r>
      <w:r w:rsidR="00605B3A">
        <w:rPr>
          <w:bCs/>
          <w:color w:val="000000"/>
          <w:sz w:val="20"/>
          <w:szCs w:val="20"/>
          <w:lang w:val="es-MX"/>
        </w:rPr>
        <w:t xml:space="preserve"> </w:t>
      </w:r>
    </w:p>
    <w:p w:rsidR="00583B8A" w:rsidP="00F67CDC" w:rsidRDefault="00583B8A" w14:paraId="6E06E598" w14:textId="287313A1">
      <w:pPr>
        <w:pBdr>
          <w:top w:val="nil"/>
          <w:left w:val="nil"/>
          <w:bottom w:val="nil"/>
          <w:right w:val="nil"/>
          <w:between w:val="nil"/>
        </w:pBdr>
        <w:spacing w:before="240"/>
        <w:jc w:val="both"/>
        <w:rPr>
          <w:bCs/>
          <w:color w:val="000000"/>
          <w:sz w:val="20"/>
          <w:szCs w:val="20"/>
          <w:lang w:val="es-MX"/>
        </w:rPr>
      </w:pPr>
      <w:r w:rsidRPr="00F67CDC">
        <w:rPr>
          <w:b/>
          <w:bCs/>
          <w:color w:val="000000"/>
          <w:sz w:val="20"/>
          <w:szCs w:val="20"/>
          <w:lang w:val="es-MX"/>
        </w:rPr>
        <w:t>6.1.1</w:t>
      </w:r>
      <w:r>
        <w:rPr>
          <w:b/>
          <w:bCs/>
          <w:color w:val="000000"/>
          <w:sz w:val="20"/>
          <w:szCs w:val="20"/>
          <w:lang w:val="es-MX"/>
        </w:rPr>
        <w:t xml:space="preserve">.1. Perros </w:t>
      </w:r>
    </w:p>
    <w:p w:rsidR="00F67CDC" w:rsidP="00F67CDC" w:rsidRDefault="00F67CDC" w14:paraId="53C0C197" w14:textId="5420165E">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En los perros, el esquema de vacunación inicia entre las seis y ocho semanas de edad, cuando disminuye la inmunidad maternal, y continúa con refuerzos periódicos para mantener la protección a lo largo de la vida.</w:t>
      </w:r>
    </w:p>
    <w:p w:rsidRPr="00F67CDC" w:rsidR="00605B3A" w:rsidP="00F67CDC" w:rsidRDefault="00605B3A" w14:paraId="0A0E5F26" w14:textId="53BC45A8">
      <w:pPr>
        <w:pBdr>
          <w:top w:val="nil"/>
          <w:left w:val="nil"/>
          <w:bottom w:val="nil"/>
          <w:right w:val="nil"/>
          <w:between w:val="nil"/>
        </w:pBdr>
        <w:spacing w:before="240"/>
        <w:jc w:val="both"/>
        <w:rPr>
          <w:bCs/>
          <w:color w:val="000000"/>
          <w:sz w:val="20"/>
          <w:szCs w:val="20"/>
          <w:lang w:val="es-MX"/>
        </w:rPr>
      </w:pPr>
      <w:r>
        <w:rPr>
          <w:b/>
          <w:bCs/>
          <w:color w:val="000000"/>
          <w:sz w:val="20"/>
          <w:szCs w:val="20"/>
          <w:lang w:val="es-MX"/>
        </w:rPr>
        <w:t xml:space="preserve">Tabla </w:t>
      </w:r>
      <w:r w:rsidR="00C462FD">
        <w:rPr>
          <w:b/>
          <w:bCs/>
          <w:color w:val="000000"/>
          <w:sz w:val="20"/>
          <w:szCs w:val="20"/>
          <w:lang w:val="es-MX"/>
        </w:rPr>
        <w:t>10</w:t>
      </w:r>
      <w:r>
        <w:rPr>
          <w:b/>
          <w:bCs/>
          <w:color w:val="000000"/>
          <w:sz w:val="20"/>
          <w:szCs w:val="20"/>
          <w:lang w:val="es-MX"/>
        </w:rPr>
        <w:t xml:space="preserve">. </w:t>
      </w:r>
      <w:r w:rsidRPr="00F67CDC">
        <w:rPr>
          <w:b/>
          <w:bCs/>
          <w:color w:val="000000"/>
          <w:sz w:val="20"/>
          <w:szCs w:val="20"/>
          <w:lang w:val="es-MX"/>
        </w:rPr>
        <w:t>Plan de vacunación en caninos</w:t>
      </w:r>
    </w:p>
    <w:tbl>
      <w:tblPr>
        <w:tblStyle w:val="TableGrid"/>
        <w:tblW w:w="0" w:type="auto"/>
        <w:tblLook w:val="04A0" w:firstRow="1" w:lastRow="0" w:firstColumn="1" w:lastColumn="0" w:noHBand="0" w:noVBand="1"/>
      </w:tblPr>
      <w:tblGrid>
        <w:gridCol w:w="1940"/>
        <w:gridCol w:w="1195"/>
        <w:gridCol w:w="1839"/>
        <w:gridCol w:w="4875"/>
      </w:tblGrid>
      <w:tr w:rsidRPr="00F67CDC" w:rsidR="00F67CDC" w:rsidTr="00605B3A" w14:paraId="59AE640C" w14:textId="77777777">
        <w:tc>
          <w:tcPr>
            <w:tcW w:w="0" w:type="auto"/>
            <w:shd w:val="clear" w:color="auto" w:fill="B8CCE4" w:themeFill="accent1" w:themeFillTint="66"/>
            <w:hideMark/>
          </w:tcPr>
          <w:p w:rsidRPr="00F67CDC" w:rsidR="00F67CDC" w:rsidP="00605B3A" w:rsidRDefault="00F67CDC" w14:paraId="24CFA243"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Enfermedad</w:t>
            </w:r>
          </w:p>
        </w:tc>
        <w:tc>
          <w:tcPr>
            <w:tcW w:w="0" w:type="auto"/>
            <w:shd w:val="clear" w:color="auto" w:fill="B8CCE4" w:themeFill="accent1" w:themeFillTint="66"/>
            <w:hideMark/>
          </w:tcPr>
          <w:p w:rsidRPr="00F67CDC" w:rsidR="00F67CDC" w:rsidP="00605B3A" w:rsidRDefault="00F67CDC" w14:paraId="4C90A71A"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Vacuna</w:t>
            </w:r>
          </w:p>
        </w:tc>
        <w:tc>
          <w:tcPr>
            <w:tcW w:w="0" w:type="auto"/>
            <w:shd w:val="clear" w:color="auto" w:fill="B8CCE4" w:themeFill="accent1" w:themeFillTint="66"/>
            <w:hideMark/>
          </w:tcPr>
          <w:p w:rsidRPr="00F67CDC" w:rsidR="00F67CDC" w:rsidP="00605B3A" w:rsidRDefault="00F67CDC" w14:paraId="64676437"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Vía de aplicación</w:t>
            </w:r>
          </w:p>
        </w:tc>
        <w:tc>
          <w:tcPr>
            <w:tcW w:w="0" w:type="auto"/>
            <w:shd w:val="clear" w:color="auto" w:fill="B8CCE4" w:themeFill="accent1" w:themeFillTint="66"/>
            <w:hideMark/>
          </w:tcPr>
          <w:p w:rsidRPr="00F67CDC" w:rsidR="00F67CDC" w:rsidP="00605B3A" w:rsidRDefault="00F67CDC" w14:paraId="6D7C6EAA"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Edad / Frecuencia</w:t>
            </w:r>
          </w:p>
        </w:tc>
      </w:tr>
      <w:tr w:rsidRPr="00F67CDC" w:rsidR="00F67CDC" w:rsidTr="00F67CDC" w14:paraId="15C2B5A0" w14:textId="77777777">
        <w:tc>
          <w:tcPr>
            <w:tcW w:w="0" w:type="auto"/>
            <w:hideMark/>
          </w:tcPr>
          <w:p w:rsidRPr="00F67CDC" w:rsidR="00F67CDC" w:rsidP="00605B3A" w:rsidRDefault="00F67CDC" w14:paraId="1240F69B"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Moquillo canino</w:t>
            </w:r>
          </w:p>
        </w:tc>
        <w:tc>
          <w:tcPr>
            <w:tcW w:w="0" w:type="auto"/>
            <w:hideMark/>
          </w:tcPr>
          <w:p w:rsidRPr="00F67CDC" w:rsidR="00F67CDC" w:rsidP="00605B3A" w:rsidRDefault="00F67CDC" w14:paraId="61414E68"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Polivalente</w:t>
            </w:r>
          </w:p>
        </w:tc>
        <w:tc>
          <w:tcPr>
            <w:tcW w:w="0" w:type="auto"/>
            <w:hideMark/>
          </w:tcPr>
          <w:p w:rsidRPr="00F67CDC" w:rsidR="00F67CDC" w:rsidP="00605B3A" w:rsidRDefault="00F67CDC" w14:paraId="2169CB2B"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605B3A" w:rsidRDefault="00F67CDC" w14:paraId="72A3ECDC"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Desde las 6–8 semanas</w:t>
            </w:r>
          </w:p>
        </w:tc>
      </w:tr>
      <w:tr w:rsidRPr="00F67CDC" w:rsidR="00F67CDC" w:rsidTr="00F67CDC" w14:paraId="3B424821" w14:textId="77777777">
        <w:tc>
          <w:tcPr>
            <w:tcW w:w="0" w:type="auto"/>
            <w:hideMark/>
          </w:tcPr>
          <w:p w:rsidRPr="00F67CDC" w:rsidR="00F67CDC" w:rsidP="00605B3A" w:rsidRDefault="00F67CDC" w14:paraId="69BE7EC8"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Parvovirus canino</w:t>
            </w:r>
          </w:p>
        </w:tc>
        <w:tc>
          <w:tcPr>
            <w:tcW w:w="0" w:type="auto"/>
            <w:hideMark/>
          </w:tcPr>
          <w:p w:rsidRPr="00F67CDC" w:rsidR="00F67CDC" w:rsidP="00605B3A" w:rsidRDefault="00F67CDC" w14:paraId="4C12BFAF"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Polivalente</w:t>
            </w:r>
          </w:p>
        </w:tc>
        <w:tc>
          <w:tcPr>
            <w:tcW w:w="0" w:type="auto"/>
            <w:hideMark/>
          </w:tcPr>
          <w:p w:rsidRPr="00F67CDC" w:rsidR="00F67CDC" w:rsidP="00605B3A" w:rsidRDefault="00F67CDC" w14:paraId="06506E2D"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605B3A" w:rsidRDefault="00F67CDC" w14:paraId="569F6068"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Refuerzos cada 3–4 semanas hasta las 16 semanas</w:t>
            </w:r>
          </w:p>
        </w:tc>
      </w:tr>
      <w:tr w:rsidRPr="00F67CDC" w:rsidR="00F67CDC" w:rsidTr="00F67CDC" w14:paraId="0F9EB674" w14:textId="77777777">
        <w:tc>
          <w:tcPr>
            <w:tcW w:w="0" w:type="auto"/>
            <w:hideMark/>
          </w:tcPr>
          <w:p w:rsidRPr="00F67CDC" w:rsidR="00F67CDC" w:rsidP="00605B3A" w:rsidRDefault="00F67CDC" w14:paraId="78D5E55D"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Hepatitis infecciosa</w:t>
            </w:r>
          </w:p>
        </w:tc>
        <w:tc>
          <w:tcPr>
            <w:tcW w:w="0" w:type="auto"/>
            <w:hideMark/>
          </w:tcPr>
          <w:p w:rsidRPr="00F67CDC" w:rsidR="00F67CDC" w:rsidP="00605B3A" w:rsidRDefault="00F67CDC" w14:paraId="40CD16A6"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Polivalente</w:t>
            </w:r>
          </w:p>
        </w:tc>
        <w:tc>
          <w:tcPr>
            <w:tcW w:w="0" w:type="auto"/>
            <w:hideMark/>
          </w:tcPr>
          <w:p w:rsidRPr="00F67CDC" w:rsidR="00F67CDC" w:rsidP="00605B3A" w:rsidRDefault="00F67CDC" w14:paraId="16EAAD82"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605B3A" w:rsidRDefault="00F67CDC" w14:paraId="440F077A"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Refuerzo anual</w:t>
            </w:r>
          </w:p>
        </w:tc>
      </w:tr>
      <w:tr w:rsidRPr="00F67CDC" w:rsidR="00F67CDC" w:rsidTr="00F67CDC" w14:paraId="06D2C85D" w14:textId="77777777">
        <w:tc>
          <w:tcPr>
            <w:tcW w:w="0" w:type="auto"/>
            <w:hideMark/>
          </w:tcPr>
          <w:p w:rsidRPr="00F67CDC" w:rsidR="00F67CDC" w:rsidP="00605B3A" w:rsidRDefault="00F67CDC" w14:paraId="56CA3F87"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Leptospirosis</w:t>
            </w:r>
          </w:p>
        </w:tc>
        <w:tc>
          <w:tcPr>
            <w:tcW w:w="0" w:type="auto"/>
            <w:hideMark/>
          </w:tcPr>
          <w:p w:rsidRPr="00F67CDC" w:rsidR="00F67CDC" w:rsidP="00605B3A" w:rsidRDefault="00F67CDC" w14:paraId="27F41182"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Polivalente</w:t>
            </w:r>
          </w:p>
        </w:tc>
        <w:tc>
          <w:tcPr>
            <w:tcW w:w="0" w:type="auto"/>
            <w:hideMark/>
          </w:tcPr>
          <w:p w:rsidRPr="00F67CDC" w:rsidR="00F67CDC" w:rsidP="00605B3A" w:rsidRDefault="00F67CDC" w14:paraId="59507E8B"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605B3A" w:rsidRDefault="00F67CDC" w14:paraId="00137DEE"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Refuerzo anual</w:t>
            </w:r>
          </w:p>
        </w:tc>
      </w:tr>
      <w:tr w:rsidRPr="00F67CDC" w:rsidR="00F67CDC" w:rsidTr="00F67CDC" w14:paraId="5CCFD6E5" w14:textId="77777777">
        <w:tc>
          <w:tcPr>
            <w:tcW w:w="0" w:type="auto"/>
            <w:hideMark/>
          </w:tcPr>
          <w:p w:rsidRPr="00F67CDC" w:rsidR="00F67CDC" w:rsidP="00605B3A" w:rsidRDefault="00F67CDC" w14:paraId="5F5D5467"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Rabia</w:t>
            </w:r>
          </w:p>
        </w:tc>
        <w:tc>
          <w:tcPr>
            <w:tcW w:w="0" w:type="auto"/>
            <w:hideMark/>
          </w:tcPr>
          <w:p w:rsidRPr="00F67CDC" w:rsidR="00F67CDC" w:rsidP="00605B3A" w:rsidRDefault="00F67CDC" w14:paraId="1A7BD8E4"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Antirrábica</w:t>
            </w:r>
          </w:p>
        </w:tc>
        <w:tc>
          <w:tcPr>
            <w:tcW w:w="0" w:type="auto"/>
            <w:hideMark/>
          </w:tcPr>
          <w:p w:rsidRPr="00F67CDC" w:rsidR="00F67CDC" w:rsidP="00605B3A" w:rsidRDefault="00F67CDC" w14:paraId="1C3C728E"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605B3A" w:rsidRDefault="00F67CDC" w14:paraId="56036F40"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 (vacuna obligatoria por ley)</w:t>
            </w:r>
          </w:p>
        </w:tc>
      </w:tr>
    </w:tbl>
    <w:p w:rsidRPr="00F67CDC" w:rsidR="00F67CDC" w:rsidP="00F67CDC" w:rsidRDefault="00F67CDC" w14:paraId="2C73F791"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La vacuna antirrábica es de carácter obligatorio debido a que la rabia es una enfermedad zoonótica, mortal y de notificación obligatoria. Su control constituye una prioridad de salud pública.</w:t>
      </w:r>
    </w:p>
    <w:p w:rsidRPr="00F67CDC" w:rsidR="00F67CDC" w:rsidP="00F67CDC" w:rsidRDefault="00583B8A" w14:paraId="77ED507C" w14:textId="760AF930">
      <w:pPr>
        <w:pBdr>
          <w:top w:val="nil"/>
          <w:left w:val="nil"/>
          <w:bottom w:val="nil"/>
          <w:right w:val="nil"/>
          <w:between w:val="nil"/>
        </w:pBdr>
        <w:spacing w:before="240"/>
        <w:jc w:val="both"/>
        <w:rPr>
          <w:b/>
          <w:bCs/>
          <w:color w:val="000000"/>
          <w:sz w:val="20"/>
          <w:szCs w:val="20"/>
          <w:lang w:val="es-MX"/>
        </w:rPr>
      </w:pPr>
      <w:r w:rsidRPr="00F67CDC">
        <w:rPr>
          <w:b/>
          <w:bCs/>
          <w:color w:val="000000"/>
          <w:sz w:val="20"/>
          <w:szCs w:val="20"/>
          <w:lang w:val="es-MX"/>
        </w:rPr>
        <w:t>6.1.1</w:t>
      </w:r>
      <w:r>
        <w:rPr>
          <w:b/>
          <w:bCs/>
          <w:color w:val="000000"/>
          <w:sz w:val="20"/>
          <w:szCs w:val="20"/>
          <w:lang w:val="es-MX"/>
        </w:rPr>
        <w:t>.2 Gatos</w:t>
      </w:r>
    </w:p>
    <w:p w:rsidR="00F67CDC" w:rsidP="00F67CDC" w:rsidRDefault="00F67CDC" w14:paraId="6635AAF1"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En los gatos, la vacunación previene enfermedades virales respiratorias y sistémicas que pueden causar cuadros crónicos o estados de portador. Incluso los gatos que viven en interiores deben ser vacunados debido al riesgo de exposición indirecta.</w:t>
      </w:r>
    </w:p>
    <w:p w:rsidRPr="00F67CDC" w:rsidR="00583B8A" w:rsidP="00F67CDC" w:rsidRDefault="00583B8A" w14:paraId="22AE6003" w14:textId="490A4304">
      <w:pPr>
        <w:pBdr>
          <w:top w:val="nil"/>
          <w:left w:val="nil"/>
          <w:bottom w:val="nil"/>
          <w:right w:val="nil"/>
          <w:between w:val="nil"/>
        </w:pBdr>
        <w:spacing w:before="240"/>
        <w:jc w:val="both"/>
        <w:rPr>
          <w:bCs/>
          <w:color w:val="000000"/>
          <w:sz w:val="20"/>
          <w:szCs w:val="20"/>
          <w:lang w:val="es-MX"/>
        </w:rPr>
      </w:pPr>
      <w:r>
        <w:rPr>
          <w:b/>
          <w:bCs/>
          <w:color w:val="000000"/>
          <w:sz w:val="20"/>
          <w:szCs w:val="20"/>
          <w:lang w:val="es-MX"/>
        </w:rPr>
        <w:t xml:space="preserve">Tabla </w:t>
      </w:r>
      <w:r w:rsidR="00C462FD">
        <w:rPr>
          <w:b/>
          <w:bCs/>
          <w:color w:val="000000"/>
          <w:sz w:val="20"/>
          <w:szCs w:val="20"/>
          <w:lang w:val="es-MX"/>
        </w:rPr>
        <w:t>11</w:t>
      </w:r>
      <w:r>
        <w:rPr>
          <w:b/>
          <w:bCs/>
          <w:color w:val="000000"/>
          <w:sz w:val="20"/>
          <w:szCs w:val="20"/>
          <w:lang w:val="es-MX"/>
        </w:rPr>
        <w:t>.</w:t>
      </w:r>
      <w:r w:rsidRPr="00583B8A">
        <w:rPr>
          <w:b/>
          <w:bCs/>
          <w:color w:val="000000"/>
          <w:sz w:val="20"/>
          <w:szCs w:val="20"/>
          <w:lang w:val="es-MX"/>
        </w:rPr>
        <w:t xml:space="preserve"> </w:t>
      </w:r>
      <w:r w:rsidRPr="00F67CDC">
        <w:rPr>
          <w:b/>
          <w:bCs/>
          <w:color w:val="000000"/>
          <w:sz w:val="20"/>
          <w:szCs w:val="20"/>
          <w:lang w:val="es-MX"/>
        </w:rPr>
        <w:t>Plan de vacunación en felinos</w:t>
      </w:r>
    </w:p>
    <w:tbl>
      <w:tblPr>
        <w:tblStyle w:val="TableGrid"/>
        <w:tblW w:w="0" w:type="auto"/>
        <w:tblLook w:val="04A0" w:firstRow="1" w:lastRow="0" w:firstColumn="1" w:lastColumn="0" w:noHBand="0" w:noVBand="1"/>
      </w:tblPr>
      <w:tblGrid>
        <w:gridCol w:w="2406"/>
        <w:gridCol w:w="1250"/>
        <w:gridCol w:w="1839"/>
        <w:gridCol w:w="1273"/>
      </w:tblGrid>
      <w:tr w:rsidRPr="00F67CDC" w:rsidR="00F67CDC" w:rsidTr="00C462FD" w14:paraId="78E08561" w14:textId="77777777">
        <w:tc>
          <w:tcPr>
            <w:tcW w:w="0" w:type="auto"/>
            <w:shd w:val="clear" w:color="auto" w:fill="B8CCE4" w:themeFill="accent1" w:themeFillTint="66"/>
            <w:hideMark/>
          </w:tcPr>
          <w:p w:rsidRPr="00F67CDC" w:rsidR="00F67CDC" w:rsidP="00583B8A" w:rsidRDefault="00F67CDC" w14:paraId="33EBD02B"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Enfermedad</w:t>
            </w:r>
          </w:p>
        </w:tc>
        <w:tc>
          <w:tcPr>
            <w:tcW w:w="0" w:type="auto"/>
            <w:shd w:val="clear" w:color="auto" w:fill="B8CCE4" w:themeFill="accent1" w:themeFillTint="66"/>
            <w:hideMark/>
          </w:tcPr>
          <w:p w:rsidRPr="00F67CDC" w:rsidR="00F67CDC" w:rsidP="00583B8A" w:rsidRDefault="00F67CDC" w14:paraId="789DDBAF"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Vacuna</w:t>
            </w:r>
          </w:p>
        </w:tc>
        <w:tc>
          <w:tcPr>
            <w:tcW w:w="0" w:type="auto"/>
            <w:shd w:val="clear" w:color="auto" w:fill="B8CCE4" w:themeFill="accent1" w:themeFillTint="66"/>
            <w:hideMark/>
          </w:tcPr>
          <w:p w:rsidRPr="00F67CDC" w:rsidR="00F67CDC" w:rsidP="00583B8A" w:rsidRDefault="00F67CDC" w14:paraId="5B01AF26"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Vía de aplicación</w:t>
            </w:r>
          </w:p>
        </w:tc>
        <w:tc>
          <w:tcPr>
            <w:tcW w:w="0" w:type="auto"/>
            <w:shd w:val="clear" w:color="auto" w:fill="B8CCE4" w:themeFill="accent1" w:themeFillTint="66"/>
            <w:hideMark/>
          </w:tcPr>
          <w:p w:rsidRPr="00F67CDC" w:rsidR="00F67CDC" w:rsidP="00583B8A" w:rsidRDefault="00F67CDC" w14:paraId="6AA93844"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Frecuencia</w:t>
            </w:r>
          </w:p>
        </w:tc>
      </w:tr>
      <w:tr w:rsidRPr="00F67CDC" w:rsidR="00F67CDC" w:rsidTr="00F67CDC" w14:paraId="5800DB20" w14:textId="77777777">
        <w:tc>
          <w:tcPr>
            <w:tcW w:w="0" w:type="auto"/>
            <w:hideMark/>
          </w:tcPr>
          <w:p w:rsidRPr="00F67CDC" w:rsidR="00F67CDC" w:rsidP="00583B8A" w:rsidRDefault="00F67CDC" w14:paraId="5869E408" w14:textId="77777777">
            <w:pPr>
              <w:pBdr>
                <w:top w:val="nil"/>
                <w:left w:val="nil"/>
                <w:bottom w:val="nil"/>
                <w:right w:val="nil"/>
                <w:between w:val="nil"/>
              </w:pBdr>
              <w:spacing w:line="276" w:lineRule="auto"/>
              <w:jc w:val="both"/>
              <w:rPr>
                <w:bCs/>
                <w:color w:val="000000"/>
                <w:sz w:val="20"/>
                <w:szCs w:val="20"/>
                <w:lang w:val="es-MX"/>
              </w:rPr>
            </w:pPr>
            <w:proofErr w:type="spellStart"/>
            <w:r w:rsidRPr="00F67CDC">
              <w:rPr>
                <w:bCs/>
                <w:color w:val="000000"/>
                <w:sz w:val="20"/>
                <w:szCs w:val="20"/>
                <w:lang w:val="es-MX"/>
              </w:rPr>
              <w:t>Panleucopenia</w:t>
            </w:r>
            <w:proofErr w:type="spellEnd"/>
            <w:r w:rsidRPr="00F67CDC">
              <w:rPr>
                <w:bCs/>
                <w:color w:val="000000"/>
                <w:sz w:val="20"/>
                <w:szCs w:val="20"/>
                <w:lang w:val="es-MX"/>
              </w:rPr>
              <w:t xml:space="preserve"> felina</w:t>
            </w:r>
          </w:p>
        </w:tc>
        <w:tc>
          <w:tcPr>
            <w:tcW w:w="0" w:type="auto"/>
            <w:hideMark/>
          </w:tcPr>
          <w:p w:rsidRPr="00F67CDC" w:rsidR="00F67CDC" w:rsidP="00583B8A" w:rsidRDefault="00F67CDC" w14:paraId="715DE23E"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Triple felina</w:t>
            </w:r>
          </w:p>
        </w:tc>
        <w:tc>
          <w:tcPr>
            <w:tcW w:w="0" w:type="auto"/>
            <w:hideMark/>
          </w:tcPr>
          <w:p w:rsidRPr="00F67CDC" w:rsidR="00F67CDC" w:rsidP="00583B8A" w:rsidRDefault="00F67CDC" w14:paraId="39BD4E79"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2E784BCE"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r w:rsidRPr="00F67CDC" w:rsidR="00F67CDC" w:rsidTr="00F67CDC" w14:paraId="1088B8D0" w14:textId="77777777">
        <w:tc>
          <w:tcPr>
            <w:tcW w:w="0" w:type="auto"/>
            <w:hideMark/>
          </w:tcPr>
          <w:p w:rsidRPr="00F67CDC" w:rsidR="00F67CDC" w:rsidP="00583B8A" w:rsidRDefault="00F67CDC" w14:paraId="33E34ACB" w14:textId="77777777">
            <w:pPr>
              <w:pBdr>
                <w:top w:val="nil"/>
                <w:left w:val="nil"/>
                <w:bottom w:val="nil"/>
                <w:right w:val="nil"/>
                <w:between w:val="nil"/>
              </w:pBdr>
              <w:spacing w:line="276" w:lineRule="auto"/>
              <w:jc w:val="both"/>
              <w:rPr>
                <w:bCs/>
                <w:color w:val="000000"/>
                <w:sz w:val="20"/>
                <w:szCs w:val="20"/>
                <w:lang w:val="es-MX"/>
              </w:rPr>
            </w:pPr>
            <w:proofErr w:type="spellStart"/>
            <w:r w:rsidRPr="00F67CDC">
              <w:rPr>
                <w:bCs/>
                <w:color w:val="000000"/>
                <w:sz w:val="20"/>
                <w:szCs w:val="20"/>
                <w:lang w:val="es-MX"/>
              </w:rPr>
              <w:t>Rinotraqueítis</w:t>
            </w:r>
            <w:proofErr w:type="spellEnd"/>
            <w:r w:rsidRPr="00F67CDC">
              <w:rPr>
                <w:bCs/>
                <w:color w:val="000000"/>
                <w:sz w:val="20"/>
                <w:szCs w:val="20"/>
                <w:lang w:val="es-MX"/>
              </w:rPr>
              <w:t xml:space="preserve"> viral felina</w:t>
            </w:r>
          </w:p>
        </w:tc>
        <w:tc>
          <w:tcPr>
            <w:tcW w:w="0" w:type="auto"/>
            <w:hideMark/>
          </w:tcPr>
          <w:p w:rsidRPr="00F67CDC" w:rsidR="00F67CDC" w:rsidP="00583B8A" w:rsidRDefault="00F67CDC" w14:paraId="31B9245D"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Triple felina</w:t>
            </w:r>
          </w:p>
        </w:tc>
        <w:tc>
          <w:tcPr>
            <w:tcW w:w="0" w:type="auto"/>
            <w:hideMark/>
          </w:tcPr>
          <w:p w:rsidRPr="00F67CDC" w:rsidR="00F67CDC" w:rsidP="00583B8A" w:rsidRDefault="00F67CDC" w14:paraId="26B4DCBA"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0384965A"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r w:rsidRPr="00F67CDC" w:rsidR="00F67CDC" w:rsidTr="00F67CDC" w14:paraId="426EA074" w14:textId="77777777">
        <w:tc>
          <w:tcPr>
            <w:tcW w:w="0" w:type="auto"/>
            <w:hideMark/>
          </w:tcPr>
          <w:p w:rsidRPr="00F67CDC" w:rsidR="00F67CDC" w:rsidP="00583B8A" w:rsidRDefault="00F67CDC" w14:paraId="6826CD4A" w14:textId="77777777">
            <w:pPr>
              <w:pBdr>
                <w:top w:val="nil"/>
                <w:left w:val="nil"/>
                <w:bottom w:val="nil"/>
                <w:right w:val="nil"/>
                <w:between w:val="nil"/>
              </w:pBdr>
              <w:spacing w:line="276" w:lineRule="auto"/>
              <w:jc w:val="both"/>
              <w:rPr>
                <w:bCs/>
                <w:color w:val="000000"/>
                <w:sz w:val="20"/>
                <w:szCs w:val="20"/>
                <w:lang w:val="es-MX"/>
              </w:rPr>
            </w:pPr>
            <w:proofErr w:type="spellStart"/>
            <w:r w:rsidRPr="00F67CDC">
              <w:rPr>
                <w:bCs/>
                <w:color w:val="000000"/>
                <w:sz w:val="20"/>
                <w:szCs w:val="20"/>
                <w:lang w:val="es-MX"/>
              </w:rPr>
              <w:t>Calicivirus</w:t>
            </w:r>
            <w:proofErr w:type="spellEnd"/>
            <w:r w:rsidRPr="00F67CDC">
              <w:rPr>
                <w:bCs/>
                <w:color w:val="000000"/>
                <w:sz w:val="20"/>
                <w:szCs w:val="20"/>
                <w:lang w:val="es-MX"/>
              </w:rPr>
              <w:t xml:space="preserve"> felino</w:t>
            </w:r>
          </w:p>
        </w:tc>
        <w:tc>
          <w:tcPr>
            <w:tcW w:w="0" w:type="auto"/>
            <w:hideMark/>
          </w:tcPr>
          <w:p w:rsidRPr="00F67CDC" w:rsidR="00F67CDC" w:rsidP="00583B8A" w:rsidRDefault="00F67CDC" w14:paraId="339E85E5"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Triple felina</w:t>
            </w:r>
          </w:p>
        </w:tc>
        <w:tc>
          <w:tcPr>
            <w:tcW w:w="0" w:type="auto"/>
            <w:hideMark/>
          </w:tcPr>
          <w:p w:rsidRPr="00F67CDC" w:rsidR="00F67CDC" w:rsidP="00583B8A" w:rsidRDefault="00F67CDC" w14:paraId="63837F40"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46B5AB04"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r w:rsidRPr="00F67CDC" w:rsidR="00F67CDC" w:rsidTr="00F67CDC" w14:paraId="7EA1DDC1" w14:textId="77777777">
        <w:tc>
          <w:tcPr>
            <w:tcW w:w="0" w:type="auto"/>
            <w:hideMark/>
          </w:tcPr>
          <w:p w:rsidRPr="00F67CDC" w:rsidR="00F67CDC" w:rsidP="00583B8A" w:rsidRDefault="00F67CDC" w14:paraId="290E607A"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Rabia</w:t>
            </w:r>
          </w:p>
        </w:tc>
        <w:tc>
          <w:tcPr>
            <w:tcW w:w="0" w:type="auto"/>
            <w:hideMark/>
          </w:tcPr>
          <w:p w:rsidRPr="00F67CDC" w:rsidR="00F67CDC" w:rsidP="00583B8A" w:rsidRDefault="00F67CDC" w14:paraId="2797F619"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Antirrábica</w:t>
            </w:r>
          </w:p>
        </w:tc>
        <w:tc>
          <w:tcPr>
            <w:tcW w:w="0" w:type="auto"/>
            <w:hideMark/>
          </w:tcPr>
          <w:p w:rsidRPr="00F67CDC" w:rsidR="00F67CDC" w:rsidP="00583B8A" w:rsidRDefault="00F67CDC" w14:paraId="0BC8E564"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3514EBAB"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bl>
    <w:p w:rsidRPr="00F67CDC" w:rsidR="00F67CDC" w:rsidP="00F67CDC" w:rsidRDefault="00F67CDC" w14:paraId="22C51EC4"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La triple felina es la base del esquema vacunal en gatos. Es indispensable para prevenir enfermedades altamente contagiosas que pueden ser mortales si no se tratan oportunamente.</w:t>
      </w:r>
    </w:p>
    <w:p w:rsidRPr="00F67CDC" w:rsidR="00F67CDC" w:rsidP="00F67CDC" w:rsidRDefault="00F67CDC" w14:paraId="7F39FD2C" w14:textId="5269F3B2">
      <w:pPr>
        <w:pBdr>
          <w:top w:val="nil"/>
          <w:left w:val="nil"/>
          <w:bottom w:val="nil"/>
          <w:right w:val="nil"/>
          <w:between w:val="nil"/>
        </w:pBdr>
        <w:spacing w:before="240"/>
        <w:jc w:val="both"/>
        <w:rPr>
          <w:bCs/>
          <w:color w:val="000000"/>
          <w:sz w:val="20"/>
          <w:szCs w:val="20"/>
          <w:lang w:val="es-MX"/>
        </w:rPr>
      </w:pPr>
    </w:p>
    <w:p w:rsidRPr="00F67CDC" w:rsidR="00F67CDC" w:rsidP="00F67CDC" w:rsidRDefault="00F67CDC" w14:paraId="6EB2751F" w14:textId="77777777">
      <w:pPr>
        <w:pBdr>
          <w:top w:val="nil"/>
          <w:left w:val="nil"/>
          <w:bottom w:val="nil"/>
          <w:right w:val="nil"/>
          <w:between w:val="nil"/>
        </w:pBdr>
        <w:spacing w:before="240"/>
        <w:jc w:val="both"/>
        <w:rPr>
          <w:b/>
          <w:bCs/>
          <w:color w:val="000000"/>
          <w:sz w:val="20"/>
          <w:szCs w:val="20"/>
          <w:lang w:val="es-MX"/>
        </w:rPr>
      </w:pPr>
      <w:r w:rsidRPr="00F67CDC">
        <w:rPr>
          <w:b/>
          <w:bCs/>
          <w:color w:val="000000"/>
          <w:sz w:val="20"/>
          <w:szCs w:val="20"/>
          <w:lang w:val="es-MX"/>
        </w:rPr>
        <w:t>6.1.2 Vacunación en mascotas no convencionales</w:t>
      </w:r>
    </w:p>
    <w:p w:rsidRPr="00F67CDC" w:rsidR="00F67CDC" w:rsidP="00F67CDC" w:rsidRDefault="00F67CDC" w14:paraId="4F441514"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 xml:space="preserve">En el caso de mascotas no convencionales, la vacunación no se realiza de forma rutinaria en todas las especies debido a factores como disponibilidad de biológicos, respuesta inmunológica variable, condiciones de manejo y </w:t>
      </w:r>
      <w:r w:rsidRPr="00F67CDC">
        <w:rPr>
          <w:bCs/>
          <w:color w:val="000000"/>
          <w:sz w:val="20"/>
          <w:szCs w:val="20"/>
          <w:lang w:val="es-MX"/>
        </w:rPr>
        <w:t>riesgo epidemiológico. La decisión de vacunar debe tomarse bajo criterio veterinario, considerando variables específicas.</w:t>
      </w:r>
    </w:p>
    <w:p w:rsidRPr="00F67CDC" w:rsidR="00F67CDC" w:rsidP="00F67CDC" w:rsidRDefault="00583B8A" w14:paraId="01E992FC" w14:textId="4E9304ED">
      <w:pPr>
        <w:pBdr>
          <w:top w:val="nil"/>
          <w:left w:val="nil"/>
          <w:bottom w:val="nil"/>
          <w:right w:val="nil"/>
          <w:between w:val="nil"/>
        </w:pBdr>
        <w:spacing w:before="240"/>
        <w:jc w:val="both"/>
        <w:rPr>
          <w:b/>
          <w:bCs/>
          <w:color w:val="000000"/>
          <w:sz w:val="20"/>
          <w:szCs w:val="20"/>
          <w:lang w:val="es-MX"/>
        </w:rPr>
      </w:pPr>
      <w:r w:rsidRPr="00F67CDC">
        <w:rPr>
          <w:b/>
          <w:bCs/>
          <w:color w:val="000000"/>
          <w:sz w:val="20"/>
          <w:szCs w:val="20"/>
          <w:lang w:val="es-MX"/>
        </w:rPr>
        <w:t>6.1.</w:t>
      </w:r>
      <w:r>
        <w:rPr>
          <w:b/>
          <w:bCs/>
          <w:color w:val="000000"/>
          <w:sz w:val="20"/>
          <w:szCs w:val="20"/>
          <w:lang w:val="es-MX"/>
        </w:rPr>
        <w:t>2.1. Conejos</w:t>
      </w:r>
    </w:p>
    <w:p w:rsidR="00F67CDC" w:rsidP="00F67CDC" w:rsidRDefault="00F67CDC" w14:paraId="78B8848B"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Los conejos son susceptibles a enfermedades virales de rápida evolución y alta letalidad. La vacunación representa una estrategia preventiva esencial.</w:t>
      </w:r>
    </w:p>
    <w:p w:rsidRPr="00F67CDC" w:rsidR="00583B8A" w:rsidP="00F67CDC" w:rsidRDefault="00583B8A" w14:paraId="07E10346" w14:textId="17F5C057">
      <w:pPr>
        <w:pBdr>
          <w:top w:val="nil"/>
          <w:left w:val="nil"/>
          <w:bottom w:val="nil"/>
          <w:right w:val="nil"/>
          <w:between w:val="nil"/>
        </w:pBdr>
        <w:spacing w:before="240"/>
        <w:jc w:val="both"/>
        <w:rPr>
          <w:bCs/>
          <w:color w:val="000000"/>
          <w:sz w:val="20"/>
          <w:szCs w:val="20"/>
          <w:lang w:val="es-MX"/>
        </w:rPr>
      </w:pPr>
      <w:r>
        <w:rPr>
          <w:b/>
          <w:bCs/>
          <w:color w:val="000000"/>
          <w:sz w:val="20"/>
          <w:szCs w:val="20"/>
          <w:lang w:val="es-MX"/>
        </w:rPr>
        <w:t xml:space="preserve">Tabla </w:t>
      </w:r>
      <w:r w:rsidR="00C462FD">
        <w:rPr>
          <w:b/>
          <w:bCs/>
          <w:color w:val="000000"/>
          <w:sz w:val="20"/>
          <w:szCs w:val="20"/>
          <w:lang w:val="es-MX"/>
        </w:rPr>
        <w:t>1</w:t>
      </w:r>
      <w:r>
        <w:rPr>
          <w:b/>
          <w:bCs/>
          <w:color w:val="000000"/>
          <w:sz w:val="20"/>
          <w:szCs w:val="20"/>
          <w:lang w:val="es-MX"/>
        </w:rPr>
        <w:t>2.</w:t>
      </w:r>
      <w:r w:rsidRPr="00583B8A">
        <w:rPr>
          <w:b/>
          <w:bCs/>
          <w:color w:val="000000"/>
          <w:sz w:val="20"/>
          <w:szCs w:val="20"/>
          <w:lang w:val="es-MX"/>
        </w:rPr>
        <w:t xml:space="preserve"> </w:t>
      </w:r>
      <w:r w:rsidRPr="00F67CDC">
        <w:rPr>
          <w:b/>
          <w:bCs/>
          <w:color w:val="000000"/>
          <w:sz w:val="20"/>
          <w:szCs w:val="20"/>
          <w:lang w:val="es-MX"/>
        </w:rPr>
        <w:t>Vacunación en conejos</w:t>
      </w:r>
    </w:p>
    <w:tbl>
      <w:tblPr>
        <w:tblStyle w:val="TableGrid"/>
        <w:tblW w:w="0" w:type="auto"/>
        <w:tblLook w:val="04A0" w:firstRow="1" w:lastRow="0" w:firstColumn="1" w:lastColumn="0" w:noHBand="0" w:noVBand="1"/>
      </w:tblPr>
      <w:tblGrid>
        <w:gridCol w:w="2896"/>
        <w:gridCol w:w="1851"/>
        <w:gridCol w:w="1839"/>
        <w:gridCol w:w="1273"/>
      </w:tblGrid>
      <w:tr w:rsidRPr="00F67CDC" w:rsidR="00F67CDC" w:rsidTr="00583B8A" w14:paraId="16500628" w14:textId="77777777">
        <w:tc>
          <w:tcPr>
            <w:tcW w:w="0" w:type="auto"/>
            <w:shd w:val="clear" w:color="auto" w:fill="B8CCE4" w:themeFill="accent1" w:themeFillTint="66"/>
            <w:hideMark/>
          </w:tcPr>
          <w:p w:rsidRPr="00F67CDC" w:rsidR="00F67CDC" w:rsidP="00583B8A" w:rsidRDefault="00F67CDC" w14:paraId="59C1AEC6"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Enfermedad</w:t>
            </w:r>
          </w:p>
        </w:tc>
        <w:tc>
          <w:tcPr>
            <w:tcW w:w="0" w:type="auto"/>
            <w:shd w:val="clear" w:color="auto" w:fill="B8CCE4" w:themeFill="accent1" w:themeFillTint="66"/>
            <w:hideMark/>
          </w:tcPr>
          <w:p w:rsidRPr="00F67CDC" w:rsidR="00F67CDC" w:rsidP="00583B8A" w:rsidRDefault="00F67CDC" w14:paraId="765AD072"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Vacuna</w:t>
            </w:r>
          </w:p>
        </w:tc>
        <w:tc>
          <w:tcPr>
            <w:tcW w:w="0" w:type="auto"/>
            <w:shd w:val="clear" w:color="auto" w:fill="B8CCE4" w:themeFill="accent1" w:themeFillTint="66"/>
            <w:hideMark/>
          </w:tcPr>
          <w:p w:rsidRPr="00F67CDC" w:rsidR="00F67CDC" w:rsidP="00583B8A" w:rsidRDefault="00F67CDC" w14:paraId="14FBA28C"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Vía de aplicación</w:t>
            </w:r>
          </w:p>
        </w:tc>
        <w:tc>
          <w:tcPr>
            <w:tcW w:w="0" w:type="auto"/>
            <w:shd w:val="clear" w:color="auto" w:fill="B8CCE4" w:themeFill="accent1" w:themeFillTint="66"/>
            <w:hideMark/>
          </w:tcPr>
          <w:p w:rsidRPr="00F67CDC" w:rsidR="00F67CDC" w:rsidP="00583B8A" w:rsidRDefault="00F67CDC" w14:paraId="14979587"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Frecuencia</w:t>
            </w:r>
          </w:p>
        </w:tc>
      </w:tr>
      <w:tr w:rsidRPr="00F67CDC" w:rsidR="00F67CDC" w:rsidTr="00F67CDC" w14:paraId="485753D4" w14:textId="77777777">
        <w:tc>
          <w:tcPr>
            <w:tcW w:w="0" w:type="auto"/>
            <w:hideMark/>
          </w:tcPr>
          <w:p w:rsidRPr="00F67CDC" w:rsidR="00F67CDC" w:rsidP="00583B8A" w:rsidRDefault="00F67CDC" w14:paraId="1708E328"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Mixomatosis</w:t>
            </w:r>
          </w:p>
        </w:tc>
        <w:tc>
          <w:tcPr>
            <w:tcW w:w="0" w:type="auto"/>
            <w:hideMark/>
          </w:tcPr>
          <w:p w:rsidRPr="00F67CDC" w:rsidR="00F67CDC" w:rsidP="00583B8A" w:rsidRDefault="00F67CDC" w14:paraId="4AFF38F7"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Vacuna específica</w:t>
            </w:r>
          </w:p>
        </w:tc>
        <w:tc>
          <w:tcPr>
            <w:tcW w:w="0" w:type="auto"/>
            <w:hideMark/>
          </w:tcPr>
          <w:p w:rsidRPr="00F67CDC" w:rsidR="00F67CDC" w:rsidP="00583B8A" w:rsidRDefault="00F67CDC" w14:paraId="3C3947DA"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7C865427"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r w:rsidRPr="00F67CDC" w:rsidR="00F67CDC" w:rsidTr="00F67CDC" w14:paraId="2EBB48FD" w14:textId="77777777">
        <w:tc>
          <w:tcPr>
            <w:tcW w:w="0" w:type="auto"/>
            <w:hideMark/>
          </w:tcPr>
          <w:p w:rsidRPr="00F67CDC" w:rsidR="00F67CDC" w:rsidP="00583B8A" w:rsidRDefault="00F67CDC" w14:paraId="5937C900"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Enfermedad hemorrágica viral</w:t>
            </w:r>
          </w:p>
        </w:tc>
        <w:tc>
          <w:tcPr>
            <w:tcW w:w="0" w:type="auto"/>
            <w:hideMark/>
          </w:tcPr>
          <w:p w:rsidRPr="00F67CDC" w:rsidR="00F67CDC" w:rsidP="00583B8A" w:rsidRDefault="00F67CDC" w14:paraId="4C26EECC"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Vacuna específica</w:t>
            </w:r>
          </w:p>
        </w:tc>
        <w:tc>
          <w:tcPr>
            <w:tcW w:w="0" w:type="auto"/>
            <w:hideMark/>
          </w:tcPr>
          <w:p w:rsidRPr="00F67CDC" w:rsidR="00F67CDC" w:rsidP="00583B8A" w:rsidRDefault="00F67CDC" w14:paraId="0CA3F43C"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Subcutánea</w:t>
            </w:r>
          </w:p>
        </w:tc>
        <w:tc>
          <w:tcPr>
            <w:tcW w:w="0" w:type="auto"/>
            <w:hideMark/>
          </w:tcPr>
          <w:p w:rsidRPr="00F67CDC" w:rsidR="00F67CDC" w:rsidP="00583B8A" w:rsidRDefault="00F67CDC" w14:paraId="08DD5966"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Anual</w:t>
            </w:r>
          </w:p>
        </w:tc>
      </w:tr>
    </w:tbl>
    <w:p w:rsidR="00F67CDC" w:rsidP="00F67CDC" w:rsidRDefault="00F67CDC" w14:paraId="61EBEED2"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Estas enfermedades presentan alta mortalidad y no cuentan con tratamientos curativos eficaces, por lo que la vacunación es la principal herramienta de protección.</w:t>
      </w:r>
    </w:p>
    <w:p w:rsidRPr="00583B8A" w:rsidR="00F67CDC" w:rsidP="00F67CDC" w:rsidRDefault="00583B8A" w14:paraId="3335D11F" w14:textId="113A376D">
      <w:pPr>
        <w:pBdr>
          <w:top w:val="nil"/>
          <w:left w:val="nil"/>
          <w:bottom w:val="nil"/>
          <w:right w:val="nil"/>
          <w:between w:val="nil"/>
        </w:pBdr>
        <w:spacing w:before="240"/>
        <w:jc w:val="both"/>
        <w:rPr>
          <w:bCs/>
          <w:color w:val="000000"/>
          <w:sz w:val="20"/>
          <w:szCs w:val="20"/>
          <w:lang w:val="es-MX"/>
        </w:rPr>
      </w:pPr>
      <w:r w:rsidRPr="00F67CDC">
        <w:rPr>
          <w:b/>
          <w:bCs/>
          <w:color w:val="000000"/>
          <w:sz w:val="20"/>
          <w:szCs w:val="20"/>
          <w:lang w:val="es-MX"/>
        </w:rPr>
        <w:t>6.1.</w:t>
      </w:r>
      <w:r>
        <w:rPr>
          <w:b/>
          <w:bCs/>
          <w:color w:val="000000"/>
          <w:sz w:val="20"/>
          <w:szCs w:val="20"/>
          <w:lang w:val="es-MX"/>
        </w:rPr>
        <w:t xml:space="preserve">2.1. Aves ornamentales </w:t>
      </w:r>
    </w:p>
    <w:p w:rsidR="00583B8A" w:rsidP="00F67CDC" w:rsidRDefault="00F67CDC" w14:paraId="70D01149" w14:textId="016D09FF">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En aves, la vacunación se aplica solo bajo ciertas condiciones epidemiológicas o en criaderos autorizados.</w:t>
      </w:r>
    </w:p>
    <w:p w:rsidRPr="00C462FD" w:rsidR="00583B8A" w:rsidP="00F67CDC" w:rsidRDefault="00583B8A" w14:paraId="77381856" w14:textId="32DCD74D">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Tabla </w:t>
      </w:r>
      <w:r w:rsidR="00C462FD">
        <w:rPr>
          <w:b/>
          <w:bCs/>
          <w:color w:val="000000"/>
          <w:sz w:val="20"/>
          <w:szCs w:val="20"/>
          <w:lang w:val="es-MX"/>
        </w:rPr>
        <w:t>13</w:t>
      </w:r>
      <w:r>
        <w:rPr>
          <w:b/>
          <w:bCs/>
          <w:color w:val="000000"/>
          <w:sz w:val="20"/>
          <w:szCs w:val="20"/>
          <w:lang w:val="es-MX"/>
        </w:rPr>
        <w:t>.</w:t>
      </w:r>
      <w:r w:rsidRPr="00583B8A">
        <w:rPr>
          <w:b/>
          <w:bCs/>
          <w:color w:val="000000"/>
          <w:sz w:val="20"/>
          <w:szCs w:val="20"/>
          <w:lang w:val="es-MX"/>
        </w:rPr>
        <w:t xml:space="preserve"> </w:t>
      </w:r>
      <w:r w:rsidRPr="00F67CDC">
        <w:rPr>
          <w:b/>
          <w:bCs/>
          <w:color w:val="000000"/>
          <w:sz w:val="20"/>
          <w:szCs w:val="20"/>
          <w:lang w:val="es-MX"/>
        </w:rPr>
        <w:t>Vacunación en aves ornamentales (según riesgo)</w:t>
      </w:r>
    </w:p>
    <w:tbl>
      <w:tblPr>
        <w:tblStyle w:val="TableGrid"/>
        <w:tblW w:w="0" w:type="auto"/>
        <w:tblLook w:val="04A0" w:firstRow="1" w:lastRow="0" w:firstColumn="1" w:lastColumn="0" w:noHBand="0" w:noVBand="1"/>
      </w:tblPr>
      <w:tblGrid>
        <w:gridCol w:w="1372"/>
        <w:gridCol w:w="6665"/>
      </w:tblGrid>
      <w:tr w:rsidRPr="00F67CDC" w:rsidR="00F67CDC" w:rsidTr="00583B8A" w14:paraId="5AC6ECEB" w14:textId="77777777">
        <w:tc>
          <w:tcPr>
            <w:tcW w:w="0" w:type="auto"/>
            <w:shd w:val="clear" w:color="auto" w:fill="B8CCE4" w:themeFill="accent1" w:themeFillTint="66"/>
            <w:hideMark/>
          </w:tcPr>
          <w:p w:rsidRPr="00F67CDC" w:rsidR="00F67CDC" w:rsidP="00583B8A" w:rsidRDefault="00F67CDC" w14:paraId="666FAEA9"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Enfermedad</w:t>
            </w:r>
          </w:p>
        </w:tc>
        <w:tc>
          <w:tcPr>
            <w:tcW w:w="0" w:type="auto"/>
            <w:shd w:val="clear" w:color="auto" w:fill="B8CCE4" w:themeFill="accent1" w:themeFillTint="66"/>
            <w:hideMark/>
          </w:tcPr>
          <w:p w:rsidRPr="00F67CDC" w:rsidR="00F67CDC" w:rsidP="00583B8A" w:rsidRDefault="00F67CDC" w14:paraId="658C8493" w14:textId="77777777">
            <w:pPr>
              <w:pBdr>
                <w:top w:val="nil"/>
                <w:left w:val="nil"/>
                <w:bottom w:val="nil"/>
                <w:right w:val="nil"/>
                <w:between w:val="nil"/>
              </w:pBdr>
              <w:spacing w:line="276" w:lineRule="auto"/>
              <w:jc w:val="both"/>
              <w:rPr>
                <w:b/>
                <w:bCs/>
                <w:color w:val="000000"/>
                <w:sz w:val="20"/>
                <w:szCs w:val="20"/>
                <w:lang w:val="es-MX"/>
              </w:rPr>
            </w:pPr>
            <w:r w:rsidRPr="00F67CDC">
              <w:rPr>
                <w:b/>
                <w:bCs/>
                <w:color w:val="000000"/>
                <w:sz w:val="20"/>
                <w:szCs w:val="20"/>
                <w:lang w:val="es-MX"/>
              </w:rPr>
              <w:t>Observación</w:t>
            </w:r>
          </w:p>
        </w:tc>
      </w:tr>
      <w:tr w:rsidRPr="00F67CDC" w:rsidR="00F67CDC" w:rsidTr="00F67CDC" w14:paraId="2EF4D5E3" w14:textId="77777777">
        <w:tc>
          <w:tcPr>
            <w:tcW w:w="0" w:type="auto"/>
            <w:hideMark/>
          </w:tcPr>
          <w:p w:rsidRPr="00583B8A" w:rsidR="00F67CDC" w:rsidP="00583B8A" w:rsidRDefault="00F67CDC" w14:paraId="1C7BD455" w14:textId="77777777">
            <w:pPr>
              <w:pBdr>
                <w:top w:val="nil"/>
                <w:left w:val="nil"/>
                <w:bottom w:val="nil"/>
                <w:right w:val="nil"/>
                <w:between w:val="nil"/>
              </w:pBdr>
              <w:spacing w:line="276" w:lineRule="auto"/>
              <w:jc w:val="both"/>
              <w:rPr>
                <w:bCs/>
                <w:i/>
                <w:iCs/>
                <w:color w:val="000000"/>
                <w:sz w:val="20"/>
                <w:szCs w:val="20"/>
                <w:lang w:val="es-MX"/>
              </w:rPr>
            </w:pPr>
            <w:r w:rsidRPr="00583B8A">
              <w:rPr>
                <w:bCs/>
                <w:i/>
                <w:iCs/>
                <w:color w:val="000000"/>
                <w:sz w:val="20"/>
                <w:szCs w:val="20"/>
                <w:lang w:val="es-MX"/>
              </w:rPr>
              <w:t>Newcastle</w:t>
            </w:r>
          </w:p>
        </w:tc>
        <w:tc>
          <w:tcPr>
            <w:tcW w:w="0" w:type="auto"/>
            <w:hideMark/>
          </w:tcPr>
          <w:p w:rsidRPr="00F67CDC" w:rsidR="00F67CDC" w:rsidP="00583B8A" w:rsidRDefault="00F67CDC" w14:paraId="558D7601"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Se vacuna únicamente en criaderos, colecciones o situaciones de riesgo</w:t>
            </w:r>
          </w:p>
        </w:tc>
      </w:tr>
      <w:tr w:rsidRPr="00F67CDC" w:rsidR="00F67CDC" w:rsidTr="00F67CDC" w14:paraId="35536C1D" w14:textId="77777777">
        <w:tc>
          <w:tcPr>
            <w:tcW w:w="0" w:type="auto"/>
            <w:hideMark/>
          </w:tcPr>
          <w:p w:rsidRPr="00F67CDC" w:rsidR="00F67CDC" w:rsidP="00583B8A" w:rsidRDefault="00F67CDC" w14:paraId="01BE30EC"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Viruela aviar</w:t>
            </w:r>
          </w:p>
        </w:tc>
        <w:tc>
          <w:tcPr>
            <w:tcW w:w="0" w:type="auto"/>
            <w:hideMark/>
          </w:tcPr>
          <w:p w:rsidRPr="00F67CDC" w:rsidR="00F67CDC" w:rsidP="00583B8A" w:rsidRDefault="00F67CDC" w14:paraId="78677DD6" w14:textId="77777777">
            <w:pPr>
              <w:pBdr>
                <w:top w:val="nil"/>
                <w:left w:val="nil"/>
                <w:bottom w:val="nil"/>
                <w:right w:val="nil"/>
                <w:between w:val="nil"/>
              </w:pBdr>
              <w:spacing w:line="276" w:lineRule="auto"/>
              <w:jc w:val="both"/>
              <w:rPr>
                <w:bCs/>
                <w:color w:val="000000"/>
                <w:sz w:val="20"/>
                <w:szCs w:val="20"/>
                <w:lang w:val="es-MX"/>
              </w:rPr>
            </w:pPr>
            <w:r w:rsidRPr="00F67CDC">
              <w:rPr>
                <w:bCs/>
                <w:color w:val="000000"/>
                <w:sz w:val="20"/>
                <w:szCs w:val="20"/>
                <w:lang w:val="es-MX"/>
              </w:rPr>
              <w:t>La vacunación debe aplicarse bajo criterio veterinario especializado</w:t>
            </w:r>
          </w:p>
        </w:tc>
      </w:tr>
    </w:tbl>
    <w:p w:rsidRPr="00F67CDC" w:rsidR="00F67CDC" w:rsidP="00F67CDC" w:rsidRDefault="00F67CDC" w14:paraId="5C675832"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En especies como reptiles y roedores, muchas vacunas no están disponibles comercialmente o no son necesarias cuando los animales viven en condiciones controladas y de forma individual.</w:t>
      </w:r>
    </w:p>
    <w:p w:rsidRPr="00F67CDC" w:rsidR="00F67CDC" w:rsidP="00F67CDC" w:rsidRDefault="00F67CDC" w14:paraId="03AF50D5" w14:textId="4271E7B7">
      <w:pPr>
        <w:pBdr>
          <w:top w:val="nil"/>
          <w:left w:val="nil"/>
          <w:bottom w:val="nil"/>
          <w:right w:val="nil"/>
          <w:between w:val="nil"/>
        </w:pBdr>
        <w:spacing w:before="240"/>
        <w:jc w:val="both"/>
        <w:rPr>
          <w:bCs/>
          <w:color w:val="000000"/>
          <w:sz w:val="20"/>
          <w:szCs w:val="20"/>
          <w:lang w:val="es-MX"/>
        </w:rPr>
      </w:pPr>
    </w:p>
    <w:p w:rsidRPr="00F67CDC" w:rsidR="00F67CDC" w:rsidP="00F67CDC" w:rsidRDefault="00583B8A" w14:paraId="77BCA69C" w14:textId="70A24C1E">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6.1.3. </w:t>
      </w:r>
      <w:r w:rsidRPr="00F67CDC" w:rsidR="00F67CDC">
        <w:rPr>
          <w:b/>
          <w:bCs/>
          <w:color w:val="000000"/>
          <w:sz w:val="20"/>
          <w:szCs w:val="20"/>
          <w:lang w:val="es-MX"/>
        </w:rPr>
        <w:t>Consideraciones finales sobre vacunación</w:t>
      </w:r>
    </w:p>
    <w:p w:rsidR="00F67CDC" w:rsidP="00F67CDC" w:rsidRDefault="00F67CDC" w14:paraId="1B50A775" w14:textId="77777777">
      <w:pPr>
        <w:pBdr>
          <w:top w:val="nil"/>
          <w:left w:val="nil"/>
          <w:bottom w:val="nil"/>
          <w:right w:val="nil"/>
          <w:between w:val="nil"/>
        </w:pBdr>
        <w:spacing w:before="240"/>
        <w:jc w:val="both"/>
        <w:rPr>
          <w:bCs/>
          <w:color w:val="000000"/>
          <w:sz w:val="20"/>
          <w:szCs w:val="20"/>
          <w:lang w:val="es-MX"/>
        </w:rPr>
      </w:pPr>
      <w:r w:rsidRPr="00F67CDC">
        <w:rPr>
          <w:bCs/>
          <w:color w:val="000000"/>
          <w:sz w:val="20"/>
          <w:szCs w:val="20"/>
          <w:lang w:val="es-MX"/>
        </w:rPr>
        <w:t>Todo esquema vacunal debe quedar documentado en el carné sanitario del animal, y los refuerzos periódicos son indispensables para mantener la inmunidad. Las vacunas no reemplazan otras prácticas sanitarias como la desparasitación, la higiene o el manejo responsable. Vacunar es una obligación ética y legal del cuidador del animal, y su cumplimiento impacta positivamente en el bienestar animal, la salud pública y la convivencia segura entre animales y personas.</w:t>
      </w:r>
    </w:p>
    <w:p w:rsidRPr="00F67CDC" w:rsidR="00C65E02" w:rsidP="00F67CDC" w:rsidRDefault="00C65E02" w14:paraId="70FA5381" w14:textId="77777777">
      <w:pPr>
        <w:pBdr>
          <w:top w:val="nil"/>
          <w:left w:val="nil"/>
          <w:bottom w:val="nil"/>
          <w:right w:val="nil"/>
          <w:between w:val="nil"/>
        </w:pBdr>
        <w:spacing w:before="240"/>
        <w:jc w:val="both"/>
        <w:rPr>
          <w:bCs/>
          <w:color w:val="000000"/>
          <w:sz w:val="20"/>
          <w:szCs w:val="20"/>
          <w:lang w:val="es-MX"/>
        </w:rPr>
      </w:pPr>
    </w:p>
    <w:p w:rsidRPr="0045230E" w:rsidR="0045230E" w:rsidP="0045230E" w:rsidRDefault="0045230E" w14:paraId="494E62E8" w14:textId="77777777">
      <w:pPr>
        <w:pBdr>
          <w:top w:val="nil"/>
          <w:left w:val="nil"/>
          <w:bottom w:val="nil"/>
          <w:right w:val="nil"/>
          <w:between w:val="nil"/>
        </w:pBdr>
        <w:spacing w:before="240"/>
        <w:jc w:val="both"/>
        <w:rPr>
          <w:b/>
          <w:bCs/>
          <w:color w:val="000000"/>
          <w:sz w:val="20"/>
          <w:szCs w:val="20"/>
          <w:lang w:val="es-MX"/>
        </w:rPr>
      </w:pPr>
      <w:bookmarkStart w:name="_Hlk216713896" w:id="14"/>
      <w:r w:rsidRPr="0045230E">
        <w:rPr>
          <w:b/>
          <w:bCs/>
          <w:color w:val="000000"/>
          <w:sz w:val="20"/>
          <w:szCs w:val="20"/>
          <w:lang w:val="es-MX"/>
        </w:rPr>
        <w:t>6.2 Desparasitación</w:t>
      </w:r>
      <w:bookmarkEnd w:id="14"/>
    </w:p>
    <w:p w:rsidRPr="0045230E" w:rsidR="0045230E" w:rsidP="0045230E" w:rsidRDefault="0045230E" w14:paraId="1993F978" w14:textId="31B342B1">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desparasitación es una medida sanitaria esencial para el control de parásitos internos (</w:t>
      </w:r>
      <w:r w:rsidRPr="0045230E">
        <w:rPr>
          <w:bCs/>
          <w:i/>
          <w:iCs/>
          <w:color w:val="000000"/>
          <w:sz w:val="20"/>
          <w:szCs w:val="20"/>
          <w:lang w:val="es-MX"/>
        </w:rPr>
        <w:t>endoparásitos</w:t>
      </w:r>
      <w:r w:rsidRPr="0045230E">
        <w:rPr>
          <w:bCs/>
          <w:color w:val="000000"/>
          <w:sz w:val="20"/>
          <w:szCs w:val="20"/>
          <w:lang w:val="es-MX"/>
        </w:rPr>
        <w:t>) y externos (</w:t>
      </w:r>
      <w:r w:rsidRPr="0045230E">
        <w:rPr>
          <w:bCs/>
          <w:i/>
          <w:iCs/>
          <w:color w:val="000000"/>
          <w:sz w:val="20"/>
          <w:szCs w:val="20"/>
          <w:lang w:val="es-MX"/>
        </w:rPr>
        <w:t>ectoparásitos</w:t>
      </w:r>
      <w:r w:rsidRPr="0045230E">
        <w:rPr>
          <w:bCs/>
          <w:color w:val="000000"/>
          <w:sz w:val="20"/>
          <w:szCs w:val="20"/>
          <w:lang w:val="es-MX"/>
        </w:rPr>
        <w:t xml:space="preserve">) que afectan directa o indirectamente la salud de los animales de compañía. Estos parásitos pueden generar desde cuadros subclínicos hasta enfermedades graves, comprometiendo el bienestar animal y representando riesgos para la salud </w:t>
      </w:r>
      <w:proofErr w:type="spellStart"/>
      <w:proofErr w:type="gramStart"/>
      <w:r w:rsidRPr="0045230E">
        <w:rPr>
          <w:bCs/>
          <w:color w:val="000000"/>
          <w:sz w:val="20"/>
          <w:szCs w:val="20"/>
          <w:lang w:val="es-MX"/>
        </w:rPr>
        <w:t>humana.Los</w:t>
      </w:r>
      <w:proofErr w:type="spellEnd"/>
      <w:proofErr w:type="gramEnd"/>
      <w:r w:rsidRPr="0045230E">
        <w:rPr>
          <w:bCs/>
          <w:color w:val="000000"/>
          <w:sz w:val="20"/>
          <w:szCs w:val="20"/>
          <w:lang w:val="es-MX"/>
        </w:rPr>
        <w:t xml:space="preserve"> principales efectos de los parásitos incluyen:</w:t>
      </w:r>
    </w:p>
    <w:p w:rsidR="0045230E" w:rsidP="001B3C8D" w:rsidRDefault="0045230E" w14:paraId="0D39102D" w14:textId="4A6B7C7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1B3C8D" w:rsidTr="00C91620" w14:paraId="20C580E9" w14:textId="77777777">
        <w:tc>
          <w:tcPr>
            <w:tcW w:w="2972" w:type="dxa"/>
          </w:tcPr>
          <w:p w:rsidR="00C91620" w:rsidP="001B3C8D" w:rsidRDefault="00C91620" w14:paraId="775BE058" w14:textId="4B20C618">
            <w:pPr>
              <w:jc w:val="both"/>
              <w:rPr>
                <w:bCs/>
                <w:color w:val="000000"/>
                <w:sz w:val="20"/>
                <w:szCs w:val="20"/>
                <w:lang w:val="es-MX"/>
              </w:rPr>
            </w:pPr>
            <w:r>
              <w:rPr>
                <w:bCs/>
                <w:noProof/>
                <w:color w:val="000000"/>
                <w:sz w:val="20"/>
                <w:szCs w:val="20"/>
                <w:lang w:val="es-MX"/>
              </w:rPr>
              <w:drawing>
                <wp:inline distT="0" distB="0" distL="0" distR="0" wp14:anchorId="435C6940" wp14:editId="432D5313">
                  <wp:extent cx="1750060" cy="1255395"/>
                  <wp:effectExtent l="0" t="0" r="2540" b="1905"/>
                  <wp:docPr id="17295963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637" name="Imagen 172959637"/>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750060" cy="1255395"/>
                          </a:xfrm>
                          <a:prstGeom prst="rect">
                            <a:avLst/>
                          </a:prstGeom>
                        </pic:spPr>
                      </pic:pic>
                    </a:graphicData>
                  </a:graphic>
                </wp:inline>
              </w:drawing>
            </w:r>
          </w:p>
          <w:p w:rsidR="001B3C8D" w:rsidP="001B3C8D" w:rsidRDefault="00C91620" w14:paraId="1562FF77" w14:textId="5ED96BA1">
            <w:pPr>
              <w:jc w:val="both"/>
              <w:rPr>
                <w:bCs/>
                <w:color w:val="000000"/>
                <w:sz w:val="20"/>
                <w:szCs w:val="20"/>
                <w:lang w:val="es-MX"/>
              </w:rPr>
            </w:pPr>
            <w:hyperlink w:history="1" w:anchor="fromView=search&amp;page=1&amp;position=0&amp;uuid=74419802-6d69-4356-973a-4ae829f45719&amp;query=desparacitacion+de+animales" r:id="rId276">
              <w:r w:rsidRPr="0089777A">
                <w:rPr>
                  <w:rStyle w:val="Hyperlink"/>
                  <w:bCs/>
                  <w:sz w:val="12"/>
                  <w:szCs w:val="12"/>
                  <w:lang w:val="es-MX"/>
                </w:rPr>
                <w:t>https://www.freepik.es/foto-gratis/acercamiento-al-medico-veterinario-cuidando-mascota_22548377.htm#fromView=search&amp;page=1&amp;position=0&amp;uuid=74419802-6d69-4356-973a-4ae829f45719&amp;query=desparacitacion+de+animales</w:t>
              </w:r>
            </w:hyperlink>
            <w:r w:rsidRPr="0089777A">
              <w:rPr>
                <w:bCs/>
                <w:color w:val="000000"/>
                <w:sz w:val="12"/>
                <w:szCs w:val="12"/>
                <w:lang w:val="es-MX"/>
              </w:rPr>
              <w:t xml:space="preserve"> </w:t>
            </w:r>
          </w:p>
        </w:tc>
        <w:tc>
          <w:tcPr>
            <w:tcW w:w="6990" w:type="dxa"/>
          </w:tcPr>
          <w:p w:rsidRPr="0045230E" w:rsidR="001B3C8D" w:rsidP="001B3C8D" w:rsidRDefault="001B3C8D" w14:paraId="161A9C83" w14:textId="77777777">
            <w:pPr>
              <w:numPr>
                <w:ilvl w:val="0"/>
                <w:numId w:val="46"/>
              </w:numPr>
              <w:pBdr>
                <w:top w:val="nil"/>
                <w:left w:val="nil"/>
                <w:bottom w:val="nil"/>
                <w:right w:val="nil"/>
                <w:between w:val="nil"/>
              </w:pBdr>
              <w:jc w:val="both"/>
              <w:rPr>
                <w:bCs/>
                <w:color w:val="000000"/>
                <w:sz w:val="20"/>
                <w:szCs w:val="20"/>
                <w:lang w:val="es-MX"/>
              </w:rPr>
            </w:pPr>
            <w:r w:rsidRPr="0045230E">
              <w:rPr>
                <w:bCs/>
                <w:color w:val="000000"/>
                <w:sz w:val="20"/>
                <w:szCs w:val="20"/>
                <w:lang w:val="es-MX"/>
              </w:rPr>
              <w:t>Alteración en la absorción de nutrientes, lo que provoca pérdida de peso, retraso en el crecimiento y debilidad</w:t>
            </w:r>
          </w:p>
          <w:p w:rsidRPr="0045230E" w:rsidR="001B3C8D" w:rsidP="001B3C8D" w:rsidRDefault="001B3C8D" w14:paraId="15F315C0" w14:textId="77777777">
            <w:pPr>
              <w:numPr>
                <w:ilvl w:val="0"/>
                <w:numId w:val="46"/>
              </w:numPr>
              <w:pBdr>
                <w:top w:val="nil"/>
                <w:left w:val="nil"/>
                <w:bottom w:val="nil"/>
                <w:right w:val="nil"/>
                <w:between w:val="nil"/>
              </w:pBdr>
              <w:jc w:val="both"/>
              <w:rPr>
                <w:bCs/>
                <w:color w:val="000000"/>
                <w:sz w:val="20"/>
                <w:szCs w:val="20"/>
                <w:lang w:val="es-MX"/>
              </w:rPr>
            </w:pPr>
            <w:r w:rsidRPr="0045230E">
              <w:rPr>
                <w:bCs/>
                <w:color w:val="000000"/>
                <w:sz w:val="20"/>
                <w:szCs w:val="20"/>
                <w:lang w:val="es-MX"/>
              </w:rPr>
              <w:t>Afectación del sistema inmunológico, predisponiendo a infecciones secundarias</w:t>
            </w:r>
          </w:p>
          <w:p w:rsidR="001B3C8D" w:rsidP="001B3C8D" w:rsidRDefault="001B3C8D" w14:paraId="4BB611BC" w14:textId="77777777">
            <w:pPr>
              <w:numPr>
                <w:ilvl w:val="0"/>
                <w:numId w:val="46"/>
              </w:numPr>
              <w:pBdr>
                <w:top w:val="nil"/>
                <w:left w:val="nil"/>
                <w:bottom w:val="nil"/>
                <w:right w:val="nil"/>
                <w:between w:val="nil"/>
              </w:pBdr>
              <w:jc w:val="both"/>
              <w:rPr>
                <w:bCs/>
                <w:color w:val="000000"/>
                <w:sz w:val="20"/>
                <w:szCs w:val="20"/>
                <w:lang w:val="es-MX"/>
              </w:rPr>
            </w:pPr>
            <w:r w:rsidRPr="0045230E">
              <w:rPr>
                <w:bCs/>
                <w:color w:val="000000"/>
                <w:sz w:val="20"/>
                <w:szCs w:val="20"/>
                <w:lang w:val="es-MX"/>
              </w:rPr>
              <w:t>Disminución del bienestar general, generando prurito, dolor, anemia, estrés y cambios de comportamiento</w:t>
            </w:r>
          </w:p>
          <w:p w:rsidRPr="001B3C8D" w:rsidR="001B3C8D" w:rsidP="001B3C8D" w:rsidRDefault="001B3C8D" w14:paraId="11EF34B3" w14:textId="6FC74BDB">
            <w:pPr>
              <w:numPr>
                <w:ilvl w:val="0"/>
                <w:numId w:val="46"/>
              </w:numPr>
              <w:pBdr>
                <w:top w:val="nil"/>
                <w:left w:val="nil"/>
                <w:bottom w:val="nil"/>
                <w:right w:val="nil"/>
                <w:between w:val="nil"/>
              </w:pBdr>
              <w:jc w:val="both"/>
              <w:rPr>
                <w:bCs/>
                <w:color w:val="000000"/>
                <w:sz w:val="20"/>
                <w:szCs w:val="20"/>
                <w:lang w:val="es-MX"/>
              </w:rPr>
            </w:pPr>
            <w:r w:rsidRPr="001B3C8D">
              <w:rPr>
                <w:bCs/>
                <w:color w:val="000000"/>
                <w:sz w:val="20"/>
                <w:szCs w:val="20"/>
                <w:lang w:val="es-MX"/>
              </w:rPr>
              <w:t xml:space="preserve">Riesgos para la salud pública, especialmente con parásitos zoonóticos como </w:t>
            </w:r>
            <w:proofErr w:type="spellStart"/>
            <w:r w:rsidRPr="001B3C8D">
              <w:rPr>
                <w:bCs/>
                <w:i/>
                <w:iCs/>
                <w:color w:val="000000"/>
                <w:sz w:val="20"/>
                <w:szCs w:val="20"/>
                <w:lang w:val="es-MX"/>
              </w:rPr>
              <w:t>Toxocara</w:t>
            </w:r>
            <w:proofErr w:type="spellEnd"/>
            <w:r w:rsidRPr="001B3C8D">
              <w:rPr>
                <w:bCs/>
                <w:i/>
                <w:iCs/>
                <w:color w:val="000000"/>
                <w:sz w:val="20"/>
                <w:szCs w:val="20"/>
                <w:lang w:val="es-MX"/>
              </w:rPr>
              <w:t xml:space="preserve"> </w:t>
            </w:r>
            <w:proofErr w:type="spellStart"/>
            <w:r w:rsidRPr="001B3C8D">
              <w:rPr>
                <w:bCs/>
                <w:i/>
                <w:iCs/>
                <w:color w:val="000000"/>
                <w:sz w:val="20"/>
                <w:szCs w:val="20"/>
                <w:lang w:val="es-MX"/>
              </w:rPr>
              <w:t>spp</w:t>
            </w:r>
            <w:proofErr w:type="spellEnd"/>
            <w:r w:rsidRPr="001B3C8D">
              <w:rPr>
                <w:bCs/>
                <w:i/>
                <w:iCs/>
                <w:color w:val="000000"/>
                <w:sz w:val="20"/>
                <w:szCs w:val="20"/>
                <w:lang w:val="es-MX"/>
              </w:rPr>
              <w:t>.</w:t>
            </w:r>
            <w:r w:rsidRPr="001B3C8D">
              <w:rPr>
                <w:bCs/>
                <w:color w:val="000000"/>
                <w:sz w:val="20"/>
                <w:szCs w:val="20"/>
                <w:lang w:val="es-MX"/>
              </w:rPr>
              <w:t xml:space="preserve">, </w:t>
            </w:r>
            <w:proofErr w:type="spellStart"/>
            <w:r w:rsidRPr="001B3C8D">
              <w:rPr>
                <w:bCs/>
                <w:i/>
                <w:iCs/>
                <w:color w:val="000000"/>
                <w:sz w:val="20"/>
                <w:szCs w:val="20"/>
                <w:lang w:val="es-MX"/>
              </w:rPr>
              <w:t>Ancylostoma</w:t>
            </w:r>
            <w:proofErr w:type="spellEnd"/>
            <w:r w:rsidRPr="001B3C8D">
              <w:rPr>
                <w:bCs/>
                <w:i/>
                <w:iCs/>
                <w:color w:val="000000"/>
                <w:sz w:val="20"/>
                <w:szCs w:val="20"/>
                <w:lang w:val="es-MX"/>
              </w:rPr>
              <w:t xml:space="preserve"> </w:t>
            </w:r>
            <w:proofErr w:type="spellStart"/>
            <w:r w:rsidRPr="001B3C8D">
              <w:rPr>
                <w:bCs/>
                <w:i/>
                <w:iCs/>
                <w:color w:val="000000"/>
                <w:sz w:val="20"/>
                <w:szCs w:val="20"/>
                <w:lang w:val="es-MX"/>
              </w:rPr>
              <w:t>spp</w:t>
            </w:r>
            <w:proofErr w:type="spellEnd"/>
            <w:r w:rsidRPr="001B3C8D">
              <w:rPr>
                <w:bCs/>
                <w:i/>
                <w:iCs/>
                <w:color w:val="000000"/>
                <w:sz w:val="20"/>
                <w:szCs w:val="20"/>
                <w:lang w:val="es-MX"/>
              </w:rPr>
              <w:t>.</w:t>
            </w:r>
            <w:r w:rsidRPr="001B3C8D">
              <w:rPr>
                <w:bCs/>
                <w:color w:val="000000"/>
                <w:sz w:val="20"/>
                <w:szCs w:val="20"/>
                <w:lang w:val="es-MX"/>
              </w:rPr>
              <w:t xml:space="preserve"> o </w:t>
            </w:r>
            <w:proofErr w:type="spellStart"/>
            <w:r w:rsidRPr="001B3C8D">
              <w:rPr>
                <w:bCs/>
                <w:i/>
                <w:iCs/>
                <w:color w:val="000000"/>
                <w:sz w:val="20"/>
                <w:szCs w:val="20"/>
                <w:lang w:val="es-MX"/>
              </w:rPr>
              <w:t>Dipylidium</w:t>
            </w:r>
            <w:proofErr w:type="spellEnd"/>
            <w:r w:rsidRPr="001B3C8D">
              <w:rPr>
                <w:bCs/>
                <w:i/>
                <w:iCs/>
                <w:color w:val="000000"/>
                <w:sz w:val="20"/>
                <w:szCs w:val="20"/>
                <w:lang w:val="es-MX"/>
              </w:rPr>
              <w:t xml:space="preserve"> </w:t>
            </w:r>
            <w:proofErr w:type="spellStart"/>
            <w:r w:rsidRPr="001B3C8D">
              <w:rPr>
                <w:bCs/>
                <w:i/>
                <w:iCs/>
                <w:color w:val="000000"/>
                <w:sz w:val="20"/>
                <w:szCs w:val="20"/>
                <w:lang w:val="es-MX"/>
              </w:rPr>
              <w:t>caninum</w:t>
            </w:r>
            <w:proofErr w:type="spellEnd"/>
          </w:p>
        </w:tc>
      </w:tr>
    </w:tbl>
    <w:p w:rsidRPr="0045230E" w:rsidR="001B3C8D" w:rsidP="001B3C8D" w:rsidRDefault="001B3C8D" w14:paraId="6B5EE66B" w14:textId="77777777">
      <w:pPr>
        <w:pBdr>
          <w:top w:val="nil"/>
          <w:left w:val="nil"/>
          <w:bottom w:val="nil"/>
          <w:right w:val="nil"/>
          <w:between w:val="nil"/>
        </w:pBdr>
        <w:jc w:val="both"/>
        <w:rPr>
          <w:bCs/>
          <w:color w:val="000000"/>
          <w:sz w:val="20"/>
          <w:szCs w:val="20"/>
          <w:lang w:val="es-MX"/>
        </w:rPr>
      </w:pPr>
    </w:p>
    <w:p w:rsidR="0045230E" w:rsidP="0045230E" w:rsidRDefault="0045230E" w14:paraId="15291FD6" w14:textId="4EECFAE3">
      <w:pPr>
        <w:pBdr>
          <w:top w:val="nil"/>
          <w:left w:val="nil"/>
          <w:bottom w:val="nil"/>
          <w:right w:val="nil"/>
          <w:between w:val="nil"/>
        </w:pBdr>
        <w:spacing w:before="240"/>
        <w:jc w:val="both"/>
        <w:rPr>
          <w:bCs/>
          <w:color w:val="000000"/>
          <w:sz w:val="20"/>
          <w:szCs w:val="20"/>
          <w:lang w:val="es-MX"/>
        </w:rPr>
      </w:pPr>
      <w:r w:rsidRPr="001B3C8D">
        <w:rPr>
          <w:bCs/>
          <w:color w:val="000000"/>
          <w:sz w:val="20"/>
          <w:szCs w:val="20"/>
          <w:lang w:val="es-MX"/>
        </w:rPr>
        <w:t>La desparasitación debe ser periódica, preventiva y supervisada por un médico veterinario, quien determinará el producto, la dosis y la frecuencia adecuados según especie, edad, peso, estado fisiológico y condiciones de vida del animal.</w:t>
      </w:r>
      <w:r w:rsidRPr="001B3C8D" w:rsidR="001B3C8D">
        <w:rPr>
          <w:bCs/>
          <w:color w:val="000000"/>
          <w:sz w:val="20"/>
          <w:szCs w:val="20"/>
          <w:lang w:val="es-MX"/>
        </w:rPr>
        <w:t xml:space="preserve"> Los t</w:t>
      </w:r>
      <w:r w:rsidRPr="001B3C8D">
        <w:rPr>
          <w:bCs/>
          <w:color w:val="000000"/>
          <w:sz w:val="20"/>
          <w:szCs w:val="20"/>
          <w:lang w:val="es-MX"/>
        </w:rPr>
        <w:t>ipos de parásitos</w:t>
      </w:r>
      <w:r w:rsidRPr="001B3C8D" w:rsidR="001B3C8D">
        <w:rPr>
          <w:bCs/>
          <w:color w:val="000000"/>
          <w:sz w:val="20"/>
          <w:szCs w:val="20"/>
          <w:lang w:val="es-MX"/>
        </w:rPr>
        <w:t xml:space="preserve"> son: </w:t>
      </w:r>
    </w:p>
    <w:p w:rsidR="00431DDD" w:rsidP="0045230E" w:rsidRDefault="00431DDD" w14:paraId="659DF083" w14:textId="26EB2D6F">
      <w:pPr>
        <w:pBdr>
          <w:top w:val="nil"/>
          <w:left w:val="nil"/>
          <w:bottom w:val="nil"/>
          <w:right w:val="nil"/>
          <w:between w:val="nil"/>
        </w:pBdr>
        <w:spacing w:before="240"/>
        <w:jc w:val="both"/>
        <w:rPr>
          <w:bCs/>
          <w:color w:val="000000"/>
          <w:sz w:val="20"/>
          <w:szCs w:val="20"/>
          <w:lang w:val="es-MX"/>
        </w:rPr>
      </w:pPr>
      <w:r w:rsidRPr="00431DDD">
        <w:rPr>
          <w:bCs/>
          <w:noProof/>
          <w:color w:val="000000"/>
          <w:sz w:val="20"/>
          <w:szCs w:val="20"/>
        </w:rPr>
        <w:drawing>
          <wp:inline distT="0" distB="0" distL="0" distR="0" wp14:anchorId="273ABCE4" wp14:editId="0646F308">
            <wp:extent cx="6332220" cy="1219200"/>
            <wp:effectExtent l="38100" t="0" r="11430" b="0"/>
            <wp:docPr id="530143932" name="Diagram 1">
              <a:extLst xmlns:a="http://schemas.openxmlformats.org/drawingml/2006/main">
                <a:ext uri="{FF2B5EF4-FFF2-40B4-BE49-F238E27FC236}">
                  <a16:creationId xmlns:a16="http://schemas.microsoft.com/office/drawing/2014/main" id="{1D9F0DC7-46C0-5B47-90F5-DAAFD7DBDED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rsidRPr="0045230E" w:rsidR="0045230E" w:rsidP="0045230E" w:rsidRDefault="0045230E" w14:paraId="65B703DF" w14:textId="77777777">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6.2.1 Desparasitación en mascotas convencionales</w:t>
      </w:r>
    </w:p>
    <w:p w:rsidRPr="0045230E" w:rsidR="0045230E" w:rsidP="0045230E" w:rsidRDefault="0045230E" w14:paraId="391C6584"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desparasitación en perros y gatos es clave desde etapas tempranas de vida, ya que están expuestos a múltiples vías de infestación, incluyendo transmisión vertical y contacto ambiental.</w:t>
      </w:r>
    </w:p>
    <w:p w:rsidRPr="0045230E" w:rsidR="0045230E" w:rsidP="0045230E" w:rsidRDefault="00E21774" w14:paraId="116F5B30" w14:textId="7B78770F">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6.2.1</w:t>
      </w:r>
      <w:r>
        <w:rPr>
          <w:b/>
          <w:bCs/>
          <w:color w:val="000000"/>
          <w:sz w:val="20"/>
          <w:szCs w:val="20"/>
          <w:lang w:val="es-MX"/>
        </w:rPr>
        <w:t xml:space="preserve">.1 </w:t>
      </w:r>
      <w:r w:rsidRPr="0045230E" w:rsidR="0045230E">
        <w:rPr>
          <w:b/>
          <w:bCs/>
          <w:color w:val="000000"/>
          <w:sz w:val="20"/>
          <w:szCs w:val="20"/>
          <w:lang w:val="es-MX"/>
        </w:rPr>
        <w:t>Caninos</w:t>
      </w:r>
    </w:p>
    <w:p w:rsidR="0045230E" w:rsidP="0045230E" w:rsidRDefault="0045230E" w14:paraId="7809F8EE"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En los perros, los programas de desparasitación deben iniciarse durante las primeras semanas de vida y mantenerse durante toda la vida del animal, ajustándose según el entorno y el estilo de vida.</w:t>
      </w:r>
    </w:p>
    <w:p w:rsidR="002E6573" w:rsidP="0045230E" w:rsidRDefault="002E6573" w14:paraId="171A1806" w14:textId="3DB081F8">
      <w:pPr>
        <w:pBdr>
          <w:top w:val="nil"/>
          <w:left w:val="nil"/>
          <w:bottom w:val="nil"/>
          <w:right w:val="nil"/>
          <w:between w:val="nil"/>
        </w:pBdr>
        <w:spacing w:before="240"/>
        <w:jc w:val="both"/>
        <w:rPr>
          <w:b/>
          <w:bCs/>
          <w:color w:val="000000"/>
          <w:sz w:val="20"/>
          <w:szCs w:val="20"/>
          <w:lang w:val="es-MX"/>
        </w:rPr>
      </w:pPr>
      <w:r w:rsidRPr="00E21774">
        <w:rPr>
          <w:b/>
          <w:color w:val="000000"/>
          <w:sz w:val="20"/>
          <w:szCs w:val="20"/>
          <w:lang w:val="es-MX"/>
        </w:rPr>
        <w:t>Tabla</w:t>
      </w:r>
      <w:r w:rsidRPr="00E21774" w:rsidR="00E21774">
        <w:rPr>
          <w:b/>
          <w:color w:val="000000"/>
          <w:sz w:val="20"/>
          <w:szCs w:val="20"/>
          <w:lang w:val="es-MX"/>
        </w:rPr>
        <w:t xml:space="preserve"> </w:t>
      </w:r>
      <w:r w:rsidR="00C462FD">
        <w:rPr>
          <w:b/>
          <w:color w:val="000000"/>
          <w:sz w:val="20"/>
          <w:szCs w:val="20"/>
          <w:lang w:val="es-MX"/>
        </w:rPr>
        <w:t>14</w:t>
      </w:r>
      <w:r w:rsidRPr="00E21774" w:rsidR="00E21774">
        <w:rPr>
          <w:b/>
          <w:color w:val="000000"/>
          <w:sz w:val="20"/>
          <w:szCs w:val="20"/>
          <w:lang w:val="es-MX"/>
        </w:rPr>
        <w:t xml:space="preserve">. </w:t>
      </w:r>
      <w:r w:rsidRPr="00E21774" w:rsidR="00E21774">
        <w:rPr>
          <w:color w:val="000000"/>
          <w:sz w:val="20"/>
          <w:szCs w:val="20"/>
          <w:lang w:val="es-MX"/>
        </w:rPr>
        <w:t>Desparasitación</w:t>
      </w:r>
      <w:r w:rsidR="00E21774">
        <w:rPr>
          <w:color w:val="000000"/>
          <w:sz w:val="20"/>
          <w:szCs w:val="20"/>
          <w:lang w:val="es-MX"/>
        </w:rPr>
        <w:t xml:space="preserve"> de caninos </w:t>
      </w:r>
    </w:p>
    <w:p w:rsidRPr="0045230E" w:rsidR="00E21774" w:rsidP="0045230E" w:rsidRDefault="00E21774" w14:paraId="676979AF"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ook w:val="04A0" w:firstRow="1" w:lastRow="0" w:firstColumn="1" w:lastColumn="0" w:noHBand="0" w:noVBand="1"/>
      </w:tblPr>
      <w:tblGrid>
        <w:gridCol w:w="1328"/>
        <w:gridCol w:w="2040"/>
        <w:gridCol w:w="2284"/>
        <w:gridCol w:w="2629"/>
      </w:tblGrid>
      <w:tr w:rsidRPr="0045230E" w:rsidR="0045230E" w:rsidTr="002E6573" w14:paraId="76CE6F92" w14:textId="77777777">
        <w:tc>
          <w:tcPr>
            <w:tcW w:w="0" w:type="auto"/>
            <w:shd w:val="clear" w:color="auto" w:fill="B8CCE4" w:themeFill="accent1" w:themeFillTint="66"/>
            <w:hideMark/>
          </w:tcPr>
          <w:p w:rsidRPr="0045230E" w:rsidR="0045230E" w:rsidP="002E6573" w:rsidRDefault="0045230E" w14:paraId="319FC104"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Producto</w:t>
            </w:r>
          </w:p>
        </w:tc>
        <w:tc>
          <w:tcPr>
            <w:tcW w:w="0" w:type="auto"/>
            <w:shd w:val="clear" w:color="auto" w:fill="B8CCE4" w:themeFill="accent1" w:themeFillTint="66"/>
            <w:hideMark/>
          </w:tcPr>
          <w:p w:rsidRPr="0045230E" w:rsidR="0045230E" w:rsidP="002E6573" w:rsidRDefault="0045230E" w14:paraId="58BC8859"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Tipo de acción</w:t>
            </w:r>
          </w:p>
        </w:tc>
        <w:tc>
          <w:tcPr>
            <w:tcW w:w="0" w:type="auto"/>
            <w:shd w:val="clear" w:color="auto" w:fill="B8CCE4" w:themeFill="accent1" w:themeFillTint="66"/>
            <w:hideMark/>
          </w:tcPr>
          <w:p w:rsidRPr="0045230E" w:rsidR="0045230E" w:rsidP="002E6573" w:rsidRDefault="0045230E" w14:paraId="53C7ACA0"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Vía de administración</w:t>
            </w:r>
          </w:p>
        </w:tc>
        <w:tc>
          <w:tcPr>
            <w:tcW w:w="0" w:type="auto"/>
            <w:shd w:val="clear" w:color="auto" w:fill="B8CCE4" w:themeFill="accent1" w:themeFillTint="66"/>
            <w:hideMark/>
          </w:tcPr>
          <w:p w:rsidRPr="0045230E" w:rsidR="0045230E" w:rsidP="002E6573" w:rsidRDefault="0045230E" w14:paraId="2E365E5A"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Frecuencia recomendada</w:t>
            </w:r>
          </w:p>
        </w:tc>
      </w:tr>
      <w:tr w:rsidRPr="0045230E" w:rsidR="0045230E" w:rsidTr="0045230E" w14:paraId="0248F53B" w14:textId="77777777">
        <w:tc>
          <w:tcPr>
            <w:tcW w:w="0" w:type="auto"/>
            <w:hideMark/>
          </w:tcPr>
          <w:p w:rsidRPr="0045230E" w:rsidR="0045230E" w:rsidP="002E6573" w:rsidRDefault="0045230E" w14:paraId="689B1BD0"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Albendazol</w:t>
            </w:r>
          </w:p>
        </w:tc>
        <w:tc>
          <w:tcPr>
            <w:tcW w:w="0" w:type="auto"/>
            <w:hideMark/>
          </w:tcPr>
          <w:p w:rsidRPr="0045230E" w:rsidR="0045230E" w:rsidP="002E6573" w:rsidRDefault="0045230E" w14:paraId="2186EA6F"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Endoparásitos</w:t>
            </w:r>
          </w:p>
        </w:tc>
        <w:tc>
          <w:tcPr>
            <w:tcW w:w="0" w:type="auto"/>
            <w:hideMark/>
          </w:tcPr>
          <w:p w:rsidRPr="0045230E" w:rsidR="0045230E" w:rsidP="002E6573" w:rsidRDefault="0045230E" w14:paraId="4FDC5F11"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5437F89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Cada 3 meses</w:t>
            </w:r>
          </w:p>
        </w:tc>
      </w:tr>
      <w:tr w:rsidRPr="0045230E" w:rsidR="0045230E" w:rsidTr="0045230E" w14:paraId="50FD2632" w14:textId="77777777">
        <w:tc>
          <w:tcPr>
            <w:tcW w:w="0" w:type="auto"/>
            <w:hideMark/>
          </w:tcPr>
          <w:p w:rsidRPr="0045230E" w:rsidR="0045230E" w:rsidP="002E6573" w:rsidRDefault="0045230E" w14:paraId="43F47E46"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Praziquantel</w:t>
            </w:r>
          </w:p>
        </w:tc>
        <w:tc>
          <w:tcPr>
            <w:tcW w:w="0" w:type="auto"/>
            <w:hideMark/>
          </w:tcPr>
          <w:p w:rsidRPr="0045230E" w:rsidR="0045230E" w:rsidP="002E6573" w:rsidRDefault="0045230E" w14:paraId="159D12DC"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Endoparásitos</w:t>
            </w:r>
          </w:p>
        </w:tc>
        <w:tc>
          <w:tcPr>
            <w:tcW w:w="0" w:type="auto"/>
            <w:hideMark/>
          </w:tcPr>
          <w:p w:rsidRPr="0045230E" w:rsidR="0045230E" w:rsidP="002E6573" w:rsidRDefault="0045230E" w14:paraId="45E93AB8"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1F7E728C"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Cada 3 a 6 meses</w:t>
            </w:r>
          </w:p>
        </w:tc>
      </w:tr>
      <w:tr w:rsidRPr="0045230E" w:rsidR="0045230E" w:rsidTr="0045230E" w14:paraId="67E4FE50" w14:textId="77777777">
        <w:tc>
          <w:tcPr>
            <w:tcW w:w="0" w:type="auto"/>
            <w:hideMark/>
          </w:tcPr>
          <w:p w:rsidRPr="0045230E" w:rsidR="0045230E" w:rsidP="002E6573" w:rsidRDefault="0045230E" w14:paraId="1AAF34FE"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Ivermectina*</w:t>
            </w:r>
          </w:p>
        </w:tc>
        <w:tc>
          <w:tcPr>
            <w:tcW w:w="0" w:type="auto"/>
            <w:hideMark/>
          </w:tcPr>
          <w:p w:rsidRPr="0045230E" w:rsidR="0045230E" w:rsidP="002E6573" w:rsidRDefault="0045230E" w14:paraId="4E90AC2B"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 / ectoparásitos</w:t>
            </w:r>
          </w:p>
        </w:tc>
        <w:tc>
          <w:tcPr>
            <w:tcW w:w="0" w:type="auto"/>
            <w:hideMark/>
          </w:tcPr>
          <w:p w:rsidRPr="0045230E" w:rsidR="0045230E" w:rsidP="002E6573" w:rsidRDefault="0045230E" w14:paraId="1F29DACB"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 o inyectable</w:t>
            </w:r>
          </w:p>
        </w:tc>
        <w:tc>
          <w:tcPr>
            <w:tcW w:w="0" w:type="auto"/>
            <w:hideMark/>
          </w:tcPr>
          <w:p w:rsidRPr="0045230E" w:rsidR="0045230E" w:rsidP="002E6573" w:rsidRDefault="0045230E" w14:paraId="23BB6A2D"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Según peso y raza</w:t>
            </w:r>
          </w:p>
        </w:tc>
      </w:tr>
      <w:tr w:rsidRPr="0045230E" w:rsidR="0045230E" w:rsidTr="0045230E" w14:paraId="13B73A40" w14:textId="77777777">
        <w:tc>
          <w:tcPr>
            <w:tcW w:w="0" w:type="auto"/>
            <w:hideMark/>
          </w:tcPr>
          <w:p w:rsidRPr="0045230E" w:rsidR="0045230E" w:rsidP="002E6573" w:rsidRDefault="0045230E" w14:paraId="56FD2538"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Fipronil</w:t>
            </w:r>
            <w:proofErr w:type="spellEnd"/>
          </w:p>
        </w:tc>
        <w:tc>
          <w:tcPr>
            <w:tcW w:w="0" w:type="auto"/>
            <w:hideMark/>
          </w:tcPr>
          <w:p w:rsidRPr="0045230E" w:rsidR="0045230E" w:rsidP="002E6573" w:rsidRDefault="0045230E" w14:paraId="4889AD3C"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Ectoparásitos</w:t>
            </w:r>
          </w:p>
        </w:tc>
        <w:tc>
          <w:tcPr>
            <w:tcW w:w="0" w:type="auto"/>
            <w:hideMark/>
          </w:tcPr>
          <w:p w:rsidRPr="0045230E" w:rsidR="0045230E" w:rsidP="002E6573" w:rsidRDefault="0045230E" w14:paraId="64C7B31B"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Tópico</w:t>
            </w:r>
          </w:p>
        </w:tc>
        <w:tc>
          <w:tcPr>
            <w:tcW w:w="0" w:type="auto"/>
            <w:hideMark/>
          </w:tcPr>
          <w:p w:rsidRPr="0045230E" w:rsidR="0045230E" w:rsidP="002E6573" w:rsidRDefault="0045230E" w14:paraId="5C2F0A9E"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Mensual</w:t>
            </w:r>
          </w:p>
        </w:tc>
      </w:tr>
      <w:tr w:rsidRPr="0045230E" w:rsidR="0045230E" w:rsidTr="0045230E" w14:paraId="5759423D" w14:textId="77777777">
        <w:tc>
          <w:tcPr>
            <w:tcW w:w="0" w:type="auto"/>
            <w:hideMark/>
          </w:tcPr>
          <w:p w:rsidRPr="0045230E" w:rsidR="0045230E" w:rsidP="002E6573" w:rsidRDefault="0045230E" w14:paraId="77425D79"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Fluralaner</w:t>
            </w:r>
            <w:proofErr w:type="spellEnd"/>
          </w:p>
        </w:tc>
        <w:tc>
          <w:tcPr>
            <w:tcW w:w="0" w:type="auto"/>
            <w:hideMark/>
          </w:tcPr>
          <w:p w:rsidRPr="0045230E" w:rsidR="0045230E" w:rsidP="002E6573" w:rsidRDefault="0045230E" w14:paraId="4808DBF3"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Ectoparásitos</w:t>
            </w:r>
          </w:p>
        </w:tc>
        <w:tc>
          <w:tcPr>
            <w:tcW w:w="0" w:type="auto"/>
            <w:hideMark/>
          </w:tcPr>
          <w:p w:rsidRPr="0045230E" w:rsidR="0045230E" w:rsidP="002E6573" w:rsidRDefault="0045230E" w14:paraId="16EACFD3"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49337D43"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Cada 12 semanas</w:t>
            </w:r>
          </w:p>
        </w:tc>
      </w:tr>
    </w:tbl>
    <w:p w:rsidRPr="0045230E" w:rsidR="0045230E" w:rsidP="0045230E" w:rsidRDefault="0045230E" w14:paraId="164F0244"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*Advertencia sanitaria: La ivermectina está contraindicada en razas como Collie, Pastor Australiano y Shetland, debido al riesgo de neurotoxicidad.</w:t>
      </w:r>
    </w:p>
    <w:p w:rsidRPr="0045230E" w:rsidR="0045230E" w:rsidP="0045230E" w:rsidRDefault="00E21774" w14:paraId="7016B7F4" w14:textId="5446FC86">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6.2.1</w:t>
      </w:r>
      <w:r>
        <w:rPr>
          <w:b/>
          <w:bCs/>
          <w:color w:val="000000"/>
          <w:sz w:val="20"/>
          <w:szCs w:val="20"/>
          <w:lang w:val="es-MX"/>
        </w:rPr>
        <w:t xml:space="preserve">.2 </w:t>
      </w:r>
      <w:r w:rsidRPr="0045230E" w:rsidR="0045230E">
        <w:rPr>
          <w:b/>
          <w:bCs/>
          <w:color w:val="000000"/>
          <w:sz w:val="20"/>
          <w:szCs w:val="20"/>
          <w:lang w:val="es-MX"/>
        </w:rPr>
        <w:t>Felinos</w:t>
      </w:r>
    </w:p>
    <w:p w:rsidR="0045230E" w:rsidP="0045230E" w:rsidRDefault="0045230E" w14:paraId="329BEFE5"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En los gatos, el esquema debe considerar su sensibilidad a diversos compuestos y su metabolismo particular. Incluso los gatos que viven en interiores deben ser desparasitados regularmente.</w:t>
      </w:r>
    </w:p>
    <w:p w:rsidRPr="0045230E" w:rsidR="002E6573" w:rsidP="0045230E" w:rsidRDefault="00E21774" w14:paraId="53353756" w14:textId="1BF10B46">
      <w:pPr>
        <w:pBdr>
          <w:top w:val="nil"/>
          <w:left w:val="nil"/>
          <w:bottom w:val="nil"/>
          <w:right w:val="nil"/>
          <w:between w:val="nil"/>
        </w:pBdr>
        <w:spacing w:before="240"/>
        <w:jc w:val="both"/>
        <w:rPr>
          <w:bCs/>
          <w:color w:val="000000"/>
          <w:sz w:val="20"/>
          <w:szCs w:val="20"/>
          <w:lang w:val="es-MX"/>
        </w:rPr>
      </w:pPr>
      <w:r w:rsidRPr="00E21774">
        <w:rPr>
          <w:b/>
          <w:color w:val="000000"/>
          <w:sz w:val="20"/>
          <w:szCs w:val="20"/>
          <w:lang w:val="es-MX"/>
        </w:rPr>
        <w:t xml:space="preserve">Tabla </w:t>
      </w:r>
      <w:r w:rsidR="00C462FD">
        <w:rPr>
          <w:b/>
          <w:color w:val="000000"/>
          <w:sz w:val="20"/>
          <w:szCs w:val="20"/>
          <w:lang w:val="es-MX"/>
        </w:rPr>
        <w:t>15</w:t>
      </w:r>
      <w:r w:rsidRPr="00E21774">
        <w:rPr>
          <w:b/>
          <w:color w:val="000000"/>
          <w:sz w:val="20"/>
          <w:szCs w:val="20"/>
          <w:lang w:val="es-MX"/>
        </w:rPr>
        <w:t xml:space="preserve">. </w:t>
      </w:r>
      <w:r w:rsidRPr="00E21774">
        <w:rPr>
          <w:color w:val="000000"/>
          <w:sz w:val="20"/>
          <w:szCs w:val="20"/>
          <w:lang w:val="es-MX"/>
        </w:rPr>
        <w:t>Desparasitación</w:t>
      </w:r>
      <w:r>
        <w:rPr>
          <w:color w:val="000000"/>
          <w:sz w:val="20"/>
          <w:szCs w:val="20"/>
          <w:lang w:val="es-MX"/>
        </w:rPr>
        <w:t xml:space="preserve"> de felinos </w:t>
      </w:r>
    </w:p>
    <w:tbl>
      <w:tblPr>
        <w:tblStyle w:val="TableGrid"/>
        <w:tblW w:w="0" w:type="auto"/>
        <w:tblLook w:val="04A0" w:firstRow="1" w:lastRow="0" w:firstColumn="1" w:lastColumn="0" w:noHBand="0" w:noVBand="1"/>
      </w:tblPr>
      <w:tblGrid>
        <w:gridCol w:w="1373"/>
        <w:gridCol w:w="2040"/>
        <w:gridCol w:w="2284"/>
        <w:gridCol w:w="2629"/>
      </w:tblGrid>
      <w:tr w:rsidRPr="0045230E" w:rsidR="0045230E" w:rsidTr="002E6573" w14:paraId="4597BE9C" w14:textId="77777777">
        <w:tc>
          <w:tcPr>
            <w:tcW w:w="0" w:type="auto"/>
            <w:shd w:val="clear" w:color="auto" w:fill="B8CCE4" w:themeFill="accent1" w:themeFillTint="66"/>
            <w:hideMark/>
          </w:tcPr>
          <w:p w:rsidRPr="0045230E" w:rsidR="0045230E" w:rsidP="002E6573" w:rsidRDefault="0045230E" w14:paraId="234EFF88"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Producto</w:t>
            </w:r>
          </w:p>
        </w:tc>
        <w:tc>
          <w:tcPr>
            <w:tcW w:w="0" w:type="auto"/>
            <w:shd w:val="clear" w:color="auto" w:fill="B8CCE4" w:themeFill="accent1" w:themeFillTint="66"/>
            <w:hideMark/>
          </w:tcPr>
          <w:p w:rsidRPr="0045230E" w:rsidR="0045230E" w:rsidP="002E6573" w:rsidRDefault="0045230E" w14:paraId="28ADC7FE"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Tipo de acción</w:t>
            </w:r>
          </w:p>
        </w:tc>
        <w:tc>
          <w:tcPr>
            <w:tcW w:w="0" w:type="auto"/>
            <w:shd w:val="clear" w:color="auto" w:fill="B8CCE4" w:themeFill="accent1" w:themeFillTint="66"/>
            <w:hideMark/>
          </w:tcPr>
          <w:p w:rsidRPr="0045230E" w:rsidR="0045230E" w:rsidP="002E6573" w:rsidRDefault="0045230E" w14:paraId="2DDE2EF8"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Vía de administración</w:t>
            </w:r>
          </w:p>
        </w:tc>
        <w:tc>
          <w:tcPr>
            <w:tcW w:w="0" w:type="auto"/>
            <w:shd w:val="clear" w:color="auto" w:fill="B8CCE4" w:themeFill="accent1" w:themeFillTint="66"/>
            <w:hideMark/>
          </w:tcPr>
          <w:p w:rsidRPr="0045230E" w:rsidR="0045230E" w:rsidP="002E6573" w:rsidRDefault="0045230E" w14:paraId="3FBCB5D0"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Frecuencia recomendada</w:t>
            </w:r>
          </w:p>
        </w:tc>
      </w:tr>
      <w:tr w:rsidRPr="0045230E" w:rsidR="0045230E" w:rsidTr="0045230E" w14:paraId="58091817" w14:textId="77777777">
        <w:tc>
          <w:tcPr>
            <w:tcW w:w="0" w:type="auto"/>
            <w:hideMark/>
          </w:tcPr>
          <w:p w:rsidRPr="0045230E" w:rsidR="0045230E" w:rsidP="002E6573" w:rsidRDefault="0045230E" w14:paraId="69783C8A"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Fenbendazol</w:t>
            </w:r>
            <w:proofErr w:type="spellEnd"/>
          </w:p>
        </w:tc>
        <w:tc>
          <w:tcPr>
            <w:tcW w:w="0" w:type="auto"/>
            <w:hideMark/>
          </w:tcPr>
          <w:p w:rsidRPr="0045230E" w:rsidR="0045230E" w:rsidP="002E6573" w:rsidRDefault="0045230E" w14:paraId="44B75A1E"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Endoparásitos</w:t>
            </w:r>
          </w:p>
        </w:tc>
        <w:tc>
          <w:tcPr>
            <w:tcW w:w="0" w:type="auto"/>
            <w:hideMark/>
          </w:tcPr>
          <w:p w:rsidRPr="0045230E" w:rsidR="0045230E" w:rsidP="002E6573" w:rsidRDefault="0045230E" w14:paraId="4908FE86"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79193B6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Cada 3 meses</w:t>
            </w:r>
          </w:p>
        </w:tc>
      </w:tr>
      <w:tr w:rsidRPr="0045230E" w:rsidR="0045230E" w:rsidTr="0045230E" w14:paraId="6451C9F6" w14:textId="77777777">
        <w:tc>
          <w:tcPr>
            <w:tcW w:w="0" w:type="auto"/>
            <w:hideMark/>
          </w:tcPr>
          <w:p w:rsidRPr="0045230E" w:rsidR="0045230E" w:rsidP="002E6573" w:rsidRDefault="0045230E" w14:paraId="6FEE0863"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Selamectina</w:t>
            </w:r>
            <w:proofErr w:type="spellEnd"/>
          </w:p>
        </w:tc>
        <w:tc>
          <w:tcPr>
            <w:tcW w:w="0" w:type="auto"/>
            <w:hideMark/>
          </w:tcPr>
          <w:p w:rsidRPr="0045230E" w:rsidR="0045230E" w:rsidP="002E6573" w:rsidRDefault="0045230E" w14:paraId="19C4BC9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 / ectoparásitos</w:t>
            </w:r>
          </w:p>
        </w:tc>
        <w:tc>
          <w:tcPr>
            <w:tcW w:w="0" w:type="auto"/>
            <w:hideMark/>
          </w:tcPr>
          <w:p w:rsidRPr="0045230E" w:rsidR="0045230E" w:rsidP="002E6573" w:rsidRDefault="0045230E" w14:paraId="2B83EC2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Tópico</w:t>
            </w:r>
          </w:p>
        </w:tc>
        <w:tc>
          <w:tcPr>
            <w:tcW w:w="0" w:type="auto"/>
            <w:hideMark/>
          </w:tcPr>
          <w:p w:rsidRPr="0045230E" w:rsidR="0045230E" w:rsidP="002E6573" w:rsidRDefault="0045230E" w14:paraId="7F07ABAB"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Mensual</w:t>
            </w:r>
          </w:p>
        </w:tc>
      </w:tr>
      <w:tr w:rsidRPr="0045230E" w:rsidR="0045230E" w:rsidTr="0045230E" w14:paraId="1251DCCE" w14:textId="77777777">
        <w:tc>
          <w:tcPr>
            <w:tcW w:w="0" w:type="auto"/>
            <w:hideMark/>
          </w:tcPr>
          <w:p w:rsidRPr="0045230E" w:rsidR="0045230E" w:rsidP="002E6573" w:rsidRDefault="0045230E" w14:paraId="30BDD289"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Fipronil</w:t>
            </w:r>
            <w:proofErr w:type="spellEnd"/>
          </w:p>
        </w:tc>
        <w:tc>
          <w:tcPr>
            <w:tcW w:w="0" w:type="auto"/>
            <w:hideMark/>
          </w:tcPr>
          <w:p w:rsidRPr="0045230E" w:rsidR="0045230E" w:rsidP="002E6573" w:rsidRDefault="0045230E" w14:paraId="7D42A862"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Ectoparásitos</w:t>
            </w:r>
          </w:p>
        </w:tc>
        <w:tc>
          <w:tcPr>
            <w:tcW w:w="0" w:type="auto"/>
            <w:hideMark/>
          </w:tcPr>
          <w:p w:rsidRPr="0045230E" w:rsidR="0045230E" w:rsidP="002E6573" w:rsidRDefault="0045230E" w14:paraId="0142B6E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Tópico</w:t>
            </w:r>
          </w:p>
        </w:tc>
        <w:tc>
          <w:tcPr>
            <w:tcW w:w="0" w:type="auto"/>
            <w:hideMark/>
          </w:tcPr>
          <w:p w:rsidRPr="0045230E" w:rsidR="0045230E" w:rsidP="002E6573" w:rsidRDefault="0045230E" w14:paraId="776FAD22"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Mensual</w:t>
            </w:r>
          </w:p>
        </w:tc>
      </w:tr>
    </w:tbl>
    <w:p w:rsidRPr="0045230E" w:rsidR="0045230E" w:rsidP="0045230E" w:rsidRDefault="0045230E" w14:paraId="6990759E" w14:textId="196DEB85">
      <w:pPr>
        <w:pBdr>
          <w:top w:val="nil"/>
          <w:left w:val="nil"/>
          <w:bottom w:val="nil"/>
          <w:right w:val="nil"/>
          <w:between w:val="nil"/>
        </w:pBdr>
        <w:spacing w:before="240"/>
        <w:jc w:val="both"/>
        <w:rPr>
          <w:bCs/>
          <w:color w:val="000000"/>
          <w:sz w:val="20"/>
          <w:szCs w:val="20"/>
          <w:lang w:val="es-MX"/>
        </w:rPr>
      </w:pPr>
    </w:p>
    <w:p w:rsidRPr="0045230E" w:rsidR="0045230E" w:rsidP="0045230E" w:rsidRDefault="0045230E" w14:paraId="65FD23BC" w14:textId="77777777">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6.2.2 Desparasitación en mascotas no convencionales</w:t>
      </w:r>
    </w:p>
    <w:p w:rsidRPr="0045230E" w:rsidR="0045230E" w:rsidP="0045230E" w:rsidRDefault="0045230E" w14:paraId="3B50CE5F"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desparasitación en mascotas no convencionales requiere conocimientos especializados, ya que presentan alta sensibilidad a ciertos fármacos y diferencias metabólicas que exigen protocolos específicos.</w:t>
      </w:r>
    </w:p>
    <w:p w:rsidRPr="0045230E" w:rsidR="0045230E" w:rsidP="0045230E" w:rsidRDefault="00E21774" w14:paraId="2609DBA5" w14:textId="4293C5B0">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6.2.2</w:t>
      </w:r>
      <w:r>
        <w:rPr>
          <w:b/>
          <w:bCs/>
          <w:color w:val="000000"/>
          <w:sz w:val="20"/>
          <w:szCs w:val="20"/>
          <w:lang w:val="es-MX"/>
        </w:rPr>
        <w:t xml:space="preserve">.1 </w:t>
      </w:r>
      <w:r w:rsidRPr="0045230E" w:rsidR="0045230E">
        <w:rPr>
          <w:b/>
          <w:bCs/>
          <w:color w:val="000000"/>
          <w:sz w:val="20"/>
          <w:szCs w:val="20"/>
          <w:lang w:val="es-MX"/>
        </w:rPr>
        <w:t>Conejos</w:t>
      </w:r>
      <w:r>
        <w:rPr>
          <w:b/>
          <w:bCs/>
          <w:color w:val="000000"/>
          <w:sz w:val="20"/>
          <w:szCs w:val="20"/>
          <w:lang w:val="es-MX"/>
        </w:rPr>
        <w:t xml:space="preserve"> </w:t>
      </w:r>
    </w:p>
    <w:p w:rsidR="0045230E" w:rsidP="0045230E" w:rsidRDefault="0045230E" w14:paraId="633C0734"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 xml:space="preserve">Los conejos pueden verse afectados por parásitos internos y externos. La automedicación está contraindicada debido a la posibilidad de reacciones graves, como la </w:t>
      </w:r>
      <w:proofErr w:type="spellStart"/>
      <w:r w:rsidRPr="0045230E">
        <w:rPr>
          <w:bCs/>
          <w:color w:val="000000"/>
          <w:sz w:val="20"/>
          <w:szCs w:val="20"/>
          <w:lang w:val="es-MX"/>
        </w:rPr>
        <w:t>enterotoxemia</w:t>
      </w:r>
      <w:proofErr w:type="spellEnd"/>
      <w:r w:rsidRPr="0045230E">
        <w:rPr>
          <w:bCs/>
          <w:color w:val="000000"/>
          <w:sz w:val="20"/>
          <w:szCs w:val="20"/>
          <w:lang w:val="es-MX"/>
        </w:rPr>
        <w:t>.</w:t>
      </w:r>
    </w:p>
    <w:p w:rsidRPr="0045230E" w:rsidR="002E6573" w:rsidP="0045230E" w:rsidRDefault="00E21774" w14:paraId="6B59B7A2" w14:textId="5B8613BD">
      <w:pPr>
        <w:pBdr>
          <w:top w:val="nil"/>
          <w:left w:val="nil"/>
          <w:bottom w:val="nil"/>
          <w:right w:val="nil"/>
          <w:between w:val="nil"/>
        </w:pBdr>
        <w:spacing w:before="240"/>
        <w:jc w:val="both"/>
        <w:rPr>
          <w:bCs/>
          <w:color w:val="000000"/>
          <w:sz w:val="20"/>
          <w:szCs w:val="20"/>
          <w:lang w:val="es-MX"/>
        </w:rPr>
      </w:pPr>
      <w:r w:rsidRPr="00E21774">
        <w:rPr>
          <w:b/>
          <w:color w:val="000000"/>
          <w:sz w:val="20"/>
          <w:szCs w:val="20"/>
          <w:lang w:val="es-MX"/>
        </w:rPr>
        <w:t xml:space="preserve">Tabla </w:t>
      </w:r>
      <w:r w:rsidR="00C462FD">
        <w:rPr>
          <w:b/>
          <w:color w:val="000000"/>
          <w:sz w:val="20"/>
          <w:szCs w:val="20"/>
          <w:lang w:val="es-MX"/>
        </w:rPr>
        <w:t>16</w:t>
      </w:r>
      <w:r w:rsidRPr="00E21774">
        <w:rPr>
          <w:b/>
          <w:color w:val="000000"/>
          <w:sz w:val="20"/>
          <w:szCs w:val="20"/>
          <w:lang w:val="es-MX"/>
        </w:rPr>
        <w:t xml:space="preserve">. </w:t>
      </w:r>
      <w:r w:rsidRPr="00E21774">
        <w:rPr>
          <w:color w:val="000000"/>
          <w:sz w:val="20"/>
          <w:szCs w:val="20"/>
          <w:lang w:val="es-MX"/>
        </w:rPr>
        <w:t>Desparasitación</w:t>
      </w:r>
      <w:r>
        <w:rPr>
          <w:color w:val="000000"/>
          <w:sz w:val="20"/>
          <w:szCs w:val="20"/>
          <w:lang w:val="es-MX"/>
        </w:rPr>
        <w:t xml:space="preserve"> de conejos </w:t>
      </w:r>
    </w:p>
    <w:tbl>
      <w:tblPr>
        <w:tblStyle w:val="TableGrid"/>
        <w:tblW w:w="0" w:type="auto"/>
        <w:tblLook w:val="04A0" w:firstRow="1" w:lastRow="0" w:firstColumn="1" w:lastColumn="0" w:noHBand="0" w:noVBand="1"/>
      </w:tblPr>
      <w:tblGrid>
        <w:gridCol w:w="1373"/>
        <w:gridCol w:w="1617"/>
        <w:gridCol w:w="2284"/>
        <w:gridCol w:w="2696"/>
      </w:tblGrid>
      <w:tr w:rsidRPr="0045230E" w:rsidR="0045230E" w:rsidTr="002E6573" w14:paraId="3E82DA97" w14:textId="77777777">
        <w:tc>
          <w:tcPr>
            <w:tcW w:w="0" w:type="auto"/>
            <w:shd w:val="clear" w:color="auto" w:fill="B8CCE4" w:themeFill="accent1" w:themeFillTint="66"/>
            <w:hideMark/>
          </w:tcPr>
          <w:p w:rsidRPr="0045230E" w:rsidR="0045230E" w:rsidP="002E6573" w:rsidRDefault="0045230E" w14:paraId="10ED53EC"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Producto</w:t>
            </w:r>
          </w:p>
        </w:tc>
        <w:tc>
          <w:tcPr>
            <w:tcW w:w="0" w:type="auto"/>
            <w:shd w:val="clear" w:color="auto" w:fill="B8CCE4" w:themeFill="accent1" w:themeFillTint="66"/>
            <w:hideMark/>
          </w:tcPr>
          <w:p w:rsidRPr="0045230E" w:rsidR="0045230E" w:rsidP="002E6573" w:rsidRDefault="0045230E" w14:paraId="7BB94C23"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Tipo de acción</w:t>
            </w:r>
          </w:p>
        </w:tc>
        <w:tc>
          <w:tcPr>
            <w:tcW w:w="0" w:type="auto"/>
            <w:shd w:val="clear" w:color="auto" w:fill="B8CCE4" w:themeFill="accent1" w:themeFillTint="66"/>
            <w:hideMark/>
          </w:tcPr>
          <w:p w:rsidRPr="0045230E" w:rsidR="0045230E" w:rsidP="002E6573" w:rsidRDefault="0045230E" w14:paraId="0EAADEE4"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Vía de administración</w:t>
            </w:r>
          </w:p>
        </w:tc>
        <w:tc>
          <w:tcPr>
            <w:tcW w:w="0" w:type="auto"/>
            <w:shd w:val="clear" w:color="auto" w:fill="B8CCE4" w:themeFill="accent1" w:themeFillTint="66"/>
            <w:hideMark/>
          </w:tcPr>
          <w:p w:rsidRPr="0045230E" w:rsidR="0045230E" w:rsidP="002E6573" w:rsidRDefault="0045230E" w14:paraId="4C359430"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Frecuencia recomendada</w:t>
            </w:r>
          </w:p>
        </w:tc>
      </w:tr>
      <w:tr w:rsidRPr="0045230E" w:rsidR="0045230E" w:rsidTr="0045230E" w14:paraId="6A41749B" w14:textId="77777777">
        <w:tc>
          <w:tcPr>
            <w:tcW w:w="0" w:type="auto"/>
            <w:hideMark/>
          </w:tcPr>
          <w:p w:rsidRPr="0045230E" w:rsidR="0045230E" w:rsidP="002E6573" w:rsidRDefault="0045230E" w14:paraId="3D08B4F0"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Fenbendazol</w:t>
            </w:r>
            <w:proofErr w:type="spellEnd"/>
          </w:p>
        </w:tc>
        <w:tc>
          <w:tcPr>
            <w:tcW w:w="0" w:type="auto"/>
            <w:hideMark/>
          </w:tcPr>
          <w:p w:rsidRPr="0045230E" w:rsidR="0045230E" w:rsidP="002E6573" w:rsidRDefault="0045230E" w14:paraId="12122C1D"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Endoparásitos</w:t>
            </w:r>
          </w:p>
        </w:tc>
        <w:tc>
          <w:tcPr>
            <w:tcW w:w="0" w:type="auto"/>
            <w:hideMark/>
          </w:tcPr>
          <w:p w:rsidRPr="0045230E" w:rsidR="0045230E" w:rsidP="002E6573" w:rsidRDefault="0045230E" w14:paraId="5E330E9A"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67C42161"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Cada 6 meses</w:t>
            </w:r>
          </w:p>
        </w:tc>
      </w:tr>
      <w:tr w:rsidRPr="0045230E" w:rsidR="0045230E" w:rsidTr="0045230E" w14:paraId="0BC29DC7" w14:textId="77777777">
        <w:tc>
          <w:tcPr>
            <w:tcW w:w="0" w:type="auto"/>
            <w:hideMark/>
          </w:tcPr>
          <w:p w:rsidRPr="0045230E" w:rsidR="0045230E" w:rsidP="002E6573" w:rsidRDefault="0045230E" w14:paraId="6C234D80"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Ivermectina</w:t>
            </w:r>
          </w:p>
        </w:tc>
        <w:tc>
          <w:tcPr>
            <w:tcW w:w="0" w:type="auto"/>
            <w:hideMark/>
          </w:tcPr>
          <w:p w:rsidRPr="0045230E" w:rsidR="0045230E" w:rsidP="002E6573" w:rsidRDefault="0045230E" w14:paraId="2161169F"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Ectoparásitos</w:t>
            </w:r>
          </w:p>
        </w:tc>
        <w:tc>
          <w:tcPr>
            <w:tcW w:w="0" w:type="auto"/>
            <w:hideMark/>
          </w:tcPr>
          <w:p w:rsidRPr="0045230E" w:rsidR="0045230E" w:rsidP="002E6573" w:rsidRDefault="0045230E" w14:paraId="24AD93A0"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Subcutánea</w:t>
            </w:r>
          </w:p>
        </w:tc>
        <w:tc>
          <w:tcPr>
            <w:tcW w:w="0" w:type="auto"/>
            <w:hideMark/>
          </w:tcPr>
          <w:p w:rsidRPr="0045230E" w:rsidR="0045230E" w:rsidP="002E6573" w:rsidRDefault="0045230E" w14:paraId="32052E01"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Solo bajo control veterinario</w:t>
            </w:r>
          </w:p>
        </w:tc>
      </w:tr>
    </w:tbl>
    <w:p w:rsidRPr="0045230E" w:rsidR="0045230E" w:rsidP="0045230E" w:rsidRDefault="00E21774" w14:paraId="442BA4B9" w14:textId="151A1C73">
      <w:pPr>
        <w:pBdr>
          <w:top w:val="nil"/>
          <w:left w:val="nil"/>
          <w:bottom w:val="nil"/>
          <w:right w:val="nil"/>
          <w:between w:val="nil"/>
        </w:pBdr>
        <w:spacing w:before="240"/>
        <w:jc w:val="both"/>
        <w:rPr>
          <w:b/>
          <w:bCs/>
          <w:color w:val="000000"/>
          <w:sz w:val="20"/>
          <w:szCs w:val="20"/>
          <w:lang w:val="es-MX"/>
        </w:rPr>
      </w:pPr>
      <w:r w:rsidRPr="0045230E">
        <w:rPr>
          <w:b/>
          <w:bCs/>
          <w:color w:val="000000"/>
          <w:sz w:val="20"/>
          <w:szCs w:val="20"/>
          <w:lang w:val="es-MX"/>
        </w:rPr>
        <w:t>6.2.2</w:t>
      </w:r>
      <w:r>
        <w:rPr>
          <w:b/>
          <w:bCs/>
          <w:color w:val="000000"/>
          <w:sz w:val="20"/>
          <w:szCs w:val="20"/>
          <w:lang w:val="es-MX"/>
        </w:rPr>
        <w:t xml:space="preserve">.2 </w:t>
      </w:r>
      <w:r w:rsidRPr="0045230E" w:rsidR="0045230E">
        <w:rPr>
          <w:b/>
          <w:bCs/>
          <w:color w:val="000000"/>
          <w:sz w:val="20"/>
          <w:szCs w:val="20"/>
          <w:lang w:val="es-MX"/>
        </w:rPr>
        <w:t>Aves</w:t>
      </w:r>
    </w:p>
    <w:p w:rsidR="0045230E" w:rsidP="0045230E" w:rsidRDefault="0045230E" w14:paraId="595B2758"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desparasitación en aves debe realizarse únicamente tras diagnóstico, ya que el uso innecesario de antiparasitarios puede generar toxicidad.</w:t>
      </w:r>
    </w:p>
    <w:p w:rsidRPr="0045230E" w:rsidR="002E6573" w:rsidP="0045230E" w:rsidRDefault="00E21774" w14:paraId="535764E3" w14:textId="69FA73A0">
      <w:pPr>
        <w:pBdr>
          <w:top w:val="nil"/>
          <w:left w:val="nil"/>
          <w:bottom w:val="nil"/>
          <w:right w:val="nil"/>
          <w:between w:val="nil"/>
        </w:pBdr>
        <w:spacing w:before="240"/>
        <w:jc w:val="both"/>
        <w:rPr>
          <w:bCs/>
          <w:color w:val="000000"/>
          <w:sz w:val="20"/>
          <w:szCs w:val="20"/>
          <w:lang w:val="es-MX"/>
        </w:rPr>
      </w:pPr>
      <w:r w:rsidRPr="00E21774">
        <w:rPr>
          <w:b/>
          <w:color w:val="000000"/>
          <w:sz w:val="20"/>
          <w:szCs w:val="20"/>
          <w:lang w:val="es-MX"/>
        </w:rPr>
        <w:t xml:space="preserve">Tabla </w:t>
      </w:r>
      <w:r w:rsidR="00C462FD">
        <w:rPr>
          <w:b/>
          <w:color w:val="000000"/>
          <w:sz w:val="20"/>
          <w:szCs w:val="20"/>
          <w:lang w:val="es-MX"/>
        </w:rPr>
        <w:t>17</w:t>
      </w:r>
      <w:r w:rsidRPr="00E21774">
        <w:rPr>
          <w:b/>
          <w:color w:val="000000"/>
          <w:sz w:val="20"/>
          <w:szCs w:val="20"/>
          <w:lang w:val="es-MX"/>
        </w:rPr>
        <w:t xml:space="preserve">. </w:t>
      </w:r>
      <w:r w:rsidRPr="00E21774">
        <w:rPr>
          <w:color w:val="000000"/>
          <w:sz w:val="20"/>
          <w:szCs w:val="20"/>
          <w:lang w:val="es-MX"/>
        </w:rPr>
        <w:t>Desparasitación</w:t>
      </w:r>
      <w:r>
        <w:rPr>
          <w:color w:val="000000"/>
          <w:sz w:val="20"/>
          <w:szCs w:val="20"/>
          <w:lang w:val="es-MX"/>
        </w:rPr>
        <w:t xml:space="preserve"> de aves </w:t>
      </w:r>
    </w:p>
    <w:tbl>
      <w:tblPr>
        <w:tblStyle w:val="TableGrid"/>
        <w:tblW w:w="0" w:type="auto"/>
        <w:tblLook w:val="04A0" w:firstRow="1" w:lastRow="0" w:firstColumn="1" w:lastColumn="0" w:noHBand="0" w:noVBand="1"/>
      </w:tblPr>
      <w:tblGrid>
        <w:gridCol w:w="1250"/>
        <w:gridCol w:w="2040"/>
        <w:gridCol w:w="2284"/>
        <w:gridCol w:w="2629"/>
      </w:tblGrid>
      <w:tr w:rsidRPr="0045230E" w:rsidR="0045230E" w:rsidTr="002E6573" w14:paraId="3F2CF6BD" w14:textId="77777777">
        <w:tc>
          <w:tcPr>
            <w:tcW w:w="0" w:type="auto"/>
            <w:shd w:val="clear" w:color="auto" w:fill="B8CCE4" w:themeFill="accent1" w:themeFillTint="66"/>
            <w:hideMark/>
          </w:tcPr>
          <w:p w:rsidRPr="0045230E" w:rsidR="0045230E" w:rsidP="002E6573" w:rsidRDefault="0045230E" w14:paraId="19014884"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Producto</w:t>
            </w:r>
          </w:p>
        </w:tc>
        <w:tc>
          <w:tcPr>
            <w:tcW w:w="0" w:type="auto"/>
            <w:shd w:val="clear" w:color="auto" w:fill="B8CCE4" w:themeFill="accent1" w:themeFillTint="66"/>
            <w:hideMark/>
          </w:tcPr>
          <w:p w:rsidRPr="0045230E" w:rsidR="0045230E" w:rsidP="002E6573" w:rsidRDefault="0045230E" w14:paraId="6147B8DB"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Tipo de acción</w:t>
            </w:r>
          </w:p>
        </w:tc>
        <w:tc>
          <w:tcPr>
            <w:tcW w:w="0" w:type="auto"/>
            <w:shd w:val="clear" w:color="auto" w:fill="B8CCE4" w:themeFill="accent1" w:themeFillTint="66"/>
            <w:hideMark/>
          </w:tcPr>
          <w:p w:rsidRPr="0045230E" w:rsidR="0045230E" w:rsidP="002E6573" w:rsidRDefault="0045230E" w14:paraId="178B9FA6"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Vía de administración</w:t>
            </w:r>
          </w:p>
        </w:tc>
        <w:tc>
          <w:tcPr>
            <w:tcW w:w="0" w:type="auto"/>
            <w:shd w:val="clear" w:color="auto" w:fill="B8CCE4" w:themeFill="accent1" w:themeFillTint="66"/>
            <w:hideMark/>
          </w:tcPr>
          <w:p w:rsidRPr="0045230E" w:rsidR="0045230E" w:rsidP="002E6573" w:rsidRDefault="0045230E" w14:paraId="627860F8" w14:textId="77777777">
            <w:pPr>
              <w:pBdr>
                <w:top w:val="nil"/>
                <w:left w:val="nil"/>
                <w:bottom w:val="nil"/>
                <w:right w:val="nil"/>
                <w:between w:val="nil"/>
              </w:pBdr>
              <w:spacing w:line="276" w:lineRule="auto"/>
              <w:jc w:val="both"/>
              <w:rPr>
                <w:b/>
                <w:bCs/>
                <w:color w:val="000000"/>
                <w:sz w:val="20"/>
                <w:szCs w:val="20"/>
                <w:lang w:val="es-MX"/>
              </w:rPr>
            </w:pPr>
            <w:r w:rsidRPr="0045230E">
              <w:rPr>
                <w:b/>
                <w:bCs/>
                <w:color w:val="000000"/>
                <w:sz w:val="20"/>
                <w:szCs w:val="20"/>
                <w:lang w:val="es-MX"/>
              </w:rPr>
              <w:t>Frecuencia recomendada</w:t>
            </w:r>
          </w:p>
        </w:tc>
      </w:tr>
      <w:tr w:rsidRPr="0045230E" w:rsidR="0045230E" w:rsidTr="0045230E" w14:paraId="6906F6BA" w14:textId="77777777">
        <w:tc>
          <w:tcPr>
            <w:tcW w:w="0" w:type="auto"/>
            <w:hideMark/>
          </w:tcPr>
          <w:p w:rsidRPr="0045230E" w:rsidR="0045230E" w:rsidP="002E6573" w:rsidRDefault="0045230E" w14:paraId="3B02990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Ivermectina</w:t>
            </w:r>
          </w:p>
        </w:tc>
        <w:tc>
          <w:tcPr>
            <w:tcW w:w="0" w:type="auto"/>
            <w:hideMark/>
          </w:tcPr>
          <w:p w:rsidRPr="0045230E" w:rsidR="0045230E" w:rsidP="002E6573" w:rsidRDefault="0045230E" w14:paraId="6DB5C915"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 / ectoparásitos</w:t>
            </w:r>
          </w:p>
        </w:tc>
        <w:tc>
          <w:tcPr>
            <w:tcW w:w="0" w:type="auto"/>
            <w:hideMark/>
          </w:tcPr>
          <w:p w:rsidRPr="0045230E" w:rsidR="0045230E" w:rsidP="002E6573" w:rsidRDefault="0045230E" w14:paraId="71F00A29"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Tópico</w:t>
            </w:r>
          </w:p>
        </w:tc>
        <w:tc>
          <w:tcPr>
            <w:tcW w:w="0" w:type="auto"/>
            <w:hideMark/>
          </w:tcPr>
          <w:p w:rsidRPr="0045230E" w:rsidR="0045230E" w:rsidP="002E6573" w:rsidRDefault="0045230E" w14:paraId="20C2B784"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Según diagnóstico</w:t>
            </w:r>
          </w:p>
        </w:tc>
      </w:tr>
      <w:tr w:rsidRPr="0045230E" w:rsidR="0045230E" w:rsidTr="0045230E" w14:paraId="4423EC77" w14:textId="77777777">
        <w:tc>
          <w:tcPr>
            <w:tcW w:w="0" w:type="auto"/>
            <w:hideMark/>
          </w:tcPr>
          <w:p w:rsidRPr="0045230E" w:rsidR="0045230E" w:rsidP="002E6573" w:rsidRDefault="0045230E" w14:paraId="4B342B1D" w14:textId="77777777">
            <w:pPr>
              <w:pBdr>
                <w:top w:val="nil"/>
                <w:left w:val="nil"/>
                <w:bottom w:val="nil"/>
                <w:right w:val="nil"/>
                <w:between w:val="nil"/>
              </w:pBdr>
              <w:spacing w:line="276" w:lineRule="auto"/>
              <w:jc w:val="both"/>
              <w:rPr>
                <w:bCs/>
                <w:color w:val="000000"/>
                <w:sz w:val="20"/>
                <w:szCs w:val="20"/>
                <w:lang w:val="es-MX"/>
              </w:rPr>
            </w:pPr>
            <w:proofErr w:type="spellStart"/>
            <w:r w:rsidRPr="0045230E">
              <w:rPr>
                <w:bCs/>
                <w:color w:val="000000"/>
                <w:sz w:val="20"/>
                <w:szCs w:val="20"/>
                <w:lang w:val="es-MX"/>
              </w:rPr>
              <w:t>Levamisol</w:t>
            </w:r>
            <w:proofErr w:type="spellEnd"/>
          </w:p>
        </w:tc>
        <w:tc>
          <w:tcPr>
            <w:tcW w:w="0" w:type="auto"/>
            <w:hideMark/>
          </w:tcPr>
          <w:p w:rsidRPr="0045230E" w:rsidR="0045230E" w:rsidP="002E6573" w:rsidRDefault="0045230E" w14:paraId="2B66E6CE"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Endoparásitos</w:t>
            </w:r>
          </w:p>
        </w:tc>
        <w:tc>
          <w:tcPr>
            <w:tcW w:w="0" w:type="auto"/>
            <w:hideMark/>
          </w:tcPr>
          <w:p w:rsidRPr="0045230E" w:rsidR="0045230E" w:rsidP="002E6573" w:rsidRDefault="0045230E" w14:paraId="25B13C90"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Oral</w:t>
            </w:r>
          </w:p>
        </w:tc>
        <w:tc>
          <w:tcPr>
            <w:tcW w:w="0" w:type="auto"/>
            <w:hideMark/>
          </w:tcPr>
          <w:p w:rsidRPr="0045230E" w:rsidR="0045230E" w:rsidP="002E6573" w:rsidRDefault="0045230E" w14:paraId="1B6D1DFB" w14:textId="77777777">
            <w:pPr>
              <w:pBdr>
                <w:top w:val="nil"/>
                <w:left w:val="nil"/>
                <w:bottom w:val="nil"/>
                <w:right w:val="nil"/>
                <w:between w:val="nil"/>
              </w:pBdr>
              <w:spacing w:line="276" w:lineRule="auto"/>
              <w:jc w:val="both"/>
              <w:rPr>
                <w:bCs/>
                <w:color w:val="000000"/>
                <w:sz w:val="20"/>
                <w:szCs w:val="20"/>
                <w:lang w:val="es-MX"/>
              </w:rPr>
            </w:pPr>
            <w:r w:rsidRPr="0045230E">
              <w:rPr>
                <w:bCs/>
                <w:color w:val="000000"/>
                <w:sz w:val="20"/>
                <w:szCs w:val="20"/>
                <w:lang w:val="es-MX"/>
              </w:rPr>
              <w:t>Bajo criterio veterinario</w:t>
            </w:r>
          </w:p>
        </w:tc>
      </w:tr>
    </w:tbl>
    <w:p w:rsidRPr="0045230E" w:rsidR="0045230E" w:rsidP="0045230E" w:rsidRDefault="0045230E" w14:paraId="3133799B" w14:textId="6BAA5AF3">
      <w:pPr>
        <w:pBdr>
          <w:top w:val="nil"/>
          <w:left w:val="nil"/>
          <w:bottom w:val="nil"/>
          <w:right w:val="nil"/>
          <w:between w:val="nil"/>
        </w:pBdr>
        <w:spacing w:before="240"/>
        <w:jc w:val="both"/>
        <w:rPr>
          <w:bCs/>
          <w:color w:val="000000"/>
          <w:sz w:val="20"/>
          <w:szCs w:val="20"/>
          <w:lang w:val="es-MX"/>
        </w:rPr>
      </w:pPr>
    </w:p>
    <w:p w:rsidRPr="0045230E" w:rsidR="0045230E" w:rsidP="0045230E" w:rsidRDefault="0045230E" w14:paraId="1ECD0A20" w14:textId="77777777">
      <w:pPr>
        <w:pBdr>
          <w:top w:val="nil"/>
          <w:left w:val="nil"/>
          <w:bottom w:val="nil"/>
          <w:right w:val="nil"/>
          <w:between w:val="nil"/>
        </w:pBdr>
        <w:spacing w:before="240"/>
        <w:jc w:val="both"/>
        <w:rPr>
          <w:b/>
          <w:bCs/>
          <w:color w:val="000000"/>
          <w:sz w:val="20"/>
          <w:szCs w:val="20"/>
          <w:lang w:val="es-MX"/>
        </w:rPr>
      </w:pPr>
      <w:bookmarkStart w:name="_Hlk216713906" w:id="15"/>
      <w:r w:rsidRPr="0045230E">
        <w:rPr>
          <w:b/>
          <w:bCs/>
          <w:color w:val="000000"/>
          <w:sz w:val="20"/>
          <w:szCs w:val="20"/>
          <w:lang w:val="es-MX"/>
        </w:rPr>
        <w:t>6.3 Tratamientos oportunos</w:t>
      </w:r>
      <w:bookmarkEnd w:id="15"/>
    </w:p>
    <w:p w:rsidRPr="0045230E" w:rsidR="0045230E" w:rsidP="0045230E" w:rsidRDefault="0045230E" w14:paraId="3B0A26CC"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Todo animal que presente signos clínicos de dolor, enfermedad o alteraciones en su comportamiento debe recibir atención veterinaria inmediata. Los signos de alerta incluyen:</w:t>
      </w:r>
    </w:p>
    <w:p w:rsidR="0045230E" w:rsidP="004A74AB" w:rsidRDefault="0045230E" w14:paraId="5B829231" w14:textId="39B144E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4A74AB" w:rsidTr="00C91620" w14:paraId="03374A28" w14:textId="77777777">
        <w:tc>
          <w:tcPr>
            <w:tcW w:w="4981" w:type="dxa"/>
          </w:tcPr>
          <w:p w:rsidRPr="0045230E" w:rsidR="004A74AB" w:rsidP="004A74AB" w:rsidRDefault="004A74AB" w14:paraId="56015980"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Dolor manifiesto, vocalizaciones o posturas anómalas</w:t>
            </w:r>
            <w:r>
              <w:rPr>
                <w:bCs/>
                <w:color w:val="000000"/>
                <w:sz w:val="20"/>
                <w:szCs w:val="20"/>
                <w:lang w:val="es-MX"/>
              </w:rPr>
              <w:t>.</w:t>
            </w:r>
          </w:p>
          <w:p w:rsidRPr="0045230E" w:rsidR="004A74AB" w:rsidP="004A74AB" w:rsidRDefault="004A74AB" w14:paraId="0CD35B05"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Fiebre o descenso de temperatura corporal</w:t>
            </w:r>
            <w:r>
              <w:rPr>
                <w:bCs/>
                <w:color w:val="000000"/>
                <w:sz w:val="20"/>
                <w:szCs w:val="20"/>
                <w:lang w:val="es-MX"/>
              </w:rPr>
              <w:t>.</w:t>
            </w:r>
          </w:p>
          <w:p w:rsidRPr="0045230E" w:rsidR="004A74AB" w:rsidP="004A74AB" w:rsidRDefault="004A74AB" w14:paraId="2357884A"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Cojeras o dificultad para moverse</w:t>
            </w:r>
            <w:r>
              <w:rPr>
                <w:bCs/>
                <w:color w:val="000000"/>
                <w:sz w:val="20"/>
                <w:szCs w:val="20"/>
                <w:lang w:val="es-MX"/>
              </w:rPr>
              <w:t>.</w:t>
            </w:r>
          </w:p>
          <w:p w:rsidRPr="0045230E" w:rsidR="004A74AB" w:rsidP="004A74AB" w:rsidRDefault="004A74AB" w14:paraId="70143E92"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Presencia de heridas, inflamaciones o sangrados</w:t>
            </w:r>
            <w:r>
              <w:rPr>
                <w:bCs/>
                <w:color w:val="000000"/>
                <w:sz w:val="20"/>
                <w:szCs w:val="20"/>
                <w:lang w:val="es-MX"/>
              </w:rPr>
              <w:t>.</w:t>
            </w:r>
          </w:p>
          <w:p w:rsidRPr="0045230E" w:rsidR="004A74AB" w:rsidP="004A74AB" w:rsidRDefault="004A74AB" w14:paraId="53B15003"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Pérdida del apetito o consumo excesivo de agua</w:t>
            </w:r>
            <w:r>
              <w:rPr>
                <w:bCs/>
                <w:color w:val="000000"/>
                <w:sz w:val="20"/>
                <w:szCs w:val="20"/>
                <w:lang w:val="es-MX"/>
              </w:rPr>
              <w:t>.</w:t>
            </w:r>
          </w:p>
          <w:p w:rsidRPr="0045230E" w:rsidR="004A74AB" w:rsidP="004A74AB" w:rsidRDefault="004A74AB" w14:paraId="54576F5C"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Cambios de comportamiento, aislamiento o agresividad</w:t>
            </w:r>
            <w:r>
              <w:rPr>
                <w:bCs/>
                <w:color w:val="000000"/>
                <w:sz w:val="20"/>
                <w:szCs w:val="20"/>
                <w:lang w:val="es-MX"/>
              </w:rPr>
              <w:t>.</w:t>
            </w:r>
          </w:p>
          <w:p w:rsidR="004A74AB" w:rsidP="004A74AB" w:rsidRDefault="004A74AB" w14:paraId="5B0ACCF7" w14:textId="77777777">
            <w:pPr>
              <w:numPr>
                <w:ilvl w:val="0"/>
                <w:numId w:val="47"/>
              </w:numPr>
              <w:pBdr>
                <w:top w:val="nil"/>
                <w:left w:val="nil"/>
                <w:bottom w:val="nil"/>
                <w:right w:val="nil"/>
                <w:between w:val="nil"/>
              </w:pBdr>
              <w:jc w:val="both"/>
              <w:rPr>
                <w:bCs/>
                <w:color w:val="000000"/>
                <w:sz w:val="20"/>
                <w:szCs w:val="20"/>
                <w:lang w:val="es-MX"/>
              </w:rPr>
            </w:pPr>
            <w:r w:rsidRPr="0045230E">
              <w:rPr>
                <w:bCs/>
                <w:color w:val="000000"/>
                <w:sz w:val="20"/>
                <w:szCs w:val="20"/>
                <w:lang w:val="es-MX"/>
              </w:rPr>
              <w:t>Vómitos o diarreas persistentes</w:t>
            </w:r>
            <w:r>
              <w:rPr>
                <w:bCs/>
                <w:color w:val="000000"/>
                <w:sz w:val="20"/>
                <w:szCs w:val="20"/>
                <w:lang w:val="es-MX"/>
              </w:rPr>
              <w:t>.</w:t>
            </w:r>
          </w:p>
          <w:p w:rsidRPr="004A74AB" w:rsidR="004A74AB" w:rsidP="004A74AB" w:rsidRDefault="004A74AB" w14:paraId="1625A5AE" w14:textId="49C30E5C">
            <w:pPr>
              <w:numPr>
                <w:ilvl w:val="0"/>
                <w:numId w:val="47"/>
              </w:numPr>
              <w:pBdr>
                <w:top w:val="nil"/>
                <w:left w:val="nil"/>
                <w:bottom w:val="nil"/>
                <w:right w:val="nil"/>
                <w:between w:val="nil"/>
              </w:pBdr>
              <w:jc w:val="both"/>
              <w:rPr>
                <w:bCs/>
                <w:color w:val="000000"/>
                <w:sz w:val="20"/>
                <w:szCs w:val="20"/>
                <w:lang w:val="es-MX"/>
              </w:rPr>
            </w:pPr>
            <w:r w:rsidRPr="004A74AB">
              <w:rPr>
                <w:bCs/>
                <w:color w:val="000000"/>
                <w:sz w:val="20"/>
                <w:szCs w:val="20"/>
                <w:lang w:val="es-MX"/>
              </w:rPr>
              <w:t>Letargo, debilidad o decaimiento general.</w:t>
            </w:r>
          </w:p>
        </w:tc>
        <w:tc>
          <w:tcPr>
            <w:tcW w:w="4981" w:type="dxa"/>
          </w:tcPr>
          <w:p w:rsidR="00C91620" w:rsidP="004A74AB" w:rsidRDefault="00C91620" w14:paraId="3D4B01E6" w14:textId="5448109C">
            <w:pPr>
              <w:jc w:val="both"/>
              <w:rPr>
                <w:bCs/>
                <w:color w:val="000000"/>
                <w:sz w:val="20"/>
                <w:szCs w:val="20"/>
                <w:lang w:val="es-MX"/>
              </w:rPr>
            </w:pPr>
            <w:r>
              <w:rPr>
                <w:bCs/>
                <w:noProof/>
                <w:color w:val="000000"/>
                <w:sz w:val="20"/>
                <w:szCs w:val="20"/>
                <w:lang w:val="es-MX"/>
              </w:rPr>
              <w:drawing>
                <wp:inline distT="0" distB="0" distL="0" distR="0" wp14:anchorId="6BB20304" wp14:editId="206E51DB">
                  <wp:extent cx="1881351" cy="1289505"/>
                  <wp:effectExtent l="0" t="0" r="5080" b="6350"/>
                  <wp:docPr id="210278228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82281" name="Imagen 210278228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886045" cy="1292722"/>
                          </a:xfrm>
                          <a:prstGeom prst="rect">
                            <a:avLst/>
                          </a:prstGeom>
                        </pic:spPr>
                      </pic:pic>
                    </a:graphicData>
                  </a:graphic>
                </wp:inline>
              </w:drawing>
            </w:r>
          </w:p>
          <w:p w:rsidR="004A74AB" w:rsidP="004A74AB" w:rsidRDefault="00C91620" w14:paraId="3D51B91C" w14:textId="0485F844">
            <w:pPr>
              <w:jc w:val="both"/>
              <w:rPr>
                <w:bCs/>
                <w:color w:val="000000"/>
                <w:sz w:val="20"/>
                <w:szCs w:val="20"/>
                <w:lang w:val="es-MX"/>
              </w:rPr>
            </w:pPr>
            <w:hyperlink w:history="1" w:anchor="fromView=search&amp;page=1&amp;position=0&amp;uuid=e92a4555-dc21-4782-b694-23ef8ffe2e37&amp;query=tratamientos+oportunos++de+animales" r:id="rId283">
              <w:r w:rsidRPr="0089777A">
                <w:rPr>
                  <w:rStyle w:val="Hyperlink"/>
                  <w:bCs/>
                  <w:sz w:val="12"/>
                  <w:szCs w:val="12"/>
                  <w:lang w:val="es-MX"/>
                </w:rPr>
                <w:t>https://www.freepik.es/foto-gratis/cerca-veterinario-cuidando-mascota_21080893.htm#fromView=search&amp;page=1&amp;position=0&amp;uuid=e92a4555-dc21-4782-b694-23ef8ffe2e37&amp;query=tratamientos+oportunos++de+animales</w:t>
              </w:r>
            </w:hyperlink>
            <w:r w:rsidRPr="0089777A">
              <w:rPr>
                <w:bCs/>
                <w:color w:val="000000"/>
                <w:sz w:val="12"/>
                <w:szCs w:val="12"/>
                <w:lang w:val="es-MX"/>
              </w:rPr>
              <w:t xml:space="preserve"> </w:t>
            </w:r>
          </w:p>
        </w:tc>
      </w:tr>
    </w:tbl>
    <w:p w:rsidRPr="0045230E" w:rsidR="004A74AB" w:rsidP="004A74AB" w:rsidRDefault="004A74AB" w14:paraId="743A2AAB" w14:textId="77777777">
      <w:pPr>
        <w:pBdr>
          <w:top w:val="nil"/>
          <w:left w:val="nil"/>
          <w:bottom w:val="nil"/>
          <w:right w:val="nil"/>
          <w:between w:val="nil"/>
        </w:pBdr>
        <w:jc w:val="both"/>
        <w:rPr>
          <w:bCs/>
          <w:color w:val="000000"/>
          <w:sz w:val="20"/>
          <w:szCs w:val="20"/>
          <w:lang w:val="es-MX"/>
        </w:rPr>
      </w:pPr>
    </w:p>
    <w:p w:rsidRPr="0045230E" w:rsidR="0045230E" w:rsidP="0045230E" w:rsidRDefault="0045230E" w14:paraId="3B2F42E9"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Los tratamientos deben cumplir con los siguientes criterios:</w:t>
      </w:r>
    </w:p>
    <w:p w:rsidRPr="0045230E" w:rsidR="0045230E" w:rsidP="004A74AB" w:rsidRDefault="001201F0" w14:paraId="7CC7E978" w14:textId="0DB497DA">
      <w:pPr>
        <w:pBdr>
          <w:top w:val="nil"/>
          <w:left w:val="nil"/>
          <w:bottom w:val="nil"/>
          <w:right w:val="nil"/>
          <w:between w:val="nil"/>
        </w:pBdr>
        <w:spacing w:before="240"/>
        <w:jc w:val="both"/>
        <w:rPr>
          <w:bCs/>
          <w:color w:val="000000"/>
          <w:sz w:val="20"/>
          <w:szCs w:val="20"/>
          <w:lang w:val="es-MX"/>
        </w:rPr>
      </w:pPr>
      <w:r w:rsidRPr="001201F0">
        <w:rPr>
          <w:bCs/>
          <w:noProof/>
          <w:color w:val="000000"/>
          <w:sz w:val="20"/>
          <w:szCs w:val="20"/>
        </w:rPr>
        <w:drawing>
          <wp:inline distT="0" distB="0" distL="0" distR="0" wp14:anchorId="64324D3A" wp14:editId="2678FC41">
            <wp:extent cx="6332220" cy="1008993"/>
            <wp:effectExtent l="0" t="0" r="0" b="20320"/>
            <wp:docPr id="544980290" name="Diagram 1">
              <a:extLst xmlns:a="http://schemas.openxmlformats.org/drawingml/2006/main">
                <a:ext uri="{FF2B5EF4-FFF2-40B4-BE49-F238E27FC236}">
                  <a16:creationId xmlns:a16="http://schemas.microsoft.com/office/drawing/2014/main" id="{A00681CF-B6F5-FFC0-64AD-A1CE4CC684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rsidRPr="0045230E" w:rsidR="0045230E" w:rsidP="0045230E" w:rsidRDefault="0045230E" w14:paraId="7419F5C1" w14:textId="0A7213A5">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automedicación está estrictamente prohibida, especialmente en animales no convencionales, debido al alto riesgo de toxicidad por su metabolismo particular.</w:t>
      </w:r>
    </w:p>
    <w:p w:rsidRPr="0045230E" w:rsidR="0045230E" w:rsidP="0045230E" w:rsidRDefault="0045230E" w14:paraId="22F5EA3F" w14:textId="77777777">
      <w:pPr>
        <w:pBdr>
          <w:top w:val="nil"/>
          <w:left w:val="nil"/>
          <w:bottom w:val="nil"/>
          <w:right w:val="nil"/>
          <w:between w:val="nil"/>
        </w:pBdr>
        <w:spacing w:before="240"/>
        <w:jc w:val="both"/>
        <w:rPr>
          <w:b/>
          <w:bCs/>
          <w:color w:val="000000"/>
          <w:sz w:val="20"/>
          <w:szCs w:val="20"/>
          <w:lang w:val="es-MX"/>
        </w:rPr>
      </w:pPr>
      <w:bookmarkStart w:name="_Hlk216713911" w:id="16"/>
      <w:r w:rsidRPr="0045230E">
        <w:rPr>
          <w:b/>
          <w:bCs/>
          <w:color w:val="000000"/>
          <w:sz w:val="20"/>
          <w:szCs w:val="20"/>
          <w:lang w:val="es-MX"/>
        </w:rPr>
        <w:t>6.4 Prevención de accidentes y lesiones</w:t>
      </w:r>
      <w:bookmarkEnd w:id="16"/>
    </w:p>
    <w:p w:rsidRPr="0045230E" w:rsidR="0045230E" w:rsidP="0045230E" w:rsidRDefault="0045230E" w14:paraId="544E78B2" w14:textId="1C346E78">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La prevención de accidentes es una estrategia clave para evitar lesiones, sufrimiento y dolor en los animales de compañía. Estas medidas son especialmente importantes en especies que tienden a ocultar el dolor, como mecanismo de defensa.</w:t>
      </w:r>
      <w:r w:rsidR="001201F0">
        <w:rPr>
          <w:bCs/>
          <w:color w:val="000000"/>
          <w:sz w:val="20"/>
          <w:szCs w:val="20"/>
          <w:lang w:val="es-MX"/>
        </w:rPr>
        <w:t xml:space="preserve"> Las </w:t>
      </w:r>
      <w:r w:rsidRPr="0045230E" w:rsidR="001201F0">
        <w:rPr>
          <w:bCs/>
          <w:color w:val="000000"/>
          <w:sz w:val="20"/>
          <w:szCs w:val="20"/>
          <w:lang w:val="es-MX"/>
        </w:rPr>
        <w:t>medidas</w:t>
      </w:r>
      <w:r w:rsidRPr="0045230E">
        <w:rPr>
          <w:bCs/>
          <w:color w:val="000000"/>
          <w:sz w:val="20"/>
          <w:szCs w:val="20"/>
          <w:lang w:val="es-MX"/>
        </w:rPr>
        <w:t xml:space="preserve"> generales de prevención:</w:t>
      </w:r>
    </w:p>
    <w:p w:rsidR="0045230E" w:rsidP="001201F0" w:rsidRDefault="0045230E" w14:paraId="589F5264" w14:textId="48723BA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1201F0" w:rsidTr="00C91620" w14:paraId="2453014A" w14:textId="77777777">
        <w:tc>
          <w:tcPr>
            <w:tcW w:w="6658" w:type="dxa"/>
          </w:tcPr>
          <w:p w:rsidRPr="0045230E" w:rsidR="001201F0" w:rsidP="001201F0" w:rsidRDefault="001201F0" w14:paraId="47640EA0" w14:textId="77777777">
            <w:pPr>
              <w:numPr>
                <w:ilvl w:val="0"/>
                <w:numId w:val="49"/>
              </w:numPr>
              <w:pBdr>
                <w:top w:val="nil"/>
                <w:left w:val="nil"/>
                <w:bottom w:val="nil"/>
                <w:right w:val="nil"/>
                <w:between w:val="nil"/>
              </w:pBdr>
              <w:jc w:val="both"/>
              <w:rPr>
                <w:bCs/>
                <w:color w:val="000000"/>
                <w:sz w:val="20"/>
                <w:szCs w:val="20"/>
                <w:lang w:val="es-MX"/>
              </w:rPr>
            </w:pPr>
            <w:r w:rsidRPr="0045230E">
              <w:rPr>
                <w:bCs/>
                <w:color w:val="000000"/>
                <w:sz w:val="20"/>
                <w:szCs w:val="20"/>
                <w:lang w:val="es-MX"/>
              </w:rPr>
              <w:t>Mantener espacios seguros, higiénicos y libres de objetos cortopunzantes</w:t>
            </w:r>
          </w:p>
          <w:p w:rsidRPr="0045230E" w:rsidR="001201F0" w:rsidP="001201F0" w:rsidRDefault="001201F0" w14:paraId="6491F128" w14:textId="77777777">
            <w:pPr>
              <w:numPr>
                <w:ilvl w:val="0"/>
                <w:numId w:val="49"/>
              </w:numPr>
              <w:pBdr>
                <w:top w:val="nil"/>
                <w:left w:val="nil"/>
                <w:bottom w:val="nil"/>
                <w:right w:val="nil"/>
                <w:between w:val="nil"/>
              </w:pBdr>
              <w:jc w:val="both"/>
              <w:rPr>
                <w:bCs/>
                <w:color w:val="000000"/>
                <w:sz w:val="20"/>
                <w:szCs w:val="20"/>
                <w:lang w:val="es-MX"/>
              </w:rPr>
            </w:pPr>
            <w:r w:rsidRPr="0045230E">
              <w:rPr>
                <w:bCs/>
                <w:color w:val="000000"/>
                <w:sz w:val="20"/>
                <w:szCs w:val="20"/>
                <w:lang w:val="es-MX"/>
              </w:rPr>
              <w:t>Supervisar a los animales durante paseos y manipulaciones</w:t>
            </w:r>
            <w:r>
              <w:rPr>
                <w:bCs/>
                <w:color w:val="000000"/>
                <w:sz w:val="20"/>
                <w:szCs w:val="20"/>
                <w:lang w:val="es-MX"/>
              </w:rPr>
              <w:t>.</w:t>
            </w:r>
          </w:p>
          <w:p w:rsidRPr="0045230E" w:rsidR="001201F0" w:rsidP="001201F0" w:rsidRDefault="001201F0" w14:paraId="4DDD6DFD" w14:textId="77777777">
            <w:pPr>
              <w:numPr>
                <w:ilvl w:val="0"/>
                <w:numId w:val="49"/>
              </w:numPr>
              <w:pBdr>
                <w:top w:val="nil"/>
                <w:left w:val="nil"/>
                <w:bottom w:val="nil"/>
                <w:right w:val="nil"/>
                <w:between w:val="nil"/>
              </w:pBdr>
              <w:jc w:val="both"/>
              <w:rPr>
                <w:bCs/>
                <w:color w:val="000000"/>
                <w:sz w:val="20"/>
                <w:szCs w:val="20"/>
                <w:lang w:val="es-MX"/>
              </w:rPr>
            </w:pPr>
            <w:r w:rsidRPr="0045230E">
              <w:rPr>
                <w:bCs/>
                <w:color w:val="000000"/>
                <w:sz w:val="20"/>
                <w:szCs w:val="20"/>
                <w:lang w:val="es-MX"/>
              </w:rPr>
              <w:t>Utilizar jaulas, terrarios o acuarios adecuados a cada especie</w:t>
            </w:r>
            <w:r>
              <w:rPr>
                <w:bCs/>
                <w:color w:val="000000"/>
                <w:sz w:val="20"/>
                <w:szCs w:val="20"/>
                <w:lang w:val="es-MX"/>
              </w:rPr>
              <w:t>.</w:t>
            </w:r>
          </w:p>
          <w:p w:rsidRPr="0045230E" w:rsidR="001201F0" w:rsidP="001201F0" w:rsidRDefault="001201F0" w14:paraId="42D15050" w14:textId="77777777">
            <w:pPr>
              <w:numPr>
                <w:ilvl w:val="0"/>
                <w:numId w:val="49"/>
              </w:numPr>
              <w:pBdr>
                <w:top w:val="nil"/>
                <w:left w:val="nil"/>
                <w:bottom w:val="nil"/>
                <w:right w:val="nil"/>
                <w:between w:val="nil"/>
              </w:pBdr>
              <w:jc w:val="both"/>
              <w:rPr>
                <w:bCs/>
                <w:color w:val="000000"/>
                <w:sz w:val="20"/>
                <w:szCs w:val="20"/>
                <w:lang w:val="es-MX"/>
              </w:rPr>
            </w:pPr>
            <w:r w:rsidRPr="0045230E">
              <w:rPr>
                <w:bCs/>
                <w:color w:val="000000"/>
                <w:sz w:val="20"/>
                <w:szCs w:val="20"/>
                <w:lang w:val="es-MX"/>
              </w:rPr>
              <w:t>Protegerlos de caídas, golpes térmicos o descargas eléctricas</w:t>
            </w:r>
            <w:r>
              <w:rPr>
                <w:bCs/>
                <w:color w:val="000000"/>
                <w:sz w:val="20"/>
                <w:szCs w:val="20"/>
                <w:lang w:val="es-MX"/>
              </w:rPr>
              <w:t>.</w:t>
            </w:r>
          </w:p>
          <w:p w:rsidR="001201F0" w:rsidP="001201F0" w:rsidRDefault="001201F0" w14:paraId="466B88A5" w14:textId="77777777">
            <w:pPr>
              <w:numPr>
                <w:ilvl w:val="0"/>
                <w:numId w:val="49"/>
              </w:numPr>
              <w:pBdr>
                <w:top w:val="nil"/>
                <w:left w:val="nil"/>
                <w:bottom w:val="nil"/>
                <w:right w:val="nil"/>
                <w:between w:val="nil"/>
              </w:pBdr>
              <w:jc w:val="both"/>
              <w:rPr>
                <w:bCs/>
                <w:color w:val="000000"/>
                <w:sz w:val="20"/>
                <w:szCs w:val="20"/>
                <w:lang w:val="es-MX"/>
              </w:rPr>
            </w:pPr>
            <w:r w:rsidRPr="0045230E">
              <w:rPr>
                <w:bCs/>
                <w:color w:val="000000"/>
                <w:sz w:val="20"/>
                <w:szCs w:val="20"/>
                <w:lang w:val="es-MX"/>
              </w:rPr>
              <w:t>Emplear arneses, bozales o transportadoras cuando sea necesario</w:t>
            </w:r>
            <w:r>
              <w:rPr>
                <w:bCs/>
                <w:color w:val="000000"/>
                <w:sz w:val="20"/>
                <w:szCs w:val="20"/>
                <w:lang w:val="es-MX"/>
              </w:rPr>
              <w:t>.</w:t>
            </w:r>
          </w:p>
          <w:p w:rsidRPr="001201F0" w:rsidR="001201F0" w:rsidP="001201F0" w:rsidRDefault="001201F0" w14:paraId="2368BD34" w14:textId="52FCC702">
            <w:pPr>
              <w:numPr>
                <w:ilvl w:val="0"/>
                <w:numId w:val="49"/>
              </w:numPr>
              <w:pBdr>
                <w:top w:val="nil"/>
                <w:left w:val="nil"/>
                <w:bottom w:val="nil"/>
                <w:right w:val="nil"/>
                <w:between w:val="nil"/>
              </w:pBdr>
              <w:jc w:val="both"/>
              <w:rPr>
                <w:bCs/>
                <w:color w:val="000000"/>
                <w:sz w:val="20"/>
                <w:szCs w:val="20"/>
                <w:lang w:val="es-MX"/>
              </w:rPr>
            </w:pPr>
            <w:r w:rsidRPr="001201F0">
              <w:rPr>
                <w:bCs/>
                <w:color w:val="000000"/>
                <w:sz w:val="20"/>
                <w:szCs w:val="20"/>
                <w:lang w:val="es-MX"/>
              </w:rPr>
              <w:t>Implementar enriquecimiento ambiental para reducir el estrés, la agresividad y las conductas autolesivas.</w:t>
            </w:r>
          </w:p>
        </w:tc>
        <w:tc>
          <w:tcPr>
            <w:tcW w:w="3304" w:type="dxa"/>
          </w:tcPr>
          <w:p w:rsidR="00C91620" w:rsidP="001201F0" w:rsidRDefault="00C91620" w14:paraId="0061A20E" w14:textId="0621F43C">
            <w:pPr>
              <w:jc w:val="both"/>
              <w:rPr>
                <w:bCs/>
                <w:color w:val="000000"/>
                <w:sz w:val="20"/>
                <w:szCs w:val="20"/>
                <w:lang w:val="es-MX"/>
              </w:rPr>
            </w:pPr>
            <w:r>
              <w:rPr>
                <w:bCs/>
                <w:noProof/>
                <w:color w:val="000000"/>
                <w:sz w:val="20"/>
                <w:szCs w:val="20"/>
                <w:lang w:val="es-MX"/>
              </w:rPr>
              <w:drawing>
                <wp:inline distT="0" distB="0" distL="0" distR="0" wp14:anchorId="5FA34F80" wp14:editId="561C8D87">
                  <wp:extent cx="1524000" cy="1031957"/>
                  <wp:effectExtent l="0" t="0" r="0" b="0"/>
                  <wp:docPr id="195537360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606" name="Imagen 1955373606"/>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525670" cy="1033088"/>
                          </a:xfrm>
                          <a:prstGeom prst="rect">
                            <a:avLst/>
                          </a:prstGeom>
                        </pic:spPr>
                      </pic:pic>
                    </a:graphicData>
                  </a:graphic>
                </wp:inline>
              </w:drawing>
            </w:r>
          </w:p>
          <w:p w:rsidR="001201F0" w:rsidP="001201F0" w:rsidRDefault="00C91620" w14:paraId="042F4411" w14:textId="5A70D809">
            <w:pPr>
              <w:jc w:val="both"/>
              <w:rPr>
                <w:bCs/>
                <w:color w:val="000000"/>
                <w:sz w:val="20"/>
                <w:szCs w:val="20"/>
                <w:lang w:val="es-MX"/>
              </w:rPr>
            </w:pPr>
            <w:hyperlink w:history="1" w:anchor="fromView=search&amp;page=1&amp;position=5&amp;uuid=6cc25a3d-2194-4320-a43f-2c6ef5db8d0d&amp;query=lesiones+en+animales" r:id="rId290">
              <w:r w:rsidRPr="0089777A">
                <w:rPr>
                  <w:rStyle w:val="Hyperlink"/>
                  <w:bCs/>
                  <w:sz w:val="12"/>
                  <w:szCs w:val="12"/>
                  <w:lang w:val="es-MX"/>
                </w:rPr>
                <w:t>https://www.freepik.es/fotos-premium/seccion-media-personas-que-trabajan_98363769.htm#fromView=search&amp;page=1&amp;position=5&amp;uuid=6cc25a3d-2194-4320-a43f-2c6ef5db8d0d&amp;query=lesiones+en+animales</w:t>
              </w:r>
            </w:hyperlink>
            <w:r w:rsidRPr="0089777A">
              <w:rPr>
                <w:bCs/>
                <w:color w:val="000000"/>
                <w:sz w:val="12"/>
                <w:szCs w:val="12"/>
                <w:lang w:val="es-MX"/>
              </w:rPr>
              <w:t xml:space="preserve"> </w:t>
            </w:r>
          </w:p>
        </w:tc>
      </w:tr>
    </w:tbl>
    <w:p w:rsidRPr="0045230E" w:rsidR="001201F0" w:rsidP="001201F0" w:rsidRDefault="001201F0" w14:paraId="375ADEC8" w14:textId="77777777">
      <w:pPr>
        <w:pBdr>
          <w:top w:val="nil"/>
          <w:left w:val="nil"/>
          <w:bottom w:val="nil"/>
          <w:right w:val="nil"/>
          <w:between w:val="nil"/>
        </w:pBdr>
        <w:jc w:val="both"/>
        <w:rPr>
          <w:bCs/>
          <w:color w:val="000000"/>
          <w:sz w:val="20"/>
          <w:szCs w:val="20"/>
          <w:lang w:val="es-MX"/>
        </w:rPr>
      </w:pPr>
    </w:p>
    <w:p w:rsidRPr="0045230E" w:rsidR="0045230E" w:rsidP="0045230E" w:rsidRDefault="0045230E" w14:paraId="7328A988" w14:textId="77777777">
      <w:pPr>
        <w:pBdr>
          <w:top w:val="nil"/>
          <w:left w:val="nil"/>
          <w:bottom w:val="nil"/>
          <w:right w:val="nil"/>
          <w:between w:val="nil"/>
        </w:pBdr>
        <w:spacing w:before="240"/>
        <w:jc w:val="both"/>
        <w:rPr>
          <w:bCs/>
          <w:color w:val="000000"/>
          <w:sz w:val="20"/>
          <w:szCs w:val="20"/>
          <w:lang w:val="es-MX"/>
        </w:rPr>
      </w:pPr>
      <w:r w:rsidRPr="0045230E">
        <w:rPr>
          <w:bCs/>
          <w:color w:val="000000"/>
          <w:sz w:val="20"/>
          <w:szCs w:val="20"/>
          <w:lang w:val="es-MX"/>
        </w:rPr>
        <w:t>En animales no convencionales, la detección del dolor suele ser tardía, por lo que la prevención adquiere un papel aún más relevante en la protección de su bienestar.</w:t>
      </w:r>
    </w:p>
    <w:p w:rsidRPr="0032608F" w:rsidR="0032608F" w:rsidP="0032608F" w:rsidRDefault="0032608F" w14:paraId="4110DDB6" w14:textId="77777777">
      <w:pPr>
        <w:pBdr>
          <w:top w:val="nil"/>
          <w:left w:val="nil"/>
          <w:bottom w:val="nil"/>
          <w:right w:val="nil"/>
          <w:between w:val="nil"/>
        </w:pBdr>
        <w:spacing w:before="240"/>
        <w:jc w:val="both"/>
        <w:rPr>
          <w:b/>
          <w:bCs/>
          <w:color w:val="000000"/>
          <w:sz w:val="20"/>
          <w:szCs w:val="20"/>
          <w:lang w:val="es-MX"/>
        </w:rPr>
      </w:pPr>
      <w:bookmarkStart w:name="_Hlk216713917" w:id="17"/>
      <w:r w:rsidRPr="0032608F">
        <w:rPr>
          <w:b/>
          <w:bCs/>
          <w:color w:val="000000"/>
          <w:sz w:val="20"/>
          <w:szCs w:val="20"/>
          <w:lang w:val="es-MX"/>
        </w:rPr>
        <w:t>6.5 Medicamentos prohibidos en mascotas convencionales y no convencionales</w:t>
      </w:r>
      <w:bookmarkEnd w:id="17"/>
    </w:p>
    <w:p w:rsidR="0032608F" w:rsidP="0032608F" w:rsidRDefault="0032608F" w14:paraId="3F166848"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 xml:space="preserve">El uso inadecuado de medicamentos es una de las principales causas de intoxicación, daño orgánico severo y muerte en animales de compañía. Esto ocurre principalmente por prácticas de automedicación, uso de fármacos </w:t>
      </w:r>
      <w:r w:rsidRPr="0032608F">
        <w:rPr>
          <w:bCs/>
          <w:color w:val="000000"/>
          <w:sz w:val="20"/>
          <w:szCs w:val="20"/>
          <w:lang w:val="es-MX"/>
        </w:rPr>
        <w:t>destinados a humanos o por la administración sin considerar la especie, el peso, el metabolismo o el estado fisiológico del animal.</w:t>
      </w:r>
    </w:p>
    <w:tbl>
      <w:tblPr>
        <w:tblStyle w:val="TableGrid"/>
        <w:tblW w:w="0" w:type="auto"/>
        <w:tblLayout w:type="fixed"/>
        <w:tblLook w:val="04A0" w:firstRow="1" w:lastRow="0" w:firstColumn="1" w:lastColumn="0" w:noHBand="0" w:noVBand="1"/>
      </w:tblPr>
      <w:tblGrid>
        <w:gridCol w:w="2830"/>
        <w:gridCol w:w="7132"/>
      </w:tblGrid>
      <w:tr w:rsidR="00233ACB" w:rsidTr="00C91620" w14:paraId="67E73FBD" w14:textId="77777777">
        <w:tc>
          <w:tcPr>
            <w:tcW w:w="2830" w:type="dxa"/>
          </w:tcPr>
          <w:p w:rsidR="00C91620" w:rsidP="0032608F" w:rsidRDefault="00C91620" w14:paraId="49C138E7" w14:textId="31E428B5">
            <w:pPr>
              <w:spacing w:before="240"/>
              <w:jc w:val="both"/>
              <w:rPr>
                <w:bCs/>
                <w:color w:val="000000"/>
                <w:sz w:val="20"/>
                <w:szCs w:val="20"/>
                <w:lang w:val="es-MX"/>
              </w:rPr>
            </w:pPr>
            <w:r>
              <w:rPr>
                <w:bCs/>
                <w:noProof/>
                <w:color w:val="000000"/>
                <w:sz w:val="20"/>
                <w:szCs w:val="20"/>
                <w:lang w:val="es-MX"/>
              </w:rPr>
              <w:drawing>
                <wp:inline distT="0" distB="0" distL="0" distR="0" wp14:anchorId="18FA8198" wp14:editId="52605EAA">
                  <wp:extent cx="1051034" cy="1446277"/>
                  <wp:effectExtent l="0" t="0" r="0" b="1905"/>
                  <wp:docPr id="66317445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4456" name="Imagen 663174456"/>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052311" cy="1448034"/>
                          </a:xfrm>
                          <a:prstGeom prst="rect">
                            <a:avLst/>
                          </a:prstGeom>
                        </pic:spPr>
                      </pic:pic>
                    </a:graphicData>
                  </a:graphic>
                </wp:inline>
              </w:drawing>
            </w:r>
          </w:p>
          <w:p w:rsidR="00233ACB" w:rsidP="0032608F" w:rsidRDefault="00C91620" w14:paraId="415561EF" w14:textId="11F1AA44">
            <w:pPr>
              <w:spacing w:before="240"/>
              <w:jc w:val="both"/>
              <w:rPr>
                <w:bCs/>
                <w:color w:val="000000"/>
                <w:sz w:val="20"/>
                <w:szCs w:val="20"/>
                <w:lang w:val="es-MX"/>
              </w:rPr>
            </w:pPr>
            <w:hyperlink w:history="1" w:anchor="fromView=search&amp;page=1&amp;position=6&amp;uuid=e9951006-276b-4b7f-86e2-3439e62f3d2c&amp;query=medicamentos+prohibidos+en+animales" r:id="rId292">
              <w:r w:rsidRPr="0089777A">
                <w:rPr>
                  <w:rStyle w:val="Hyperlink"/>
                  <w:bCs/>
                  <w:sz w:val="10"/>
                  <w:szCs w:val="10"/>
                  <w:lang w:val="es-MX"/>
                </w:rPr>
                <w:t>https://www.freepik.es/foto-gratis/mano-veterinario-sexo-femenino-que-sostiene-capsula-delante-perro-falta-definicion-clinica_3181072.htm#fromView=search&amp;page=1&amp;position=6&amp;uuid=e9951006-276b-4b7f-86e2-3439e62f3d2c&amp;query=medicamentos+prohibidos+en+animales</w:t>
              </w:r>
            </w:hyperlink>
            <w:r w:rsidRPr="0089777A">
              <w:rPr>
                <w:bCs/>
                <w:color w:val="000000"/>
                <w:sz w:val="10"/>
                <w:szCs w:val="10"/>
                <w:lang w:val="es-MX"/>
              </w:rPr>
              <w:t xml:space="preserve"> </w:t>
            </w:r>
          </w:p>
        </w:tc>
        <w:tc>
          <w:tcPr>
            <w:tcW w:w="7132" w:type="dxa"/>
          </w:tcPr>
          <w:p w:rsidR="00233ACB" w:rsidP="0032608F" w:rsidRDefault="00233ACB" w14:paraId="039AE246" w14:textId="246D7CBD">
            <w:pPr>
              <w:spacing w:before="240"/>
              <w:jc w:val="both"/>
              <w:rPr>
                <w:bCs/>
                <w:color w:val="000000"/>
                <w:sz w:val="20"/>
                <w:szCs w:val="20"/>
                <w:lang w:val="es-MX"/>
              </w:rPr>
            </w:pPr>
            <w:r w:rsidRPr="0032608F">
              <w:rPr>
                <w:bCs/>
                <w:color w:val="000000"/>
                <w:sz w:val="20"/>
                <w:szCs w:val="20"/>
                <w:lang w:val="es-MX"/>
              </w:rPr>
              <w:t>Cada especie animal posee particularidades metabólicas que hacen que un medicamento seguro para humanos, o incluso para otras especies animales, pueda ser altamente tóxico o letal. Por ello, el uso racional de medicamentos constituye un pilar fundamental del bienestar animal y de la tenencia responsable.</w:t>
            </w:r>
          </w:p>
        </w:tc>
      </w:tr>
    </w:tbl>
    <w:p w:rsidRPr="0032608F" w:rsidR="0032608F" w:rsidP="0032608F" w:rsidRDefault="0032608F" w14:paraId="213B1D39" w14:textId="485A2619">
      <w:pPr>
        <w:pBdr>
          <w:top w:val="nil"/>
          <w:left w:val="nil"/>
          <w:bottom w:val="nil"/>
          <w:right w:val="nil"/>
          <w:between w:val="nil"/>
        </w:pBdr>
        <w:spacing w:before="240"/>
        <w:jc w:val="both"/>
        <w:rPr>
          <w:bCs/>
          <w:color w:val="000000"/>
          <w:sz w:val="20"/>
          <w:szCs w:val="20"/>
          <w:lang w:val="es-MX"/>
        </w:rPr>
      </w:pPr>
    </w:p>
    <w:p w:rsidRPr="00233ACB" w:rsidR="0032608F" w:rsidP="0032608F" w:rsidRDefault="00233ACB" w14:paraId="73DCDE8F" w14:textId="2A04318D">
      <w:pPr>
        <w:pBdr>
          <w:top w:val="nil"/>
          <w:left w:val="nil"/>
          <w:bottom w:val="nil"/>
          <w:right w:val="nil"/>
          <w:between w:val="nil"/>
        </w:pBdr>
        <w:spacing w:before="240"/>
        <w:jc w:val="both"/>
        <w:rPr>
          <w:color w:val="000000"/>
          <w:sz w:val="20"/>
          <w:szCs w:val="20"/>
          <w:lang w:val="es-MX"/>
        </w:rPr>
      </w:pPr>
      <w:r w:rsidRPr="00233ACB">
        <w:rPr>
          <w:color w:val="000000"/>
          <w:sz w:val="20"/>
          <w:szCs w:val="20"/>
          <w:lang w:val="es-MX"/>
        </w:rPr>
        <w:t>Los p</w:t>
      </w:r>
      <w:r w:rsidRPr="00233ACB" w:rsidR="0032608F">
        <w:rPr>
          <w:color w:val="000000"/>
          <w:sz w:val="20"/>
          <w:szCs w:val="20"/>
          <w:lang w:val="es-MX"/>
        </w:rPr>
        <w:t>rincipales riesgos del uso indebido de medicamentos</w:t>
      </w:r>
      <w:r w:rsidRPr="00233ACB">
        <w:rPr>
          <w:color w:val="000000"/>
          <w:sz w:val="20"/>
          <w:szCs w:val="20"/>
          <w:lang w:val="es-MX"/>
        </w:rPr>
        <w:t xml:space="preserve"> son: </w:t>
      </w:r>
    </w:p>
    <w:p w:rsidRPr="0032608F" w:rsidR="00233ACB" w:rsidP="0032608F" w:rsidRDefault="00DE0287" w14:paraId="3C510EC6" w14:textId="0C104511">
      <w:pPr>
        <w:pBdr>
          <w:top w:val="nil"/>
          <w:left w:val="nil"/>
          <w:bottom w:val="nil"/>
          <w:right w:val="nil"/>
          <w:between w:val="nil"/>
        </w:pBdr>
        <w:spacing w:before="240"/>
        <w:jc w:val="both"/>
        <w:rPr>
          <w:bCs/>
          <w:color w:val="000000"/>
          <w:sz w:val="20"/>
          <w:szCs w:val="20"/>
          <w:lang w:val="es-MX"/>
        </w:rPr>
      </w:pPr>
      <w:r w:rsidRPr="00DE0287">
        <w:rPr>
          <w:bCs/>
          <w:noProof/>
          <w:color w:val="000000"/>
          <w:sz w:val="20"/>
          <w:szCs w:val="20"/>
        </w:rPr>
        <w:drawing>
          <wp:inline distT="0" distB="0" distL="0" distR="0" wp14:anchorId="530FF23E" wp14:editId="297A3C4C">
            <wp:extent cx="6332220" cy="840828"/>
            <wp:effectExtent l="0" t="0" r="11430" b="0"/>
            <wp:docPr id="1922133087" name="Diagram 1">
              <a:extLst xmlns:a="http://schemas.openxmlformats.org/drawingml/2006/main">
                <a:ext uri="{FF2B5EF4-FFF2-40B4-BE49-F238E27FC236}">
                  <a16:creationId xmlns:a16="http://schemas.microsoft.com/office/drawing/2014/main" id="{2D99144E-CC3F-A4CF-968C-83D7A822C06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rsidRPr="0032608F" w:rsidR="0032608F" w:rsidP="0032608F" w:rsidRDefault="00DE0287" w14:paraId="7AAB2586" w14:textId="488A7103">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6.5.1. </w:t>
      </w:r>
      <w:r w:rsidRPr="0032608F" w:rsidR="0032608F">
        <w:rPr>
          <w:b/>
          <w:bCs/>
          <w:color w:val="000000"/>
          <w:sz w:val="20"/>
          <w:szCs w:val="20"/>
          <w:lang w:val="es-MX"/>
        </w:rPr>
        <w:t>Medicamentos prohibidos o de uso restringido en caninos</w:t>
      </w:r>
    </w:p>
    <w:p w:rsidRPr="0032608F" w:rsidR="00DE0287" w:rsidP="0032608F" w:rsidRDefault="0032608F" w14:paraId="0CCB563E" w14:textId="1EC60B32">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 xml:space="preserve">Aunque los perros presentan mayor tolerancia metabólica que otras especies, no deben recibir medicamentos de uso humano sin control veterinario. En particular, los </w:t>
      </w:r>
      <w:r w:rsidRPr="0032608F">
        <w:rPr>
          <w:bCs/>
          <w:i/>
          <w:iCs/>
          <w:color w:val="000000"/>
          <w:sz w:val="20"/>
          <w:szCs w:val="20"/>
          <w:lang w:val="es-MX"/>
        </w:rPr>
        <w:t>antiinflamatorios no esteroideos</w:t>
      </w:r>
      <w:r w:rsidRPr="0032608F">
        <w:rPr>
          <w:bCs/>
          <w:color w:val="000000"/>
          <w:sz w:val="20"/>
          <w:szCs w:val="20"/>
          <w:lang w:val="es-MX"/>
        </w:rPr>
        <w:t xml:space="preserve"> (</w:t>
      </w:r>
      <w:proofErr w:type="spellStart"/>
      <w:r w:rsidRPr="0032608F">
        <w:rPr>
          <w:bCs/>
          <w:color w:val="000000"/>
          <w:sz w:val="20"/>
          <w:szCs w:val="20"/>
          <w:lang w:val="es-MX"/>
        </w:rPr>
        <w:t>AINEs</w:t>
      </w:r>
      <w:proofErr w:type="spellEnd"/>
      <w:r w:rsidRPr="0032608F">
        <w:rPr>
          <w:bCs/>
          <w:color w:val="000000"/>
          <w:sz w:val="20"/>
          <w:szCs w:val="20"/>
          <w:lang w:val="es-MX"/>
        </w:rPr>
        <w:t>) representan un riesgo elevado.</w:t>
      </w:r>
    </w:p>
    <w:tbl>
      <w:tblPr>
        <w:tblStyle w:val="TableGrid"/>
        <w:tblW w:w="0" w:type="auto"/>
        <w:tblLayout w:type="fixed"/>
        <w:tblLook w:val="04A0" w:firstRow="1" w:lastRow="0" w:firstColumn="1" w:lastColumn="0" w:noHBand="0" w:noVBand="1"/>
      </w:tblPr>
      <w:tblGrid>
        <w:gridCol w:w="2630"/>
        <w:gridCol w:w="4878"/>
        <w:gridCol w:w="2454"/>
      </w:tblGrid>
      <w:tr w:rsidRPr="0032608F" w:rsidR="0074125D" w:rsidTr="0050239F" w14:paraId="53C13754" w14:textId="3ADB7475">
        <w:tc>
          <w:tcPr>
            <w:tcW w:w="9962" w:type="dxa"/>
            <w:gridSpan w:val="3"/>
            <w:shd w:val="clear" w:color="auto" w:fill="9BBB59" w:themeFill="accent3"/>
          </w:tcPr>
          <w:p w:rsidR="0074125D" w:rsidP="0074125D" w:rsidRDefault="0074125D" w14:paraId="38B390BE" w14:textId="5BC48F9B">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p w:rsidRPr="0032608F" w:rsidR="0074125D" w:rsidP="00DE0287" w:rsidRDefault="0074125D" w14:paraId="100F8DEA" w14:textId="5EF946F4">
            <w:pPr>
              <w:pBdr>
                <w:top w:val="nil"/>
                <w:left w:val="nil"/>
                <w:bottom w:val="nil"/>
                <w:right w:val="nil"/>
                <w:between w:val="nil"/>
              </w:pBdr>
              <w:jc w:val="both"/>
              <w:rPr>
                <w:b/>
                <w:bCs/>
                <w:color w:val="000000"/>
                <w:sz w:val="20"/>
                <w:szCs w:val="20"/>
                <w:lang w:val="es-MX"/>
              </w:rPr>
            </w:pPr>
          </w:p>
        </w:tc>
      </w:tr>
      <w:tr w:rsidRPr="0032608F" w:rsidR="0074125D" w:rsidTr="0050239F" w14:paraId="6A44E937" w14:textId="3FC40294">
        <w:tc>
          <w:tcPr>
            <w:tcW w:w="2630" w:type="dxa"/>
            <w:hideMark/>
          </w:tcPr>
          <w:p w:rsidRPr="0032608F" w:rsidR="0074125D" w:rsidP="00DE0287" w:rsidRDefault="0074125D" w14:paraId="3674703A"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Diclofenaco</w:t>
            </w:r>
          </w:p>
        </w:tc>
        <w:tc>
          <w:tcPr>
            <w:tcW w:w="4878" w:type="dxa"/>
            <w:hideMark/>
          </w:tcPr>
          <w:p w:rsidRPr="0032608F" w:rsidR="0074125D" w:rsidP="00DE0287" w:rsidRDefault="0074125D" w14:paraId="2C022B53"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Daño renal agudo, ulceración gástrica, hemorragias internas</w:t>
            </w:r>
          </w:p>
        </w:tc>
        <w:tc>
          <w:tcPr>
            <w:tcW w:w="2454" w:type="dxa"/>
          </w:tcPr>
          <w:p w:rsidR="0074125D" w:rsidP="00DE0287" w:rsidRDefault="0074125D" w14:paraId="72AA579F" w14:textId="627DDE82">
            <w:pPr>
              <w:pBdr>
                <w:top w:val="nil"/>
                <w:left w:val="nil"/>
                <w:bottom w:val="nil"/>
                <w:right w:val="nil"/>
                <w:between w:val="nil"/>
              </w:pBdr>
              <w:jc w:val="both"/>
              <w:rPr>
                <w:bCs/>
                <w:color w:val="000000"/>
                <w:sz w:val="20"/>
                <w:szCs w:val="20"/>
                <w:lang w:val="es-MX"/>
              </w:rPr>
            </w:pPr>
            <w:r>
              <w:rPr>
                <w:bCs/>
                <w:color w:val="000000"/>
                <w:sz w:val="20"/>
                <w:szCs w:val="20"/>
                <w:lang w:val="es-MX"/>
              </w:rPr>
              <w:t xml:space="preserve"> </w:t>
            </w:r>
          </w:p>
          <w:p w:rsidR="0050239F" w:rsidP="00DE0287" w:rsidRDefault="0050239F" w14:paraId="10DB1D41" w14:textId="736313D5">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3AFCCA7D" wp14:editId="357B3300">
                  <wp:extent cx="587509" cy="851337"/>
                  <wp:effectExtent l="0" t="0" r="3175" b="6350"/>
                  <wp:docPr id="1812406250" name="Imagen 87" descr="Un dibujo animad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06250" name="Imagen 87" descr="Un dibujo animado con letras&#10;&#10;El contenido generado por IA puede ser incorrecto."/>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0017" cy="854972"/>
                          </a:xfrm>
                          <a:prstGeom prst="rect">
                            <a:avLst/>
                          </a:prstGeom>
                        </pic:spPr>
                      </pic:pic>
                    </a:graphicData>
                  </a:graphic>
                </wp:inline>
              </w:drawing>
            </w:r>
          </w:p>
          <w:p w:rsidR="0050239F" w:rsidP="00DE0287" w:rsidRDefault="0050239F" w14:paraId="22C980E0" w14:textId="1544700F">
            <w:pPr>
              <w:pBdr>
                <w:top w:val="nil"/>
                <w:left w:val="nil"/>
                <w:bottom w:val="nil"/>
                <w:right w:val="nil"/>
                <w:between w:val="nil"/>
              </w:pBdr>
              <w:jc w:val="both"/>
              <w:rPr>
                <w:bCs/>
                <w:color w:val="000000"/>
                <w:sz w:val="20"/>
                <w:szCs w:val="20"/>
                <w:lang w:val="es-MX"/>
              </w:rPr>
            </w:pPr>
            <w:hyperlink w:history="1" w:anchor="fromView=search&amp;page=1&amp;position=0&amp;uuid=c8e9242a-3a3b-4243-b1cd-d912bd76c5cc" r:id="rId299">
              <w:r w:rsidRPr="007D6AEA">
                <w:rPr>
                  <w:rStyle w:val="Hyperlink"/>
                  <w:bCs/>
                  <w:sz w:val="20"/>
                  <w:szCs w:val="20"/>
                  <w:lang w:val="es-MX"/>
                </w:rPr>
                <w:t>https://www.freepik.es/icono/cloro_11095259#fromView=search&amp;page=1&amp;position=0&amp;uuid=c8e9242a-3a3b-4243-b1cd-d912bd76c5cc</w:t>
              </w:r>
            </w:hyperlink>
            <w:r>
              <w:rPr>
                <w:bCs/>
                <w:color w:val="000000"/>
                <w:sz w:val="20"/>
                <w:szCs w:val="20"/>
                <w:lang w:val="es-MX"/>
              </w:rPr>
              <w:t xml:space="preserve"> </w:t>
            </w:r>
          </w:p>
          <w:p w:rsidRPr="0032608F" w:rsidR="0050239F" w:rsidP="00DE0287" w:rsidRDefault="0050239F" w14:paraId="5DA3C6EC" w14:textId="11DB1ED2">
            <w:pPr>
              <w:pBdr>
                <w:top w:val="nil"/>
                <w:left w:val="nil"/>
                <w:bottom w:val="nil"/>
                <w:right w:val="nil"/>
                <w:between w:val="nil"/>
              </w:pBdr>
              <w:jc w:val="both"/>
              <w:rPr>
                <w:bCs/>
                <w:color w:val="000000"/>
                <w:sz w:val="20"/>
                <w:szCs w:val="20"/>
                <w:lang w:val="es-MX"/>
              </w:rPr>
            </w:pPr>
          </w:p>
        </w:tc>
      </w:tr>
      <w:tr w:rsidRPr="0032608F" w:rsidR="0074125D" w:rsidTr="0050239F" w14:paraId="3ACB292C" w14:textId="6F133FCC">
        <w:tc>
          <w:tcPr>
            <w:tcW w:w="2630" w:type="dxa"/>
            <w:hideMark/>
          </w:tcPr>
          <w:p w:rsidRPr="0032608F" w:rsidR="0074125D" w:rsidP="00DE0287" w:rsidRDefault="0074125D" w14:paraId="70B3C98E"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Ibuprofeno</w:t>
            </w:r>
          </w:p>
        </w:tc>
        <w:tc>
          <w:tcPr>
            <w:tcW w:w="4878" w:type="dxa"/>
            <w:hideMark/>
          </w:tcPr>
          <w:p w:rsidRPr="0032608F" w:rsidR="0074125D" w:rsidP="00DE0287" w:rsidRDefault="0074125D" w14:paraId="3C483FFA" w14:textId="77777777">
            <w:pPr>
              <w:pBdr>
                <w:top w:val="nil"/>
                <w:left w:val="nil"/>
                <w:bottom w:val="nil"/>
                <w:right w:val="nil"/>
                <w:between w:val="nil"/>
              </w:pBdr>
              <w:spacing w:line="276" w:lineRule="auto"/>
              <w:jc w:val="both"/>
              <w:rPr>
                <w:bCs/>
                <w:color w:val="000000"/>
                <w:sz w:val="20"/>
                <w:szCs w:val="20"/>
                <w:lang w:val="es-MX"/>
              </w:rPr>
            </w:pPr>
            <w:proofErr w:type="spellStart"/>
            <w:r w:rsidRPr="0032608F">
              <w:rPr>
                <w:bCs/>
                <w:color w:val="000000"/>
                <w:sz w:val="20"/>
                <w:szCs w:val="20"/>
                <w:lang w:val="es-MX"/>
              </w:rPr>
              <w:t>Ulcerogénico</w:t>
            </w:r>
            <w:proofErr w:type="spellEnd"/>
            <w:r w:rsidRPr="0032608F">
              <w:rPr>
                <w:bCs/>
                <w:color w:val="000000"/>
                <w:sz w:val="20"/>
                <w:szCs w:val="20"/>
                <w:lang w:val="es-MX"/>
              </w:rPr>
              <w:t xml:space="preserve"> y nefrotóxico, incluso en dosis bajas</w:t>
            </w:r>
          </w:p>
        </w:tc>
        <w:tc>
          <w:tcPr>
            <w:tcW w:w="2454" w:type="dxa"/>
          </w:tcPr>
          <w:p w:rsidRPr="0089777A" w:rsidR="0050239F" w:rsidP="00DE0287" w:rsidRDefault="0050239F" w14:paraId="6449397D" w14:textId="27A2E816">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2FAE4FDC" wp14:editId="33B803EC">
                  <wp:extent cx="390288" cy="704193"/>
                  <wp:effectExtent l="0" t="0" r="0" b="1270"/>
                  <wp:docPr id="923190049" name="Imagen 8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0049" name="Imagen 88" descr="Icono&#10;&#10;El contenido generado por IA puede ser incorrecto."/>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93705" cy="710359"/>
                          </a:xfrm>
                          <a:prstGeom prst="rect">
                            <a:avLst/>
                          </a:prstGeom>
                        </pic:spPr>
                      </pic:pic>
                    </a:graphicData>
                  </a:graphic>
                </wp:inline>
              </w:drawing>
            </w:r>
          </w:p>
          <w:p w:rsidRPr="0089777A" w:rsidR="0074125D" w:rsidP="00DE0287" w:rsidRDefault="0050239F" w14:paraId="50835CCF" w14:textId="3C888BCF">
            <w:pPr>
              <w:pBdr>
                <w:top w:val="nil"/>
                <w:left w:val="nil"/>
                <w:bottom w:val="nil"/>
                <w:right w:val="nil"/>
                <w:between w:val="nil"/>
              </w:pBdr>
              <w:jc w:val="both"/>
              <w:rPr>
                <w:bCs/>
                <w:color w:val="000000"/>
                <w:sz w:val="10"/>
                <w:szCs w:val="10"/>
                <w:lang w:val="es-MX"/>
              </w:rPr>
            </w:pPr>
            <w:hyperlink w:history="1" w:anchor="fromView=search&amp;page=1&amp;position=5&amp;uuid=237b1960-2a31-4ca2-a05c-464ca08335fb" r:id="rId301">
              <w:r w:rsidRPr="0089777A">
                <w:rPr>
                  <w:rStyle w:val="Hyperlink"/>
                  <w:bCs/>
                  <w:sz w:val="10"/>
                  <w:szCs w:val="10"/>
                  <w:lang w:val="es-MX"/>
                </w:rPr>
                <w:t>https://www.freepik.es/icono/medicamento_1152734#fromView=search&amp;page=1&amp;position=5&amp;uuid=237b1960-2a31-4ca2-a05c-464ca08335fb</w:t>
              </w:r>
            </w:hyperlink>
            <w:r w:rsidRPr="0089777A">
              <w:rPr>
                <w:bCs/>
                <w:color w:val="000000"/>
                <w:sz w:val="10"/>
                <w:szCs w:val="10"/>
                <w:lang w:val="es-MX"/>
              </w:rPr>
              <w:t xml:space="preserve"> </w:t>
            </w:r>
          </w:p>
        </w:tc>
      </w:tr>
      <w:tr w:rsidRPr="0032608F" w:rsidR="0074125D" w:rsidTr="0050239F" w14:paraId="6F106983" w14:textId="5A8C5A06">
        <w:tc>
          <w:tcPr>
            <w:tcW w:w="2630" w:type="dxa"/>
            <w:hideMark/>
          </w:tcPr>
          <w:p w:rsidRPr="0032608F" w:rsidR="0074125D" w:rsidP="00DE0287" w:rsidRDefault="0074125D" w14:paraId="1EF73E2D"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Naproxeno</w:t>
            </w:r>
          </w:p>
        </w:tc>
        <w:tc>
          <w:tcPr>
            <w:tcW w:w="4878" w:type="dxa"/>
            <w:hideMark/>
          </w:tcPr>
          <w:p w:rsidRPr="0032608F" w:rsidR="0074125D" w:rsidP="00DE0287" w:rsidRDefault="0074125D" w14:paraId="0E18F8E0"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Vida media prolongada en caninos, favorece toxicidad acumulativa</w:t>
            </w:r>
          </w:p>
        </w:tc>
        <w:tc>
          <w:tcPr>
            <w:tcW w:w="2454" w:type="dxa"/>
          </w:tcPr>
          <w:p w:rsidRPr="0089777A" w:rsidR="0060079C" w:rsidP="00DE0287" w:rsidRDefault="0060079C" w14:paraId="1A95F2BD" w14:textId="539328A3">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4F8ADC9E" wp14:editId="73FFB462">
                  <wp:extent cx="809620" cy="788276"/>
                  <wp:effectExtent l="0" t="0" r="0" b="0"/>
                  <wp:docPr id="1133934682"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4682" name="Imagen 1133934682"/>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16976" cy="795438"/>
                          </a:xfrm>
                          <a:prstGeom prst="rect">
                            <a:avLst/>
                          </a:prstGeom>
                        </pic:spPr>
                      </pic:pic>
                    </a:graphicData>
                  </a:graphic>
                </wp:inline>
              </w:drawing>
            </w:r>
          </w:p>
          <w:p w:rsidRPr="0089777A" w:rsidR="0074125D" w:rsidP="00DE0287" w:rsidRDefault="0060079C" w14:paraId="55667670" w14:textId="0751EE54">
            <w:pPr>
              <w:pBdr>
                <w:top w:val="nil"/>
                <w:left w:val="nil"/>
                <w:bottom w:val="nil"/>
                <w:right w:val="nil"/>
                <w:between w:val="nil"/>
              </w:pBdr>
              <w:jc w:val="both"/>
              <w:rPr>
                <w:bCs/>
                <w:color w:val="000000"/>
                <w:sz w:val="10"/>
                <w:szCs w:val="10"/>
                <w:lang w:val="es-MX"/>
              </w:rPr>
            </w:pPr>
            <w:hyperlink w:history="1" w:anchor="fromView=search&amp;page=1&amp;position=12&amp;uuid=5ade6c6d-020b-4563-96f7-8f6ce36c6141" r:id="rId303">
              <w:r w:rsidRPr="0089777A">
                <w:rPr>
                  <w:rStyle w:val="Hyperlink"/>
                  <w:bCs/>
                  <w:sz w:val="10"/>
                  <w:szCs w:val="10"/>
                  <w:lang w:val="es-MX"/>
                </w:rPr>
                <w:t>https://www.freepik.es/icono/flor_1407888#fromView=search&amp;page=1&amp;position=12&amp;uuid=5ade6c6d-020b-4563-96f7-8f6ce36c6141</w:t>
              </w:r>
            </w:hyperlink>
            <w:r w:rsidRPr="0089777A">
              <w:rPr>
                <w:bCs/>
                <w:color w:val="000000"/>
                <w:sz w:val="10"/>
                <w:szCs w:val="10"/>
                <w:lang w:val="es-MX"/>
              </w:rPr>
              <w:t xml:space="preserve"> </w:t>
            </w:r>
          </w:p>
        </w:tc>
      </w:tr>
      <w:tr w:rsidRPr="0032608F" w:rsidR="0074125D" w:rsidTr="0050239F" w14:paraId="371B2DFF" w14:textId="56DA93DB">
        <w:tc>
          <w:tcPr>
            <w:tcW w:w="2630" w:type="dxa"/>
            <w:hideMark/>
          </w:tcPr>
          <w:p w:rsidRPr="0032608F" w:rsidR="0074125D" w:rsidP="00DE0287" w:rsidRDefault="0074125D" w14:paraId="63ACB302"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Aspirina sin control veterinario</w:t>
            </w:r>
          </w:p>
        </w:tc>
        <w:tc>
          <w:tcPr>
            <w:tcW w:w="4878" w:type="dxa"/>
            <w:hideMark/>
          </w:tcPr>
          <w:p w:rsidRPr="0032608F" w:rsidR="0074125D" w:rsidP="00DE0287" w:rsidRDefault="0074125D" w14:paraId="735C4DA2"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Alteraciones de coagulación, sangrado digestivo, daño renal</w:t>
            </w:r>
          </w:p>
        </w:tc>
        <w:tc>
          <w:tcPr>
            <w:tcW w:w="2454" w:type="dxa"/>
          </w:tcPr>
          <w:p w:rsidRPr="0089777A" w:rsidR="0060079C" w:rsidP="00DE0287" w:rsidRDefault="0060079C" w14:paraId="4664FD00" w14:textId="6887AB4C">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37C38343" wp14:editId="771822E5">
                  <wp:extent cx="799077" cy="746234"/>
                  <wp:effectExtent l="0" t="0" r="1270" b="0"/>
                  <wp:docPr id="1717276522" name="Imagen 9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6522" name="Imagen 90" descr="Icono&#10;&#10;El contenido generado por IA puede ser incorrecto."/>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802502" cy="749433"/>
                          </a:xfrm>
                          <a:prstGeom prst="rect">
                            <a:avLst/>
                          </a:prstGeom>
                        </pic:spPr>
                      </pic:pic>
                    </a:graphicData>
                  </a:graphic>
                </wp:inline>
              </w:drawing>
            </w:r>
          </w:p>
          <w:p w:rsidRPr="0089777A" w:rsidR="0074125D" w:rsidP="00DE0287" w:rsidRDefault="0060079C" w14:paraId="1A672B5A" w14:textId="59799E71">
            <w:pPr>
              <w:pBdr>
                <w:top w:val="nil"/>
                <w:left w:val="nil"/>
                <w:bottom w:val="nil"/>
                <w:right w:val="nil"/>
                <w:between w:val="nil"/>
              </w:pBdr>
              <w:jc w:val="both"/>
              <w:rPr>
                <w:bCs/>
                <w:color w:val="000000"/>
                <w:sz w:val="10"/>
                <w:szCs w:val="10"/>
                <w:lang w:val="es-MX"/>
              </w:rPr>
            </w:pPr>
            <w:hyperlink w:history="1" w:anchor="fromView=search&amp;page=1&amp;position=0&amp;uuid=173b21eb-8107-4713-8150-d81b2146d586" r:id="rId305">
              <w:r w:rsidRPr="0089777A">
                <w:rPr>
                  <w:rStyle w:val="Hyperlink"/>
                  <w:bCs/>
                  <w:sz w:val="10"/>
                  <w:szCs w:val="10"/>
                  <w:lang w:val="es-MX"/>
                </w:rPr>
                <w:t>https://www.freepik.es/icono/suspension_2932716#fromView=search&amp;page=1&amp;position=0&amp;uuid=173b21eb-8107-4713-8150-d81b2146d586</w:t>
              </w:r>
            </w:hyperlink>
            <w:r w:rsidRPr="0089777A">
              <w:rPr>
                <w:bCs/>
                <w:color w:val="000000"/>
                <w:sz w:val="10"/>
                <w:szCs w:val="10"/>
                <w:lang w:val="es-MX"/>
              </w:rPr>
              <w:t xml:space="preserve"> </w:t>
            </w:r>
          </w:p>
        </w:tc>
      </w:tr>
      <w:tr w:rsidRPr="0032608F" w:rsidR="0074125D" w:rsidTr="0089777A" w14:paraId="68FFBEC9" w14:textId="02F6D9AA">
        <w:trPr>
          <w:trHeight w:val="1631"/>
        </w:trPr>
        <w:tc>
          <w:tcPr>
            <w:tcW w:w="2630" w:type="dxa"/>
            <w:hideMark/>
          </w:tcPr>
          <w:p w:rsidRPr="0032608F" w:rsidR="0074125D" w:rsidP="00DE0287" w:rsidRDefault="0074125D" w14:paraId="28C06A14"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Paracetamol (acetaminofén)</w:t>
            </w:r>
          </w:p>
        </w:tc>
        <w:tc>
          <w:tcPr>
            <w:tcW w:w="4878" w:type="dxa"/>
            <w:hideMark/>
          </w:tcPr>
          <w:p w:rsidRPr="0032608F" w:rsidR="0074125D" w:rsidP="00DE0287" w:rsidRDefault="0074125D" w14:paraId="78B23DF4"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Hepatotoxicidad; solo bajo prescripción estricta, en dosis controladas y por tiempos limitados</w:t>
            </w:r>
          </w:p>
        </w:tc>
        <w:tc>
          <w:tcPr>
            <w:tcW w:w="2454" w:type="dxa"/>
          </w:tcPr>
          <w:p w:rsidRPr="0089777A" w:rsidR="0060079C" w:rsidP="00DE0287" w:rsidRDefault="0060079C" w14:paraId="0CA2D877" w14:textId="77777777">
            <w:pPr>
              <w:pBdr>
                <w:top w:val="nil"/>
                <w:left w:val="nil"/>
                <w:bottom w:val="nil"/>
                <w:right w:val="nil"/>
                <w:between w:val="nil"/>
              </w:pBdr>
              <w:jc w:val="both"/>
              <w:rPr>
                <w:bCs/>
                <w:color w:val="000000"/>
                <w:sz w:val="10"/>
                <w:szCs w:val="10"/>
                <w:lang w:val="es-MX"/>
              </w:rPr>
            </w:pPr>
          </w:p>
          <w:p w:rsidRPr="0089777A" w:rsidR="0060079C" w:rsidP="00DE0287" w:rsidRDefault="0060079C" w14:paraId="01EA0685" w14:textId="1400E04E">
            <w:pPr>
              <w:pBdr>
                <w:top w:val="nil"/>
                <w:left w:val="nil"/>
                <w:bottom w:val="nil"/>
                <w:right w:val="nil"/>
                <w:between w:val="nil"/>
              </w:pBdr>
              <w:jc w:val="both"/>
              <w:rPr>
                <w:bCs/>
                <w:color w:val="000000"/>
                <w:sz w:val="10"/>
                <w:szCs w:val="10"/>
                <w:lang w:val="es-MX"/>
              </w:rPr>
            </w:pPr>
            <w:r w:rsidRPr="0089777A">
              <w:rPr>
                <w:bCs/>
                <w:noProof/>
                <w:color w:val="000000"/>
                <w:sz w:val="10"/>
                <w:szCs w:val="10"/>
                <w:lang w:val="es-MX"/>
              </w:rPr>
              <w:drawing>
                <wp:inline distT="0" distB="0" distL="0" distR="0" wp14:anchorId="00A9CDB5" wp14:editId="5C926421">
                  <wp:extent cx="788276" cy="835826"/>
                  <wp:effectExtent l="0" t="0" r="0" b="2540"/>
                  <wp:docPr id="1515764076" name="Imagen 9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4076" name="Imagen 92" descr="Icono&#10;&#10;El contenido generado por IA puede ser incorrecto."/>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790544" cy="838230"/>
                          </a:xfrm>
                          <a:prstGeom prst="rect">
                            <a:avLst/>
                          </a:prstGeom>
                        </pic:spPr>
                      </pic:pic>
                    </a:graphicData>
                  </a:graphic>
                </wp:inline>
              </w:drawing>
            </w:r>
          </w:p>
          <w:p w:rsidRPr="0089777A" w:rsidR="0074125D" w:rsidP="00DE0287" w:rsidRDefault="0060079C" w14:paraId="53090A8D" w14:textId="4CC32E51">
            <w:pPr>
              <w:pBdr>
                <w:top w:val="nil"/>
                <w:left w:val="nil"/>
                <w:bottom w:val="nil"/>
                <w:right w:val="nil"/>
                <w:between w:val="nil"/>
              </w:pBdr>
              <w:jc w:val="both"/>
              <w:rPr>
                <w:bCs/>
                <w:color w:val="000000"/>
                <w:sz w:val="10"/>
                <w:szCs w:val="10"/>
                <w:lang w:val="es-MX"/>
              </w:rPr>
            </w:pPr>
            <w:hyperlink w:history="1" w:anchor="fromView=search&amp;page=1&amp;position=15&amp;uuid=2dd441dc-6258-4653-bc3b-0408d6d0685c" r:id="rId307">
              <w:r w:rsidRPr="0089777A">
                <w:rPr>
                  <w:rStyle w:val="Hyperlink"/>
                  <w:bCs/>
                  <w:sz w:val="10"/>
                  <w:szCs w:val="10"/>
                  <w:lang w:val="es-MX"/>
                </w:rPr>
                <w:t>https://www.freepik.es/icono/botella_1727658#fromView=search&amp;page=1&amp;position=15&amp;uuid=2dd441dc-6258-4653-bc3b-0408d6d0685c</w:t>
              </w:r>
            </w:hyperlink>
            <w:r w:rsidRPr="0089777A">
              <w:rPr>
                <w:bCs/>
                <w:color w:val="000000"/>
                <w:sz w:val="10"/>
                <w:szCs w:val="10"/>
                <w:lang w:val="es-MX"/>
              </w:rPr>
              <w:t xml:space="preserve"> </w:t>
            </w:r>
          </w:p>
        </w:tc>
      </w:tr>
    </w:tbl>
    <w:p w:rsidRPr="0032608F" w:rsidR="0032608F" w:rsidP="0032608F" w:rsidRDefault="0032608F" w14:paraId="36471CAE"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Los caninos cuentan con alternativas veterinarias seguras para el manejo del dolor, por lo que nunca se deben usar medicamentos humanos como sustitutos.</w:t>
      </w:r>
    </w:p>
    <w:p w:rsidRPr="0032608F" w:rsidR="0032608F" w:rsidP="0032608F" w:rsidRDefault="009D07AA" w14:paraId="4157B418" w14:textId="257D5EE4">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6.5.2. </w:t>
      </w:r>
      <w:r w:rsidRPr="0032608F" w:rsidR="0032608F">
        <w:rPr>
          <w:b/>
          <w:bCs/>
          <w:color w:val="000000"/>
          <w:sz w:val="20"/>
          <w:szCs w:val="20"/>
          <w:lang w:val="es-MX"/>
        </w:rPr>
        <w:t>Medicamentos prohibidos en felinos</w:t>
      </w:r>
    </w:p>
    <w:p w:rsidR="0032608F" w:rsidP="0032608F" w:rsidRDefault="0032608F" w14:paraId="5CA4C699"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Los gatos tienen una capacidad metabólica muy limitada, especialmente a nivel hepático. Esto los hace extremadamente vulnerables a múltiples medicamentos de uso humano.</w:t>
      </w:r>
    </w:p>
    <w:p w:rsidR="002E6E1B" w:rsidP="0032608F" w:rsidRDefault="002E6E1B" w14:paraId="40089307" w14:textId="1E231FEE">
      <w:pPr>
        <w:pBdr>
          <w:top w:val="nil"/>
          <w:left w:val="nil"/>
          <w:bottom w:val="nil"/>
          <w:right w:val="nil"/>
          <w:between w:val="nil"/>
        </w:pBdr>
        <w:spacing w:before="240"/>
        <w:jc w:val="both"/>
        <w:rPr>
          <w:bCs/>
          <w:color w:val="000000"/>
          <w:sz w:val="20"/>
          <w:szCs w:val="20"/>
          <w:lang w:val="es-MX"/>
        </w:rPr>
      </w:pPr>
      <w:r>
        <w:rPr>
          <w:b/>
          <w:bCs/>
          <w:color w:val="000000"/>
          <w:sz w:val="20"/>
          <w:szCs w:val="20"/>
          <w:lang w:val="es-MX"/>
        </w:rPr>
        <w:t xml:space="preserve">6.5.2.1. </w:t>
      </w:r>
      <w:r w:rsidRPr="0032608F">
        <w:rPr>
          <w:b/>
          <w:bCs/>
          <w:color w:val="000000"/>
          <w:sz w:val="20"/>
          <w:szCs w:val="20"/>
          <w:lang w:val="es-MX"/>
        </w:rPr>
        <w:t>Paracetamol (acetaminofén): sustancia extremadamente tóxica</w:t>
      </w:r>
    </w:p>
    <w:tbl>
      <w:tblPr>
        <w:tblStyle w:val="TableGrid"/>
        <w:tblW w:w="0" w:type="auto"/>
        <w:tblLayout w:type="fixed"/>
        <w:tblLook w:val="04A0" w:firstRow="1" w:lastRow="0" w:firstColumn="1" w:lastColumn="0" w:noHBand="0" w:noVBand="1"/>
      </w:tblPr>
      <w:tblGrid>
        <w:gridCol w:w="2972"/>
        <w:gridCol w:w="6990"/>
      </w:tblGrid>
      <w:tr w:rsidR="002E6E1B" w:rsidTr="0060079C" w14:paraId="22E3A942" w14:textId="77777777">
        <w:tc>
          <w:tcPr>
            <w:tcW w:w="2972" w:type="dxa"/>
          </w:tcPr>
          <w:p w:rsidR="0060079C" w:rsidP="0032608F" w:rsidRDefault="0060079C" w14:paraId="26AF7D55" w14:textId="6098D62A">
            <w:pPr>
              <w:spacing w:before="240"/>
              <w:jc w:val="both"/>
              <w:rPr>
                <w:bCs/>
                <w:color w:val="000000"/>
                <w:sz w:val="20"/>
                <w:szCs w:val="20"/>
                <w:lang w:val="es-MX"/>
              </w:rPr>
            </w:pPr>
            <w:r>
              <w:rPr>
                <w:bCs/>
                <w:noProof/>
                <w:color w:val="000000"/>
                <w:sz w:val="20"/>
                <w:szCs w:val="20"/>
                <w:lang w:val="es-MX"/>
              </w:rPr>
              <w:drawing>
                <wp:inline distT="0" distB="0" distL="0" distR="0" wp14:anchorId="625CE365" wp14:editId="20CC66D9">
                  <wp:extent cx="1124607" cy="1082577"/>
                  <wp:effectExtent l="0" t="0" r="0" b="3810"/>
                  <wp:docPr id="2136447408" name="Imagen 9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7408" name="Imagen 93" descr="Icono&#10;&#10;El contenido generado por IA puede ser incorrecto."/>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130663" cy="1088407"/>
                          </a:xfrm>
                          <a:prstGeom prst="rect">
                            <a:avLst/>
                          </a:prstGeom>
                        </pic:spPr>
                      </pic:pic>
                    </a:graphicData>
                  </a:graphic>
                </wp:inline>
              </w:drawing>
            </w:r>
          </w:p>
          <w:p w:rsidR="002E6E1B" w:rsidP="0032608F" w:rsidRDefault="0060079C" w14:paraId="63B4B588" w14:textId="0F4C2AF4">
            <w:pPr>
              <w:spacing w:before="240"/>
              <w:jc w:val="both"/>
              <w:rPr>
                <w:bCs/>
                <w:color w:val="000000"/>
                <w:sz w:val="20"/>
                <w:szCs w:val="20"/>
                <w:lang w:val="es-MX"/>
              </w:rPr>
            </w:pPr>
            <w:hyperlink w:history="1" w:anchor="fromView=search&amp;page=1&amp;position=32&amp;uuid=2dd441dc-6258-4653-bc3b-0408d6d0685c" r:id="rId309">
              <w:r w:rsidRPr="0089777A">
                <w:rPr>
                  <w:rStyle w:val="Hyperlink"/>
                  <w:bCs/>
                  <w:sz w:val="12"/>
                  <w:szCs w:val="12"/>
                  <w:lang w:val="es-MX"/>
                </w:rPr>
                <w:t>https://www.freepik.es/icono/antidepresivo_10582212#fromView=search&amp;page=1&amp;position=32&amp;uuid=2dd441dc-6258-4653-bc3b-0408d6d0685c</w:t>
              </w:r>
            </w:hyperlink>
            <w:r w:rsidRPr="0089777A">
              <w:rPr>
                <w:bCs/>
                <w:color w:val="000000"/>
                <w:sz w:val="12"/>
                <w:szCs w:val="12"/>
                <w:lang w:val="es-MX"/>
              </w:rPr>
              <w:t xml:space="preserve"> </w:t>
            </w:r>
          </w:p>
        </w:tc>
        <w:tc>
          <w:tcPr>
            <w:tcW w:w="6990" w:type="dxa"/>
          </w:tcPr>
          <w:p w:rsidRPr="0032608F" w:rsidR="002E6E1B" w:rsidP="002E6E1B" w:rsidRDefault="002E6E1B" w14:paraId="33EFF1DC" w14:textId="7EBEA954">
            <w:pPr>
              <w:pBdr>
                <w:top w:val="nil"/>
                <w:left w:val="nil"/>
                <w:bottom w:val="nil"/>
                <w:right w:val="nil"/>
                <w:between w:val="nil"/>
              </w:pBdr>
              <w:spacing w:before="240"/>
              <w:jc w:val="both"/>
              <w:rPr>
                <w:b/>
                <w:bCs/>
                <w:color w:val="000000"/>
                <w:sz w:val="20"/>
                <w:szCs w:val="20"/>
                <w:lang w:val="es-MX"/>
              </w:rPr>
            </w:pPr>
          </w:p>
          <w:p w:rsidR="002E6E1B" w:rsidP="002E6E1B" w:rsidRDefault="002E6E1B" w14:paraId="4B2E215D" w14:textId="77777777">
            <w:pPr>
              <w:spacing w:before="240"/>
              <w:jc w:val="both"/>
              <w:rPr>
                <w:bCs/>
                <w:color w:val="000000"/>
                <w:sz w:val="20"/>
                <w:szCs w:val="20"/>
                <w:lang w:val="es-MX"/>
              </w:rPr>
            </w:pPr>
            <w:r w:rsidRPr="0032608F">
              <w:rPr>
                <w:bCs/>
                <w:color w:val="000000"/>
                <w:sz w:val="20"/>
                <w:szCs w:val="20"/>
                <w:lang w:val="es-MX"/>
              </w:rPr>
              <w:t xml:space="preserve">El acetaminofén es uno de los compuestos más letales para los gatos, incluso en cantidades mínimas. Esto se debe a que los felinos carecen de la enzima </w:t>
            </w:r>
            <w:proofErr w:type="spellStart"/>
            <w:r w:rsidRPr="0032608F">
              <w:rPr>
                <w:b/>
                <w:bCs/>
                <w:color w:val="000000"/>
                <w:sz w:val="20"/>
                <w:szCs w:val="20"/>
                <w:lang w:val="es-MX"/>
              </w:rPr>
              <w:t>glucuronil</w:t>
            </w:r>
            <w:proofErr w:type="spellEnd"/>
            <w:r w:rsidRPr="0032608F">
              <w:rPr>
                <w:b/>
                <w:bCs/>
                <w:color w:val="000000"/>
                <w:sz w:val="20"/>
                <w:szCs w:val="20"/>
                <w:lang w:val="es-MX"/>
              </w:rPr>
              <w:t xml:space="preserve"> transferasa</w:t>
            </w:r>
            <w:r w:rsidRPr="0032608F">
              <w:rPr>
                <w:bCs/>
                <w:color w:val="000000"/>
                <w:sz w:val="20"/>
                <w:szCs w:val="20"/>
                <w:lang w:val="es-MX"/>
              </w:rPr>
              <w:t>, indispensable para su metabolismo y eliminación.</w:t>
            </w:r>
          </w:p>
          <w:p w:rsidR="002E6E1B" w:rsidP="002E6E1B" w:rsidRDefault="002E6E1B" w14:paraId="65B3EC42" w14:textId="77777777">
            <w:pPr>
              <w:spacing w:before="240"/>
              <w:jc w:val="both"/>
              <w:rPr>
                <w:bCs/>
                <w:color w:val="000000"/>
                <w:sz w:val="20"/>
                <w:szCs w:val="20"/>
                <w:lang w:val="es-MX"/>
              </w:rPr>
            </w:pPr>
          </w:p>
          <w:p w:rsidRPr="002E6E1B" w:rsidR="002E6E1B" w:rsidP="002E6E1B" w:rsidRDefault="002E6E1B" w14:paraId="7B504901" w14:textId="77777777">
            <w:pPr>
              <w:pBdr>
                <w:top w:val="nil"/>
                <w:left w:val="nil"/>
                <w:bottom w:val="nil"/>
                <w:right w:val="nil"/>
                <w:between w:val="nil"/>
              </w:pBdr>
              <w:jc w:val="both"/>
              <w:rPr>
                <w:color w:val="000000"/>
                <w:sz w:val="20"/>
                <w:szCs w:val="20"/>
                <w:lang w:val="es-MX"/>
              </w:rPr>
            </w:pPr>
            <w:r w:rsidRPr="002E6E1B">
              <w:rPr>
                <w:color w:val="000000"/>
                <w:sz w:val="20"/>
                <w:szCs w:val="20"/>
                <w:lang w:val="es-MX"/>
              </w:rPr>
              <w:t>Las consecuencias del uso de paracetamol en gatos son:</w:t>
            </w:r>
          </w:p>
          <w:p w:rsidRPr="0032608F" w:rsidR="002E6E1B" w:rsidP="002E6E1B" w:rsidRDefault="002E6E1B" w14:paraId="520DB0CF" w14:textId="77777777">
            <w:pPr>
              <w:numPr>
                <w:ilvl w:val="0"/>
                <w:numId w:val="51"/>
              </w:numPr>
              <w:pBdr>
                <w:top w:val="nil"/>
                <w:left w:val="nil"/>
                <w:bottom w:val="nil"/>
                <w:right w:val="nil"/>
                <w:between w:val="nil"/>
              </w:pBdr>
              <w:jc w:val="both"/>
              <w:rPr>
                <w:bCs/>
                <w:color w:val="000000"/>
                <w:sz w:val="20"/>
                <w:szCs w:val="20"/>
                <w:lang w:val="es-MX"/>
              </w:rPr>
            </w:pPr>
            <w:r w:rsidRPr="0032608F">
              <w:rPr>
                <w:bCs/>
                <w:color w:val="000000"/>
                <w:sz w:val="20"/>
                <w:szCs w:val="20"/>
                <w:lang w:val="es-MX"/>
              </w:rPr>
              <w:t>Acumulación de metabolitos tóxicos</w:t>
            </w:r>
            <w:r>
              <w:rPr>
                <w:bCs/>
                <w:color w:val="000000"/>
                <w:sz w:val="20"/>
                <w:szCs w:val="20"/>
                <w:lang w:val="es-MX"/>
              </w:rPr>
              <w:t>.</w:t>
            </w:r>
          </w:p>
          <w:p w:rsidR="002E6E1B" w:rsidP="002E6E1B" w:rsidRDefault="002E6E1B" w14:paraId="61C9DF10" w14:textId="77777777">
            <w:pPr>
              <w:numPr>
                <w:ilvl w:val="0"/>
                <w:numId w:val="51"/>
              </w:numPr>
              <w:pBdr>
                <w:top w:val="nil"/>
                <w:left w:val="nil"/>
                <w:bottom w:val="nil"/>
                <w:right w:val="nil"/>
                <w:between w:val="nil"/>
              </w:pBdr>
              <w:jc w:val="both"/>
              <w:rPr>
                <w:bCs/>
                <w:color w:val="000000"/>
                <w:sz w:val="20"/>
                <w:szCs w:val="20"/>
                <w:lang w:val="es-MX"/>
              </w:rPr>
            </w:pPr>
            <w:r w:rsidRPr="0032608F">
              <w:rPr>
                <w:bCs/>
                <w:color w:val="000000"/>
                <w:sz w:val="20"/>
                <w:szCs w:val="20"/>
                <w:lang w:val="es-MX"/>
              </w:rPr>
              <w:t>Daño hepático severo</w:t>
            </w:r>
            <w:r>
              <w:rPr>
                <w:bCs/>
                <w:color w:val="000000"/>
                <w:sz w:val="20"/>
                <w:szCs w:val="20"/>
                <w:lang w:val="es-MX"/>
              </w:rPr>
              <w:t>.</w:t>
            </w:r>
          </w:p>
          <w:p w:rsidRPr="002E6E1B" w:rsidR="002E6E1B" w:rsidP="002E6E1B" w:rsidRDefault="002E6E1B" w14:paraId="26A4FF52" w14:textId="6010062D">
            <w:pPr>
              <w:numPr>
                <w:ilvl w:val="0"/>
                <w:numId w:val="51"/>
              </w:numPr>
              <w:pBdr>
                <w:top w:val="nil"/>
                <w:left w:val="nil"/>
                <w:bottom w:val="nil"/>
                <w:right w:val="nil"/>
                <w:between w:val="nil"/>
              </w:pBdr>
              <w:jc w:val="both"/>
              <w:rPr>
                <w:bCs/>
                <w:color w:val="000000"/>
                <w:sz w:val="20"/>
                <w:szCs w:val="20"/>
                <w:lang w:val="es-MX"/>
              </w:rPr>
            </w:pPr>
            <w:r w:rsidRPr="002E6E1B">
              <w:rPr>
                <w:bCs/>
                <w:color w:val="000000"/>
                <w:sz w:val="20"/>
                <w:szCs w:val="20"/>
                <w:lang w:val="es-MX"/>
              </w:rPr>
              <w:t>Formación de metahemoglobina, que impide el transporte de oxígeno.</w:t>
            </w:r>
          </w:p>
        </w:tc>
      </w:tr>
    </w:tbl>
    <w:p w:rsidRPr="0032608F" w:rsidR="002E6E1B" w:rsidP="002E6E1B" w:rsidRDefault="002E6E1B" w14:paraId="5CDB0C66" w14:textId="77777777">
      <w:pPr>
        <w:pBdr>
          <w:top w:val="nil"/>
          <w:left w:val="nil"/>
          <w:bottom w:val="nil"/>
          <w:right w:val="nil"/>
          <w:between w:val="nil"/>
        </w:pBdr>
        <w:spacing w:before="240"/>
        <w:jc w:val="both"/>
        <w:rPr>
          <w:bCs/>
          <w:color w:val="000000"/>
          <w:sz w:val="20"/>
          <w:szCs w:val="20"/>
          <w:lang w:val="es-MX"/>
        </w:rPr>
      </w:pPr>
    </w:p>
    <w:p w:rsidRPr="0032608F" w:rsidR="0032608F" w:rsidP="0032608F" w:rsidRDefault="002E6E1B" w14:paraId="0C210785" w14:textId="5CA4EB05">
      <w:pPr>
        <w:pBdr>
          <w:top w:val="nil"/>
          <w:left w:val="nil"/>
          <w:bottom w:val="nil"/>
          <w:right w:val="nil"/>
          <w:between w:val="nil"/>
        </w:pBdr>
        <w:spacing w:before="240"/>
        <w:jc w:val="both"/>
        <w:rPr>
          <w:bCs/>
          <w:color w:val="000000"/>
          <w:sz w:val="20"/>
          <w:szCs w:val="20"/>
          <w:lang w:val="es-MX"/>
        </w:rPr>
      </w:pPr>
      <w:r>
        <w:rPr>
          <w:b/>
          <w:bCs/>
          <w:color w:val="000000"/>
          <w:sz w:val="20"/>
          <w:szCs w:val="20"/>
          <w:lang w:val="es-MX"/>
        </w:rPr>
        <w:t xml:space="preserve">Tabla </w:t>
      </w:r>
      <w:r w:rsidR="00C462FD">
        <w:rPr>
          <w:b/>
          <w:bCs/>
          <w:color w:val="000000"/>
          <w:sz w:val="20"/>
          <w:szCs w:val="20"/>
          <w:lang w:val="es-MX"/>
        </w:rPr>
        <w:t>18</w:t>
      </w:r>
      <w:r>
        <w:rPr>
          <w:b/>
          <w:bCs/>
          <w:color w:val="000000"/>
          <w:sz w:val="20"/>
          <w:szCs w:val="20"/>
          <w:lang w:val="es-MX"/>
        </w:rPr>
        <w:t xml:space="preserve">. </w:t>
      </w:r>
      <w:r w:rsidRPr="0032608F" w:rsidR="0032608F">
        <w:rPr>
          <w:b/>
          <w:bCs/>
          <w:color w:val="000000"/>
          <w:sz w:val="20"/>
          <w:szCs w:val="20"/>
          <w:lang w:val="es-MX"/>
        </w:rPr>
        <w:t>Dosis tóxica en felinos</w:t>
      </w:r>
    </w:p>
    <w:tbl>
      <w:tblPr>
        <w:tblStyle w:val="TableGrid"/>
        <w:tblW w:w="0" w:type="auto"/>
        <w:tblLook w:val="04A0" w:firstRow="1" w:lastRow="0" w:firstColumn="1" w:lastColumn="0" w:noHBand="0" w:noVBand="1"/>
      </w:tblPr>
      <w:tblGrid>
        <w:gridCol w:w="1906"/>
        <w:gridCol w:w="2551"/>
      </w:tblGrid>
      <w:tr w:rsidRPr="0032608F" w:rsidR="0032608F" w:rsidTr="002E6E1B" w14:paraId="5417FA2E" w14:textId="77777777">
        <w:tc>
          <w:tcPr>
            <w:tcW w:w="0" w:type="auto"/>
            <w:shd w:val="clear" w:color="auto" w:fill="DBE5F1" w:themeFill="accent1" w:themeFillTint="33"/>
            <w:hideMark/>
          </w:tcPr>
          <w:p w:rsidRPr="0032608F" w:rsidR="0032608F" w:rsidP="002E6E1B" w:rsidRDefault="0032608F" w14:paraId="6A2A296B" w14:textId="77777777">
            <w:pPr>
              <w:pBdr>
                <w:top w:val="nil"/>
                <w:left w:val="nil"/>
                <w:bottom w:val="nil"/>
                <w:right w:val="nil"/>
                <w:between w:val="nil"/>
              </w:pBdr>
              <w:spacing w:line="276" w:lineRule="auto"/>
              <w:jc w:val="both"/>
              <w:rPr>
                <w:b/>
                <w:bCs/>
                <w:color w:val="000000"/>
                <w:sz w:val="20"/>
                <w:szCs w:val="20"/>
                <w:lang w:val="es-MX"/>
              </w:rPr>
            </w:pPr>
            <w:r w:rsidRPr="0032608F">
              <w:rPr>
                <w:b/>
                <w:bCs/>
                <w:color w:val="000000"/>
                <w:sz w:val="20"/>
                <w:szCs w:val="20"/>
                <w:lang w:val="es-MX"/>
              </w:rPr>
              <w:t>Cantidad ingerida</w:t>
            </w:r>
          </w:p>
        </w:tc>
        <w:tc>
          <w:tcPr>
            <w:tcW w:w="0" w:type="auto"/>
            <w:shd w:val="clear" w:color="auto" w:fill="DBE5F1" w:themeFill="accent1" w:themeFillTint="33"/>
            <w:hideMark/>
          </w:tcPr>
          <w:p w:rsidRPr="0032608F" w:rsidR="0032608F" w:rsidP="002E6E1B" w:rsidRDefault="0032608F" w14:paraId="6E83DF3C" w14:textId="77777777">
            <w:pPr>
              <w:pBdr>
                <w:top w:val="nil"/>
                <w:left w:val="nil"/>
                <w:bottom w:val="nil"/>
                <w:right w:val="nil"/>
                <w:between w:val="nil"/>
              </w:pBdr>
              <w:spacing w:line="276" w:lineRule="auto"/>
              <w:jc w:val="both"/>
              <w:rPr>
                <w:b/>
                <w:bCs/>
                <w:color w:val="000000"/>
                <w:sz w:val="20"/>
                <w:szCs w:val="20"/>
                <w:lang w:val="es-MX"/>
              </w:rPr>
            </w:pPr>
            <w:r w:rsidRPr="0032608F">
              <w:rPr>
                <w:b/>
                <w:bCs/>
                <w:color w:val="000000"/>
                <w:sz w:val="20"/>
                <w:szCs w:val="20"/>
                <w:lang w:val="es-MX"/>
              </w:rPr>
              <w:t>Efecto potencial</w:t>
            </w:r>
          </w:p>
        </w:tc>
      </w:tr>
      <w:tr w:rsidRPr="0032608F" w:rsidR="0032608F" w:rsidTr="0032608F" w14:paraId="624CBE26" w14:textId="77777777">
        <w:tc>
          <w:tcPr>
            <w:tcW w:w="0" w:type="auto"/>
            <w:hideMark/>
          </w:tcPr>
          <w:p w:rsidRPr="0032608F" w:rsidR="0032608F" w:rsidP="002E6E1B" w:rsidRDefault="0032608F" w14:paraId="36E59A71"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50–60 mg/kg</w:t>
            </w:r>
          </w:p>
        </w:tc>
        <w:tc>
          <w:tcPr>
            <w:tcW w:w="0" w:type="auto"/>
            <w:hideMark/>
          </w:tcPr>
          <w:p w:rsidRPr="0032608F" w:rsidR="0032608F" w:rsidP="002E6E1B" w:rsidRDefault="0032608F" w14:paraId="2162B1D3"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Dosis potencialmente letal</w:t>
            </w:r>
          </w:p>
        </w:tc>
      </w:tr>
      <w:tr w:rsidRPr="0032608F" w:rsidR="0032608F" w:rsidTr="0032608F" w14:paraId="279AD331" w14:textId="77777777">
        <w:tc>
          <w:tcPr>
            <w:tcW w:w="0" w:type="auto"/>
            <w:hideMark/>
          </w:tcPr>
          <w:p w:rsidRPr="0032608F" w:rsidR="0032608F" w:rsidP="002E6E1B" w:rsidRDefault="0032608F" w14:paraId="3527911F"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1 tableta infantil</w:t>
            </w:r>
          </w:p>
        </w:tc>
        <w:tc>
          <w:tcPr>
            <w:tcW w:w="0" w:type="auto"/>
            <w:hideMark/>
          </w:tcPr>
          <w:p w:rsidRPr="0032608F" w:rsidR="0032608F" w:rsidP="002E6E1B" w:rsidRDefault="0032608F" w14:paraId="49F71985" w14:textId="77777777">
            <w:pPr>
              <w:pBdr>
                <w:top w:val="nil"/>
                <w:left w:val="nil"/>
                <w:bottom w:val="nil"/>
                <w:right w:val="nil"/>
                <w:between w:val="nil"/>
              </w:pBdr>
              <w:spacing w:line="276" w:lineRule="auto"/>
              <w:jc w:val="both"/>
              <w:rPr>
                <w:bCs/>
                <w:color w:val="000000"/>
                <w:sz w:val="20"/>
                <w:szCs w:val="20"/>
                <w:lang w:val="es-MX"/>
              </w:rPr>
            </w:pPr>
            <w:r w:rsidRPr="0032608F">
              <w:rPr>
                <w:bCs/>
                <w:color w:val="000000"/>
                <w:sz w:val="20"/>
                <w:szCs w:val="20"/>
                <w:lang w:val="es-MX"/>
              </w:rPr>
              <w:t>Puede ser mortal</w:t>
            </w:r>
          </w:p>
        </w:tc>
      </w:tr>
    </w:tbl>
    <w:p w:rsidRPr="002E6E1B" w:rsidR="0032608F" w:rsidP="0032608F" w:rsidRDefault="002E6E1B" w14:paraId="79A4CA66" w14:textId="1F0C6F04">
      <w:pPr>
        <w:pBdr>
          <w:top w:val="nil"/>
          <w:left w:val="nil"/>
          <w:bottom w:val="nil"/>
          <w:right w:val="nil"/>
          <w:between w:val="nil"/>
        </w:pBdr>
        <w:spacing w:before="240"/>
        <w:jc w:val="both"/>
        <w:rPr>
          <w:color w:val="000000"/>
          <w:sz w:val="20"/>
          <w:szCs w:val="20"/>
          <w:lang w:val="es-MX"/>
        </w:rPr>
      </w:pPr>
      <w:r w:rsidRPr="002E6E1B">
        <w:rPr>
          <w:color w:val="000000"/>
          <w:sz w:val="20"/>
          <w:szCs w:val="20"/>
          <w:lang w:val="es-MX"/>
        </w:rPr>
        <w:t>Los s</w:t>
      </w:r>
      <w:r w:rsidRPr="002E6E1B" w:rsidR="0032608F">
        <w:rPr>
          <w:color w:val="000000"/>
          <w:sz w:val="20"/>
          <w:szCs w:val="20"/>
          <w:lang w:val="es-MX"/>
        </w:rPr>
        <w:t>ignos clínicos de intoxicación</w:t>
      </w:r>
      <w:r w:rsidRPr="002E6E1B">
        <w:rPr>
          <w:color w:val="000000"/>
          <w:sz w:val="20"/>
          <w:szCs w:val="20"/>
          <w:lang w:val="es-MX"/>
        </w:rPr>
        <w:t xml:space="preserve"> son</w:t>
      </w:r>
      <w:r w:rsidRPr="002E6E1B" w:rsidR="0032608F">
        <w:rPr>
          <w:color w:val="000000"/>
          <w:sz w:val="20"/>
          <w:szCs w:val="20"/>
          <w:lang w:val="es-MX"/>
        </w:rPr>
        <w:t>:</w:t>
      </w:r>
    </w:p>
    <w:p w:rsidR="0032608F" w:rsidP="002E6E1B" w:rsidRDefault="0032608F" w14:paraId="1D92D5FB" w14:textId="66AA1DB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2E6E1B" w:rsidTr="5EF2CED1" w14:paraId="25679F5A" w14:textId="77777777">
        <w:tc>
          <w:tcPr>
            <w:tcW w:w="4981" w:type="dxa"/>
            <w:tcMar/>
          </w:tcPr>
          <w:p w:rsidRPr="0032608F" w:rsidR="002E6E1B" w:rsidP="002E6E1B" w:rsidRDefault="002E6E1B" w14:paraId="3FB0CC54"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Edema facial y de extremidades</w:t>
            </w:r>
          </w:p>
          <w:p w:rsidRPr="0032608F" w:rsidR="002E6E1B" w:rsidP="002E6E1B" w:rsidRDefault="002E6E1B" w14:paraId="7C9B7F50"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Dificultad respiratoria</w:t>
            </w:r>
          </w:p>
          <w:p w:rsidRPr="0032608F" w:rsidR="002E6E1B" w:rsidP="002E6E1B" w:rsidRDefault="002E6E1B" w14:paraId="7470273B"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Salivación excesiva</w:t>
            </w:r>
          </w:p>
          <w:p w:rsidRPr="0032608F" w:rsidR="002E6E1B" w:rsidP="002E6E1B" w:rsidRDefault="002E6E1B" w14:paraId="0D9DF65A"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Vómitos</w:t>
            </w:r>
          </w:p>
          <w:p w:rsidRPr="0032608F" w:rsidR="002E6E1B" w:rsidP="002E6E1B" w:rsidRDefault="002E6E1B" w14:paraId="00008E2D"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Ictericia (mucosas amarillas)</w:t>
            </w:r>
          </w:p>
          <w:p w:rsidRPr="0032608F" w:rsidR="002E6E1B" w:rsidP="002E6E1B" w:rsidRDefault="002E6E1B" w14:paraId="305AFFA8"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Hipotermia, depresión</w:t>
            </w:r>
          </w:p>
          <w:p w:rsidR="002E6E1B" w:rsidP="002E6E1B" w:rsidRDefault="002E6E1B" w14:paraId="6A251B9A" w14:textId="77777777">
            <w:pPr>
              <w:numPr>
                <w:ilvl w:val="0"/>
                <w:numId w:val="52"/>
              </w:numPr>
              <w:pBdr>
                <w:top w:val="nil"/>
                <w:left w:val="nil"/>
                <w:bottom w:val="nil"/>
                <w:right w:val="nil"/>
                <w:between w:val="nil"/>
              </w:pBdr>
              <w:jc w:val="both"/>
              <w:rPr>
                <w:bCs/>
                <w:color w:val="000000"/>
                <w:sz w:val="20"/>
                <w:szCs w:val="20"/>
                <w:lang w:val="es-MX"/>
              </w:rPr>
            </w:pPr>
            <w:r w:rsidRPr="0032608F">
              <w:rPr>
                <w:bCs/>
                <w:color w:val="000000"/>
                <w:sz w:val="20"/>
                <w:szCs w:val="20"/>
                <w:lang w:val="es-MX"/>
              </w:rPr>
              <w:t>Necrosis hepática</w:t>
            </w:r>
          </w:p>
          <w:p w:rsidRPr="002E6E1B" w:rsidR="002E6E1B" w:rsidP="002E6E1B" w:rsidRDefault="002E6E1B" w14:paraId="0A9B94D2" w14:textId="6A2D6268">
            <w:pPr>
              <w:numPr>
                <w:ilvl w:val="0"/>
                <w:numId w:val="52"/>
              </w:numPr>
              <w:pBdr>
                <w:top w:val="nil"/>
                <w:left w:val="nil"/>
                <w:bottom w:val="nil"/>
                <w:right w:val="nil"/>
                <w:between w:val="nil"/>
              </w:pBdr>
              <w:jc w:val="both"/>
              <w:rPr>
                <w:bCs/>
                <w:color w:val="000000"/>
                <w:sz w:val="20"/>
                <w:szCs w:val="20"/>
                <w:lang w:val="es-MX"/>
              </w:rPr>
            </w:pPr>
            <w:r w:rsidRPr="002E6E1B">
              <w:rPr>
                <w:bCs/>
                <w:color w:val="000000"/>
                <w:sz w:val="20"/>
                <w:szCs w:val="20"/>
                <w:lang w:val="es-MX"/>
              </w:rPr>
              <w:t>Muerte en 24 a 72 horas si no se trata de inmediato</w:t>
            </w:r>
          </w:p>
        </w:tc>
        <w:tc>
          <w:tcPr>
            <w:tcW w:w="4981" w:type="dxa"/>
            <w:tcMar/>
          </w:tcPr>
          <w:p w:rsidR="0060079C" w:rsidP="002E6E1B" w:rsidRDefault="0060079C" w14:paraId="06BAEC58" w14:textId="77777777">
            <w:pPr>
              <w:jc w:val="both"/>
              <w:rPr>
                <w:bCs/>
                <w:color w:val="000000"/>
                <w:sz w:val="20"/>
                <w:szCs w:val="20"/>
                <w:lang w:val="es-MX"/>
              </w:rPr>
            </w:pPr>
          </w:p>
          <w:p w:rsidR="0060079C" w:rsidP="002E6E1B" w:rsidRDefault="0060079C" w14:paraId="064AE464" w14:textId="52F738FE">
            <w:pPr>
              <w:jc w:val="both"/>
              <w:rPr>
                <w:bCs/>
                <w:color w:val="000000"/>
                <w:sz w:val="20"/>
                <w:szCs w:val="20"/>
                <w:lang w:val="es-MX"/>
              </w:rPr>
            </w:pPr>
            <w:r>
              <w:rPr>
                <w:bCs/>
                <w:noProof/>
                <w:color w:val="000000"/>
                <w:sz w:val="20"/>
                <w:szCs w:val="20"/>
                <w:lang w:val="es-MX"/>
              </w:rPr>
              <w:drawing>
                <wp:inline distT="0" distB="0" distL="0" distR="0" wp14:anchorId="715254EB" wp14:editId="313C940D">
                  <wp:extent cx="1692165" cy="1234055"/>
                  <wp:effectExtent l="0" t="0" r="3810" b="4445"/>
                  <wp:docPr id="361413581"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3581" name="Imagen 36141358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697656" cy="1238059"/>
                          </a:xfrm>
                          <a:prstGeom prst="rect">
                            <a:avLst/>
                          </a:prstGeom>
                        </pic:spPr>
                      </pic:pic>
                    </a:graphicData>
                  </a:graphic>
                </wp:inline>
              </w:drawing>
            </w:r>
          </w:p>
          <w:p w:rsidR="002E6E1B" w:rsidP="5EF2CED1" w:rsidRDefault="0060079C" w14:paraId="0DA8F264" w14:textId="43D7D230">
            <w:pPr>
              <w:jc w:val="both"/>
              <w:rPr>
                <w:color w:val="000000"/>
                <w:sz w:val="20"/>
                <w:szCs w:val="20"/>
                <w:lang w:val="es-MX"/>
              </w:rPr>
            </w:pPr>
            <w:hyperlink r:id="Rbffd7c2c293a40e5">
              <w:r w:rsidRPr="5EF2CED1" w:rsidR="0060079C">
                <w:rPr>
                  <w:rStyle w:val="Hyperlink"/>
                  <w:sz w:val="14"/>
                  <w:szCs w:val="14"/>
                  <w:lang w:val="es-MX"/>
                </w:rPr>
                <w:t>https://www.freepik.es/foto-gratis/mujer-traje-proteccion-caminando-perro_7368826.htm#froView=search&amp;page=1&amp;position=2&amp;uuid=1b2ad32e-aa6d-4cd1-b664-d57ed2c25b0c&amp;query=intoxicacion+en+animales</w:t>
              </w:r>
            </w:hyperlink>
            <w:r w:rsidRPr="5EF2CED1" w:rsidR="0060079C">
              <w:rPr>
                <w:color w:val="000000" w:themeColor="text1" w:themeTint="FF" w:themeShade="FF"/>
                <w:sz w:val="14"/>
                <w:szCs w:val="14"/>
                <w:lang w:val="es-MX"/>
              </w:rPr>
              <w:t xml:space="preserve"> </w:t>
            </w:r>
          </w:p>
        </w:tc>
      </w:tr>
    </w:tbl>
    <w:p w:rsidRPr="0032608F" w:rsidR="002E6E1B" w:rsidP="002E6E1B" w:rsidRDefault="002E6E1B" w14:paraId="3D9846A5" w14:textId="77777777">
      <w:pPr>
        <w:pBdr>
          <w:top w:val="nil"/>
          <w:left w:val="nil"/>
          <w:bottom w:val="nil"/>
          <w:right w:val="nil"/>
          <w:between w:val="nil"/>
        </w:pBdr>
        <w:jc w:val="both"/>
        <w:rPr>
          <w:bCs/>
          <w:color w:val="000000"/>
          <w:sz w:val="20"/>
          <w:szCs w:val="20"/>
          <w:lang w:val="es-MX"/>
        </w:rPr>
      </w:pPr>
    </w:p>
    <w:p w:rsidRPr="002E6E1B" w:rsidR="0032608F" w:rsidP="0032608F" w:rsidRDefault="0032608F" w14:paraId="2527BA6E" w14:textId="519A0B11">
      <w:pPr>
        <w:pBdr>
          <w:top w:val="nil"/>
          <w:left w:val="nil"/>
          <w:bottom w:val="nil"/>
          <w:right w:val="nil"/>
          <w:between w:val="nil"/>
        </w:pBdr>
        <w:spacing w:before="240"/>
        <w:jc w:val="both"/>
        <w:rPr>
          <w:color w:val="000000"/>
          <w:sz w:val="20"/>
          <w:szCs w:val="20"/>
          <w:lang w:val="es-MX"/>
        </w:rPr>
      </w:pPr>
      <w:r w:rsidRPr="002E6E1B">
        <w:rPr>
          <w:color w:val="000000"/>
          <w:sz w:val="20"/>
          <w:szCs w:val="20"/>
          <w:lang w:val="es-MX"/>
        </w:rPr>
        <w:t>Otros medicamentos prohibidos en felinos</w:t>
      </w:r>
      <w:r w:rsidR="002E6E1B">
        <w:rPr>
          <w:color w:val="000000"/>
          <w:sz w:val="20"/>
          <w:szCs w:val="20"/>
          <w:lang w:val="es-MX"/>
        </w:rPr>
        <w:t xml:space="preserve"> son</w:t>
      </w:r>
      <w:r w:rsidRPr="002E6E1B">
        <w:rPr>
          <w:color w:val="000000"/>
          <w:sz w:val="20"/>
          <w:szCs w:val="20"/>
          <w:lang w:val="es-MX"/>
        </w:rPr>
        <w:t>:</w:t>
      </w:r>
    </w:p>
    <w:p w:rsidRPr="0032608F" w:rsidR="0032608F" w:rsidP="0032608F" w:rsidRDefault="00B80477" w14:paraId="2C554DD0" w14:textId="66E8780E">
      <w:pPr>
        <w:pBdr>
          <w:top w:val="nil"/>
          <w:left w:val="nil"/>
          <w:bottom w:val="nil"/>
          <w:right w:val="nil"/>
          <w:between w:val="nil"/>
        </w:pBdr>
        <w:spacing w:before="240"/>
        <w:jc w:val="both"/>
        <w:rPr>
          <w:bCs/>
          <w:color w:val="000000"/>
          <w:sz w:val="20"/>
          <w:szCs w:val="20"/>
          <w:lang w:val="es-MX"/>
        </w:rPr>
      </w:pPr>
      <w:r w:rsidRPr="00B80477">
        <w:rPr>
          <w:bCs/>
          <w:noProof/>
          <w:color w:val="000000"/>
          <w:sz w:val="20"/>
          <w:szCs w:val="20"/>
        </w:rPr>
        <w:drawing>
          <wp:inline distT="0" distB="0" distL="0" distR="0" wp14:anchorId="7F528F44" wp14:editId="1D4F3045">
            <wp:extent cx="6096000" cy="739700"/>
            <wp:effectExtent l="0" t="0" r="19050" b="22860"/>
            <wp:docPr id="1642840619" name="Diagram 1">
              <a:extLst xmlns:a="http://schemas.openxmlformats.org/drawingml/2006/main">
                <a:ext uri="{FF2B5EF4-FFF2-40B4-BE49-F238E27FC236}">
                  <a16:creationId xmlns:a16="http://schemas.microsoft.com/office/drawing/2014/main" id="{5833A447-548E-A832-E3BF-382B9A17290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2" r:lo="rId313" r:qs="rId314" r:cs="rId315"/>
              </a:graphicData>
            </a:graphic>
          </wp:inline>
        </w:drawing>
      </w:r>
      <w:r w:rsidRPr="0032608F" w:rsidR="0032608F">
        <w:rPr>
          <w:bCs/>
          <w:color w:val="000000"/>
          <w:sz w:val="20"/>
          <w:szCs w:val="20"/>
          <w:lang w:val="es-MX"/>
        </w:rPr>
        <w:br/>
      </w:r>
      <w:r w:rsidRPr="0032608F" w:rsidR="0032608F">
        <w:rPr>
          <w:bCs/>
          <w:color w:val="000000"/>
          <w:sz w:val="20"/>
          <w:szCs w:val="20"/>
          <w:lang w:val="es-MX"/>
        </w:rPr>
        <w:t xml:space="preserve">El acetaminofén nunca debe ser administrado a gatos, </w:t>
      </w:r>
      <w:proofErr w:type="gramStart"/>
      <w:r w:rsidRPr="0032608F" w:rsidR="0032608F">
        <w:rPr>
          <w:bCs/>
          <w:color w:val="000000"/>
          <w:sz w:val="20"/>
          <w:szCs w:val="20"/>
          <w:lang w:val="es-MX"/>
        </w:rPr>
        <w:t>bajo ninguna circunstancia</w:t>
      </w:r>
      <w:proofErr w:type="gramEnd"/>
      <w:r w:rsidRPr="0032608F" w:rsidR="0032608F">
        <w:rPr>
          <w:bCs/>
          <w:color w:val="000000"/>
          <w:sz w:val="20"/>
          <w:szCs w:val="20"/>
          <w:lang w:val="es-MX"/>
        </w:rPr>
        <w:t>. El manejo del dolor en felinos debe ser realizado exclusivamente con medicamentos veterinarios específicos y ajustados a su metabolismo.</w:t>
      </w:r>
    </w:p>
    <w:p w:rsidRPr="0032608F" w:rsidR="0032608F" w:rsidP="0032608F" w:rsidRDefault="00B80477" w14:paraId="3BF00684" w14:textId="7688CE26">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6.5.3. </w:t>
      </w:r>
      <w:r w:rsidRPr="0032608F" w:rsidR="0032608F">
        <w:rPr>
          <w:b/>
          <w:bCs/>
          <w:color w:val="000000"/>
          <w:sz w:val="20"/>
          <w:szCs w:val="20"/>
          <w:lang w:val="es-MX"/>
        </w:rPr>
        <w:t>Medicamentos prohibidos en conejos</w:t>
      </w:r>
    </w:p>
    <w:p w:rsidRPr="0032608F" w:rsidR="0032608F" w:rsidP="0032608F" w:rsidRDefault="0032608F" w14:paraId="0236D351"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 xml:space="preserve">Los conejos poseen un sistema digestivo altamente sensible, basado en la fermentación cecal. El uso de ciertos antibióticos orales puede alterar gravemente su microbiota intestinal y provocar disbiosis severa o </w:t>
      </w:r>
      <w:proofErr w:type="spellStart"/>
      <w:r w:rsidRPr="0032608F">
        <w:rPr>
          <w:bCs/>
          <w:color w:val="000000"/>
          <w:sz w:val="20"/>
          <w:szCs w:val="20"/>
          <w:lang w:val="es-MX"/>
        </w:rPr>
        <w:t>enterotoxemia</w:t>
      </w:r>
      <w:proofErr w:type="spellEnd"/>
      <w:r w:rsidRPr="0032608F">
        <w:rPr>
          <w:bCs/>
          <w:color w:val="000000"/>
          <w:sz w:val="20"/>
          <w:szCs w:val="20"/>
          <w:lang w:val="es-MX"/>
        </w:rPr>
        <w:t>.</w:t>
      </w:r>
    </w:p>
    <w:p w:rsidR="00407EF9" w:rsidP="0032608F" w:rsidRDefault="00407EF9" w14:paraId="25188CD7" w14:textId="5906C382">
      <w:pPr>
        <w:pBdr>
          <w:top w:val="nil"/>
          <w:left w:val="nil"/>
          <w:bottom w:val="nil"/>
          <w:right w:val="nil"/>
          <w:between w:val="nil"/>
        </w:pBdr>
        <w:spacing w:before="240"/>
        <w:jc w:val="both"/>
        <w:rPr>
          <w:bCs/>
          <w:color w:val="000000"/>
          <w:sz w:val="20"/>
          <w:szCs w:val="20"/>
          <w:lang w:val="es-MX"/>
        </w:rPr>
      </w:pPr>
      <w:r w:rsidRPr="00407EF9">
        <w:rPr>
          <w:bCs/>
          <w:noProof/>
          <w:color w:val="000000"/>
          <w:sz w:val="20"/>
          <w:szCs w:val="20"/>
        </w:rPr>
        <w:drawing>
          <wp:inline distT="0" distB="0" distL="0" distR="0" wp14:anchorId="738746F6" wp14:editId="372E8FDF">
            <wp:extent cx="6332220" cy="1246505"/>
            <wp:effectExtent l="38100" t="0" r="11430" b="0"/>
            <wp:docPr id="83149043" name="Diagram 1">
              <a:extLst xmlns:a="http://schemas.openxmlformats.org/drawingml/2006/main">
                <a:ext uri="{FF2B5EF4-FFF2-40B4-BE49-F238E27FC236}">
                  <a16:creationId xmlns:a16="http://schemas.microsoft.com/office/drawing/2014/main" id="{3F55DE1E-F81C-9883-60CA-79328C192F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7" r:lo="rId318" r:qs="rId319" r:cs="rId320"/>
              </a:graphicData>
            </a:graphic>
          </wp:inline>
        </w:drawing>
      </w:r>
    </w:p>
    <w:p w:rsidR="00407EF9" w:rsidP="0032608F" w:rsidRDefault="00407EF9" w14:paraId="5C766894" w14:textId="77777777">
      <w:pPr>
        <w:pBdr>
          <w:top w:val="nil"/>
          <w:left w:val="nil"/>
          <w:bottom w:val="nil"/>
          <w:right w:val="nil"/>
          <w:between w:val="nil"/>
        </w:pBdr>
        <w:spacing w:before="240"/>
        <w:jc w:val="both"/>
        <w:rPr>
          <w:bCs/>
          <w:color w:val="000000"/>
          <w:sz w:val="20"/>
          <w:szCs w:val="20"/>
          <w:lang w:val="es-MX"/>
        </w:rPr>
      </w:pPr>
    </w:p>
    <w:p w:rsidRPr="0032608F" w:rsidR="0032608F" w:rsidP="0032608F" w:rsidRDefault="0032608F" w14:paraId="3F9F2789" w14:textId="39DFDEE2">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La administración de estos antibióticos debe evitarse completamente, salvo bajo prescripción veterinaria en contextos muy específicos.</w:t>
      </w:r>
    </w:p>
    <w:p w:rsidRPr="0032608F" w:rsidR="0032608F" w:rsidP="0032608F" w:rsidRDefault="0032608F" w14:paraId="57BC94B3" w14:textId="0499D154">
      <w:pPr>
        <w:pBdr>
          <w:top w:val="nil"/>
          <w:left w:val="nil"/>
          <w:bottom w:val="nil"/>
          <w:right w:val="nil"/>
          <w:between w:val="nil"/>
        </w:pBdr>
        <w:spacing w:before="240"/>
        <w:jc w:val="both"/>
        <w:rPr>
          <w:bCs/>
          <w:color w:val="000000"/>
          <w:sz w:val="20"/>
          <w:szCs w:val="20"/>
          <w:lang w:val="es-MX"/>
        </w:rPr>
      </w:pPr>
    </w:p>
    <w:p w:rsidRPr="0032608F" w:rsidR="0032608F" w:rsidP="0032608F" w:rsidRDefault="00B80477" w14:paraId="78A18060" w14:textId="453429E4">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6.5.3. </w:t>
      </w:r>
      <w:r w:rsidRPr="0032608F" w:rsidR="0032608F">
        <w:rPr>
          <w:b/>
          <w:bCs/>
          <w:color w:val="000000"/>
          <w:sz w:val="20"/>
          <w:szCs w:val="20"/>
          <w:lang w:val="es-MX"/>
        </w:rPr>
        <w:t>Medicamentos prohibidos en aves</w:t>
      </w:r>
    </w:p>
    <w:p w:rsidR="0032608F" w:rsidP="0032608F" w:rsidRDefault="0032608F" w14:paraId="66C6CB8C"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Las aves ornamentales tienen un metabolismo acelerado y son altamente sensibles a sustancias tóxicas. Además, pueden absorber compuestos por vía respiratoria, digestiva o cutánea con gran rapidez.</w:t>
      </w:r>
    </w:p>
    <w:p w:rsidR="00407EF9" w:rsidP="0032608F" w:rsidRDefault="00407EF9" w14:paraId="4FF8FB04" w14:textId="77777777">
      <w:pPr>
        <w:pBdr>
          <w:top w:val="nil"/>
          <w:left w:val="nil"/>
          <w:bottom w:val="nil"/>
          <w:right w:val="nil"/>
          <w:between w:val="nil"/>
        </w:pBdr>
        <w:spacing w:before="240"/>
        <w:jc w:val="both"/>
        <w:rPr>
          <w:bCs/>
          <w:color w:val="000000"/>
          <w:sz w:val="20"/>
          <w:szCs w:val="20"/>
          <w:lang w:val="es-MX"/>
        </w:rPr>
      </w:pPr>
    </w:p>
    <w:p w:rsidRPr="0032608F" w:rsidR="00555790" w:rsidP="0032608F" w:rsidRDefault="00555790" w14:paraId="305F1632" w14:textId="3F8AA22E">
      <w:pPr>
        <w:pBdr>
          <w:top w:val="nil"/>
          <w:left w:val="nil"/>
          <w:bottom w:val="nil"/>
          <w:right w:val="nil"/>
          <w:between w:val="nil"/>
        </w:pBdr>
        <w:spacing w:before="240"/>
        <w:jc w:val="both"/>
        <w:rPr>
          <w:bCs/>
          <w:color w:val="000000"/>
          <w:sz w:val="20"/>
          <w:szCs w:val="20"/>
          <w:lang w:val="es-MX"/>
        </w:rPr>
      </w:pPr>
      <w:r w:rsidRPr="00555790">
        <w:rPr>
          <w:bCs/>
          <w:noProof/>
          <w:color w:val="000000"/>
          <w:sz w:val="20"/>
          <w:szCs w:val="20"/>
        </w:rPr>
        <w:drawing>
          <wp:inline distT="0" distB="0" distL="0" distR="0" wp14:anchorId="447C9BFF" wp14:editId="2AE4E128">
            <wp:extent cx="6332220" cy="1418897"/>
            <wp:effectExtent l="19050" t="0" r="30480" b="0"/>
            <wp:docPr id="1591382549" name="Diagram 1">
              <a:extLst xmlns:a="http://schemas.openxmlformats.org/drawingml/2006/main">
                <a:ext uri="{FF2B5EF4-FFF2-40B4-BE49-F238E27FC236}">
                  <a16:creationId xmlns:a16="http://schemas.microsoft.com/office/drawing/2014/main" id="{74984A59-F4BB-1E15-68F9-82F6D0B1EE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2" r:lo="rId323" r:qs="rId324" r:cs="rId325"/>
              </a:graphicData>
            </a:graphic>
          </wp:inline>
        </w:drawing>
      </w:r>
    </w:p>
    <w:p w:rsidRPr="0032608F" w:rsidR="0032608F" w:rsidP="0032608F" w:rsidRDefault="0032608F" w14:paraId="520E1D4C" w14:textId="706F9AFD">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La intoxicación por metales pesados es una causa frecuente de enfermedad y muerte en aves que viven en contacto con jaulas oxidadas, alambres o elementos decorativos no seguros.</w:t>
      </w:r>
    </w:p>
    <w:p w:rsidRPr="0032608F" w:rsidR="0032608F" w:rsidP="0032608F" w:rsidRDefault="00B80477" w14:paraId="0286D969" w14:textId="3B3C2384">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6.5.4. </w:t>
      </w:r>
      <w:r w:rsidRPr="0032608F" w:rsidR="0032608F">
        <w:rPr>
          <w:b/>
          <w:bCs/>
          <w:color w:val="000000"/>
          <w:sz w:val="20"/>
          <w:szCs w:val="20"/>
          <w:lang w:val="es-MX"/>
        </w:rPr>
        <w:t>Medicamentos prohibidos en reptiles y roedores</w:t>
      </w:r>
    </w:p>
    <w:p w:rsidR="0032608F" w:rsidP="0032608F" w:rsidRDefault="0032608F" w14:paraId="0A4F3ABC" w14:textId="77777777">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Estas especies presentan metabolismos lentos y variables, lo que incrementa significativamente el riesgo de sobredosis y acumulación tóxica.</w:t>
      </w:r>
    </w:p>
    <w:p w:rsidRPr="0032608F" w:rsidR="00407EF9" w:rsidP="0032608F" w:rsidRDefault="007E1C86" w14:paraId="7AE32C81" w14:textId="009342B4">
      <w:pPr>
        <w:pBdr>
          <w:top w:val="nil"/>
          <w:left w:val="nil"/>
          <w:bottom w:val="nil"/>
          <w:right w:val="nil"/>
          <w:between w:val="nil"/>
        </w:pBdr>
        <w:spacing w:before="240"/>
        <w:jc w:val="both"/>
        <w:rPr>
          <w:bCs/>
          <w:color w:val="000000"/>
          <w:sz w:val="20"/>
          <w:szCs w:val="20"/>
          <w:lang w:val="es-MX"/>
        </w:rPr>
      </w:pPr>
      <w:r w:rsidRPr="007E1C86">
        <w:rPr>
          <w:bCs/>
          <w:noProof/>
          <w:color w:val="000000"/>
          <w:sz w:val="20"/>
          <w:szCs w:val="20"/>
        </w:rPr>
        <w:drawing>
          <wp:inline distT="0" distB="0" distL="0" distR="0" wp14:anchorId="2C72A91E" wp14:editId="5CD5BE85">
            <wp:extent cx="6332220" cy="1439917"/>
            <wp:effectExtent l="0" t="0" r="0" b="27305"/>
            <wp:docPr id="109562707" name="Diagram 1">
              <a:extLst xmlns:a="http://schemas.openxmlformats.org/drawingml/2006/main">
                <a:ext uri="{FF2B5EF4-FFF2-40B4-BE49-F238E27FC236}">
                  <a16:creationId xmlns:a16="http://schemas.microsoft.com/office/drawing/2014/main" id="{4AD6CDDA-0379-73E1-28A2-729E72623BF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7" r:lo="rId328" r:qs="rId329" r:cs="rId330"/>
              </a:graphicData>
            </a:graphic>
          </wp:inline>
        </w:drawing>
      </w:r>
    </w:p>
    <w:p w:rsidRPr="00C72EAB" w:rsidR="00A33E71" w:rsidP="008754F4" w:rsidRDefault="0032608F" w14:paraId="032E4DBC" w14:textId="06D9E384">
      <w:pPr>
        <w:pBdr>
          <w:top w:val="nil"/>
          <w:left w:val="nil"/>
          <w:bottom w:val="nil"/>
          <w:right w:val="nil"/>
          <w:between w:val="nil"/>
        </w:pBdr>
        <w:spacing w:before="240"/>
        <w:jc w:val="both"/>
        <w:rPr>
          <w:bCs/>
          <w:color w:val="000000"/>
          <w:sz w:val="20"/>
          <w:szCs w:val="20"/>
          <w:lang w:val="es-MX"/>
        </w:rPr>
      </w:pPr>
      <w:r w:rsidRPr="0032608F">
        <w:rPr>
          <w:bCs/>
          <w:color w:val="000000"/>
          <w:sz w:val="20"/>
          <w:szCs w:val="20"/>
          <w:lang w:val="es-MX"/>
        </w:rPr>
        <w:t>La administración de medicamentos en reptiles y roedores debe estar basada en protocolos específicos, considerando factores como temperatura ambiental, tasa metabólica y peso corporal exacto.</w:t>
      </w:r>
    </w:p>
    <w:p w:rsidRPr="003F466B" w:rsidR="003F466B" w:rsidP="003F466B" w:rsidRDefault="003F466B" w14:paraId="3706ED6A" w14:textId="77777777">
      <w:pPr>
        <w:pBdr>
          <w:top w:val="nil"/>
          <w:left w:val="nil"/>
          <w:bottom w:val="nil"/>
          <w:right w:val="nil"/>
          <w:between w:val="nil"/>
        </w:pBdr>
        <w:spacing w:before="240"/>
        <w:jc w:val="both"/>
        <w:rPr>
          <w:b/>
          <w:bCs/>
          <w:color w:val="000000"/>
          <w:sz w:val="20"/>
          <w:szCs w:val="20"/>
          <w:lang w:val="es-MX"/>
        </w:rPr>
      </w:pPr>
      <w:bookmarkStart w:name="_Hlk216713930" w:id="18"/>
      <w:r w:rsidRPr="003F466B">
        <w:rPr>
          <w:b/>
          <w:bCs/>
          <w:color w:val="000000"/>
          <w:sz w:val="20"/>
          <w:szCs w:val="20"/>
          <w:lang w:val="es-MX"/>
        </w:rPr>
        <w:t>7. Libertad de expresar su comportamiento natural</w:t>
      </w:r>
      <w:bookmarkEnd w:id="18"/>
    </w:p>
    <w:p w:rsidR="003F466B" w:rsidP="003F466B" w:rsidRDefault="003F466B" w14:paraId="1FCEB9ED" w14:textId="77777777">
      <w:pPr>
        <w:pBdr>
          <w:top w:val="nil"/>
          <w:left w:val="nil"/>
          <w:bottom w:val="nil"/>
          <w:right w:val="nil"/>
          <w:between w:val="nil"/>
        </w:pBdr>
        <w:spacing w:before="240"/>
        <w:jc w:val="both"/>
        <w:rPr>
          <w:bCs/>
          <w:color w:val="000000"/>
          <w:sz w:val="20"/>
          <w:szCs w:val="20"/>
          <w:lang w:val="es-MX"/>
        </w:rPr>
      </w:pPr>
      <w:r w:rsidRPr="003F466B">
        <w:rPr>
          <w:bCs/>
          <w:color w:val="000000"/>
          <w:sz w:val="20"/>
          <w:szCs w:val="20"/>
          <w:lang w:val="es-MX"/>
        </w:rPr>
        <w:t>La libertad de expresar su comportamiento natural constituye uno de los pilares esenciales del bienestar animal. Reconoce que cada especie posee conductas innatas, predecibles y necesarias, determinadas por su evolución biológica, su nicho ecológico y su estructura social. Estas conductas no son opcionales: constituyen necesidades básicas cuya supresión afecta directa y negativamente la salud física, mental y emocional del animal.</w:t>
      </w:r>
    </w:p>
    <w:tbl>
      <w:tblPr>
        <w:tblStyle w:val="TableGrid"/>
        <w:tblW w:w="0" w:type="auto"/>
        <w:tblLayout w:type="fixed"/>
        <w:tblLook w:val="04A0" w:firstRow="1" w:lastRow="0" w:firstColumn="1" w:lastColumn="0" w:noHBand="0" w:noVBand="1"/>
      </w:tblPr>
      <w:tblGrid>
        <w:gridCol w:w="3539"/>
        <w:gridCol w:w="6423"/>
      </w:tblGrid>
      <w:tr w:rsidR="00C72EAB" w:rsidTr="000F5F8A" w14:paraId="102360BE" w14:textId="77777777">
        <w:tc>
          <w:tcPr>
            <w:tcW w:w="3539" w:type="dxa"/>
          </w:tcPr>
          <w:p w:rsidR="000F5F8A" w:rsidP="003F466B" w:rsidRDefault="000F5F8A" w14:paraId="3E95FAD7" w14:textId="060670EC">
            <w:pPr>
              <w:spacing w:before="240"/>
              <w:jc w:val="both"/>
              <w:rPr>
                <w:bCs/>
                <w:color w:val="000000"/>
                <w:sz w:val="20"/>
                <w:szCs w:val="20"/>
                <w:lang w:val="es-MX"/>
              </w:rPr>
            </w:pPr>
            <w:r>
              <w:rPr>
                <w:bCs/>
                <w:noProof/>
                <w:color w:val="000000"/>
                <w:sz w:val="20"/>
                <w:szCs w:val="20"/>
                <w:lang w:val="es-MX"/>
              </w:rPr>
              <w:drawing>
                <wp:inline distT="0" distB="0" distL="0" distR="0" wp14:anchorId="4026CED9" wp14:editId="48570089">
                  <wp:extent cx="1208690" cy="1508771"/>
                  <wp:effectExtent l="0" t="0" r="0" b="0"/>
                  <wp:docPr id="48416567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5675" name="Imagen 484165675"/>
                          <pic:cNvPicPr/>
                        </pic:nvPicPr>
                        <pic:blipFill>
                          <a:blip r:embed="rId332">
                            <a:extLst>
                              <a:ext uri="{28A0092B-C50C-407E-A947-70E740481C1C}">
                                <a14:useLocalDpi xmlns:a14="http://schemas.microsoft.com/office/drawing/2010/main" val="0"/>
                              </a:ext>
                            </a:extLst>
                          </a:blip>
                          <a:stretch>
                            <a:fillRect/>
                          </a:stretch>
                        </pic:blipFill>
                        <pic:spPr>
                          <a:xfrm>
                            <a:off x="0" y="0"/>
                            <a:ext cx="1210706" cy="1511288"/>
                          </a:xfrm>
                          <a:prstGeom prst="rect">
                            <a:avLst/>
                          </a:prstGeom>
                        </pic:spPr>
                      </pic:pic>
                    </a:graphicData>
                  </a:graphic>
                </wp:inline>
              </w:drawing>
            </w:r>
          </w:p>
          <w:p w:rsidR="00C72EAB" w:rsidP="003F466B" w:rsidRDefault="000F5F8A" w14:paraId="2ACA1F66" w14:textId="16FA25D9">
            <w:pPr>
              <w:spacing w:before="240"/>
              <w:jc w:val="both"/>
              <w:rPr>
                <w:bCs/>
                <w:color w:val="000000"/>
                <w:sz w:val="20"/>
                <w:szCs w:val="20"/>
                <w:lang w:val="es-MX"/>
              </w:rPr>
            </w:pPr>
            <w:hyperlink w:history="1" w:anchor="fromView=search&amp;page=1&amp;position=37&amp;uuid=7c3bfa03-db8a-4e43-81b7-9e3e2d283379&amp;query=bienestar+animal" r:id="rId333">
              <w:r w:rsidRPr="00C90372">
                <w:rPr>
                  <w:rStyle w:val="Hyperlink"/>
                  <w:bCs/>
                  <w:sz w:val="14"/>
                  <w:szCs w:val="14"/>
                  <w:lang w:val="es-MX"/>
                </w:rPr>
                <w:t>https://www.freepik.es/fotos-premium/humanos-perros-hacen-forma-corazon-sus-manos-pata_1919244.htm#fromView=search&amp;page=1&amp;position=37&amp;uuid=7c3bfa03-db8a-4e43-81b7-9e3e2d283379&amp;query=bienestar+animal</w:t>
              </w:r>
            </w:hyperlink>
            <w:r w:rsidRPr="00C90372">
              <w:rPr>
                <w:bCs/>
                <w:color w:val="000000"/>
                <w:sz w:val="14"/>
                <w:szCs w:val="14"/>
                <w:lang w:val="es-MX"/>
              </w:rPr>
              <w:t xml:space="preserve"> </w:t>
            </w:r>
          </w:p>
        </w:tc>
        <w:tc>
          <w:tcPr>
            <w:tcW w:w="6423" w:type="dxa"/>
          </w:tcPr>
          <w:p w:rsidR="00C72EAB" w:rsidP="003F466B" w:rsidRDefault="00C72EAB" w14:paraId="27234BE5" w14:textId="4358BA4B">
            <w:pPr>
              <w:spacing w:before="240"/>
              <w:jc w:val="both"/>
              <w:rPr>
                <w:bCs/>
                <w:color w:val="000000"/>
                <w:sz w:val="20"/>
                <w:szCs w:val="20"/>
                <w:lang w:val="es-MX"/>
              </w:rPr>
            </w:pPr>
            <w:r w:rsidRPr="003F466B">
              <w:rPr>
                <w:bCs/>
                <w:color w:val="000000"/>
                <w:sz w:val="20"/>
                <w:szCs w:val="20"/>
                <w:lang w:val="es-MX"/>
              </w:rPr>
              <w:t>Garantizar esta libertad implica proporcionar condiciones que permitan al animal actuar, moverse, comunicarse, explorar, descansar, jugar, alimentarse y relacionarse de forma acorde con su especie, edad y estado fisiológico. Para ello, deben evitarse las restricciones innecesarias, los castigos, el confinamiento prolongado, el miedo, la frustración o el sufrimiento.</w:t>
            </w:r>
          </w:p>
        </w:tc>
      </w:tr>
    </w:tbl>
    <w:p w:rsidRPr="003F466B" w:rsidR="003F466B" w:rsidP="003F466B" w:rsidRDefault="003F466B" w14:paraId="447860C5" w14:textId="77777777">
      <w:pPr>
        <w:pBdr>
          <w:top w:val="nil"/>
          <w:left w:val="nil"/>
          <w:bottom w:val="nil"/>
          <w:right w:val="nil"/>
          <w:between w:val="nil"/>
        </w:pBdr>
        <w:spacing w:before="240"/>
        <w:jc w:val="both"/>
        <w:rPr>
          <w:bCs/>
          <w:color w:val="000000"/>
          <w:sz w:val="20"/>
          <w:szCs w:val="20"/>
          <w:lang w:val="es-MX"/>
        </w:rPr>
      </w:pPr>
      <w:r w:rsidRPr="003F466B">
        <w:rPr>
          <w:bCs/>
          <w:color w:val="000000"/>
          <w:sz w:val="20"/>
          <w:szCs w:val="20"/>
          <w:lang w:val="es-MX"/>
        </w:rPr>
        <w:t>Cuando un animal no puede expresar su comportamiento natural, se incrementa el riesgo de:</w:t>
      </w:r>
    </w:p>
    <w:p w:rsidR="003F466B" w:rsidP="00C72EAB" w:rsidRDefault="003F466B" w14:paraId="0DFBF219" w14:textId="1F7794E5">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6374"/>
        <w:gridCol w:w="3588"/>
      </w:tblGrid>
      <w:tr w:rsidR="00C72EAB" w:rsidTr="000F5F8A" w14:paraId="51CC55E8" w14:textId="77777777">
        <w:tc>
          <w:tcPr>
            <w:tcW w:w="6374" w:type="dxa"/>
          </w:tcPr>
          <w:p w:rsidRPr="003F466B" w:rsidR="00C72EAB" w:rsidP="00C72EAB" w:rsidRDefault="00C72EAB" w14:paraId="315D5066"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Estrés crónico</w:t>
            </w:r>
            <w:r>
              <w:rPr>
                <w:bCs/>
                <w:color w:val="000000"/>
                <w:sz w:val="20"/>
                <w:szCs w:val="20"/>
                <w:lang w:val="es-MX"/>
              </w:rPr>
              <w:t>.</w:t>
            </w:r>
          </w:p>
          <w:p w:rsidRPr="003F466B" w:rsidR="00C72EAB" w:rsidP="00C72EAB" w:rsidRDefault="00C72EAB" w14:paraId="63E22CF9"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Trastornos del comportamiento</w:t>
            </w:r>
            <w:r>
              <w:rPr>
                <w:bCs/>
                <w:color w:val="000000"/>
                <w:sz w:val="20"/>
                <w:szCs w:val="20"/>
                <w:lang w:val="es-MX"/>
              </w:rPr>
              <w:t>.</w:t>
            </w:r>
          </w:p>
          <w:p w:rsidRPr="003F466B" w:rsidR="00C72EAB" w:rsidP="00C72EAB" w:rsidRDefault="00C72EAB" w14:paraId="76E44294"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Agresividad o conductas defensivas</w:t>
            </w:r>
            <w:r>
              <w:rPr>
                <w:bCs/>
                <w:color w:val="000000"/>
                <w:sz w:val="20"/>
                <w:szCs w:val="20"/>
                <w:lang w:val="es-MX"/>
              </w:rPr>
              <w:t>.</w:t>
            </w:r>
          </w:p>
          <w:p w:rsidRPr="003F466B" w:rsidR="00C72EAB" w:rsidP="00C72EAB" w:rsidRDefault="00C72EAB" w14:paraId="2DDB2280"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Estereotipias (movimientos repetitivos sin función)</w:t>
            </w:r>
            <w:r>
              <w:rPr>
                <w:bCs/>
                <w:color w:val="000000"/>
                <w:sz w:val="20"/>
                <w:szCs w:val="20"/>
                <w:lang w:val="es-MX"/>
              </w:rPr>
              <w:t>.</w:t>
            </w:r>
          </w:p>
          <w:p w:rsidRPr="003F466B" w:rsidR="00C72EAB" w:rsidP="00C72EAB" w:rsidRDefault="00C72EAB" w14:paraId="4AC7505B"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Automutilaciones</w:t>
            </w:r>
            <w:r>
              <w:rPr>
                <w:bCs/>
                <w:color w:val="000000"/>
                <w:sz w:val="20"/>
                <w:szCs w:val="20"/>
                <w:lang w:val="es-MX"/>
              </w:rPr>
              <w:t>.</w:t>
            </w:r>
          </w:p>
          <w:p w:rsidRPr="003F466B" w:rsidR="00C72EAB" w:rsidP="00C72EAB" w:rsidRDefault="00C72EAB" w14:paraId="5B629450"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Apatía o depresión</w:t>
            </w:r>
            <w:r>
              <w:rPr>
                <w:bCs/>
                <w:color w:val="000000"/>
                <w:sz w:val="20"/>
                <w:szCs w:val="20"/>
                <w:lang w:val="es-MX"/>
              </w:rPr>
              <w:t>.</w:t>
            </w:r>
          </w:p>
          <w:p w:rsidRPr="003F466B" w:rsidR="00C72EAB" w:rsidP="00C72EAB" w:rsidRDefault="00C72EAB" w14:paraId="6FE0B86C"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Disminución del sistema inmune</w:t>
            </w:r>
            <w:r>
              <w:rPr>
                <w:bCs/>
                <w:color w:val="000000"/>
                <w:sz w:val="20"/>
                <w:szCs w:val="20"/>
                <w:lang w:val="es-MX"/>
              </w:rPr>
              <w:t>.</w:t>
            </w:r>
          </w:p>
          <w:p w:rsidR="00C72EAB" w:rsidP="00C72EAB" w:rsidRDefault="00C72EAB" w14:paraId="5D963420" w14:textId="77777777">
            <w:pPr>
              <w:numPr>
                <w:ilvl w:val="0"/>
                <w:numId w:val="54"/>
              </w:numPr>
              <w:pBdr>
                <w:top w:val="nil"/>
                <w:left w:val="nil"/>
                <w:bottom w:val="nil"/>
                <w:right w:val="nil"/>
                <w:between w:val="nil"/>
              </w:pBdr>
              <w:jc w:val="both"/>
              <w:rPr>
                <w:bCs/>
                <w:color w:val="000000"/>
                <w:sz w:val="20"/>
                <w:szCs w:val="20"/>
                <w:lang w:val="es-MX"/>
              </w:rPr>
            </w:pPr>
            <w:r w:rsidRPr="003F466B">
              <w:rPr>
                <w:bCs/>
                <w:color w:val="000000"/>
                <w:sz w:val="20"/>
                <w:szCs w:val="20"/>
                <w:lang w:val="es-MX"/>
              </w:rPr>
              <w:t>Problemas reproductivos</w:t>
            </w:r>
            <w:r>
              <w:rPr>
                <w:bCs/>
                <w:color w:val="000000"/>
                <w:sz w:val="20"/>
                <w:szCs w:val="20"/>
                <w:lang w:val="es-MX"/>
              </w:rPr>
              <w:t>.</w:t>
            </w:r>
          </w:p>
          <w:p w:rsidRPr="00C72EAB" w:rsidR="00C72EAB" w:rsidP="00C72EAB" w:rsidRDefault="00C72EAB" w14:paraId="31CE5227" w14:textId="3C993BC1">
            <w:pPr>
              <w:numPr>
                <w:ilvl w:val="0"/>
                <w:numId w:val="54"/>
              </w:numPr>
              <w:pBdr>
                <w:top w:val="nil"/>
                <w:left w:val="nil"/>
                <w:bottom w:val="nil"/>
                <w:right w:val="nil"/>
                <w:between w:val="nil"/>
              </w:pBdr>
              <w:jc w:val="both"/>
              <w:rPr>
                <w:bCs/>
                <w:color w:val="000000"/>
                <w:sz w:val="20"/>
                <w:szCs w:val="20"/>
                <w:lang w:val="es-MX"/>
              </w:rPr>
            </w:pPr>
            <w:r w:rsidRPr="00C72EAB">
              <w:rPr>
                <w:bCs/>
                <w:color w:val="000000"/>
                <w:sz w:val="20"/>
                <w:szCs w:val="20"/>
                <w:lang w:val="es-MX"/>
              </w:rPr>
              <w:t>Deterioro general de la calidad de vida.</w:t>
            </w:r>
          </w:p>
        </w:tc>
        <w:tc>
          <w:tcPr>
            <w:tcW w:w="3588" w:type="dxa"/>
          </w:tcPr>
          <w:p w:rsidR="00C72EAB" w:rsidP="00C72EAB" w:rsidRDefault="000F5F8A" w14:paraId="7F0CF629" w14:textId="77777777">
            <w:pPr>
              <w:jc w:val="both"/>
              <w:rPr>
                <w:bCs/>
                <w:color w:val="000000"/>
                <w:sz w:val="20"/>
                <w:szCs w:val="20"/>
                <w:lang w:val="es-MX"/>
              </w:rPr>
            </w:pPr>
            <w:r>
              <w:rPr>
                <w:bCs/>
                <w:color w:val="000000"/>
                <w:sz w:val="20"/>
                <w:szCs w:val="20"/>
                <w:lang w:val="es-MX"/>
              </w:rPr>
              <w:t xml:space="preserve"> </w:t>
            </w:r>
            <w:r w:rsidRPr="003838AA" w:rsidR="003838AA">
              <w:rPr>
                <w:bCs/>
                <w:color w:val="000000"/>
                <w:sz w:val="20"/>
                <w:szCs w:val="20"/>
                <w:lang w:val="es-MX"/>
              </w:rPr>
              <w:drawing>
                <wp:inline distT="0" distB="0" distL="0" distR="0" wp14:anchorId="6875CE59" wp14:editId="0A7A2B0A">
                  <wp:extent cx="2038635" cy="1800476"/>
                  <wp:effectExtent l="0" t="0" r="0" b="0"/>
                  <wp:docPr id="167410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5646" name=""/>
                          <pic:cNvPicPr/>
                        </pic:nvPicPr>
                        <pic:blipFill>
                          <a:blip r:embed="rId334"/>
                          <a:stretch>
                            <a:fillRect/>
                          </a:stretch>
                        </pic:blipFill>
                        <pic:spPr>
                          <a:xfrm>
                            <a:off x="0" y="0"/>
                            <a:ext cx="2038635" cy="1800476"/>
                          </a:xfrm>
                          <a:prstGeom prst="rect">
                            <a:avLst/>
                          </a:prstGeom>
                        </pic:spPr>
                      </pic:pic>
                    </a:graphicData>
                  </a:graphic>
                </wp:inline>
              </w:drawing>
            </w:r>
          </w:p>
          <w:p w:rsidR="003838AA" w:rsidP="00C72EAB" w:rsidRDefault="003838AA" w14:paraId="53327556" w14:textId="2E47E281">
            <w:pPr>
              <w:jc w:val="both"/>
              <w:rPr>
                <w:bCs/>
                <w:color w:val="000000"/>
                <w:sz w:val="20"/>
                <w:szCs w:val="20"/>
                <w:lang w:val="es-MX"/>
              </w:rPr>
            </w:pPr>
            <w:hyperlink w:history="1" w:anchor="fromView=search&amp;page=1&amp;position=1&amp;uuid=bd355943-f9e5-4757-a9df-b7e15f9d88ca&amp;query=gato+estres" r:id="rId335">
              <w:r w:rsidRPr="003838AA">
                <w:rPr>
                  <w:rStyle w:val="Hyperlink"/>
                  <w:sz w:val="14"/>
                  <w:szCs w:val="14"/>
                </w:rPr>
                <w:t>https://www.freepik.es/foto-gratis/disparo-vertical-gatito-rayado-gris-acostado-bostezando_15327730.htm - fromView=search&amp;page=1&amp;position=1&amp;uuid=bd355943-f9e5-4757-a9df-b7e15f9d88ca&amp;query=gato+estres</w:t>
              </w:r>
            </w:hyperlink>
          </w:p>
        </w:tc>
      </w:tr>
    </w:tbl>
    <w:p w:rsidRPr="003F466B" w:rsidR="00C72EAB" w:rsidP="00C72EAB" w:rsidRDefault="00C72EAB" w14:paraId="7343FAF8" w14:textId="77777777">
      <w:pPr>
        <w:pBdr>
          <w:top w:val="nil"/>
          <w:left w:val="nil"/>
          <w:bottom w:val="nil"/>
          <w:right w:val="nil"/>
          <w:between w:val="nil"/>
        </w:pBdr>
        <w:jc w:val="both"/>
        <w:rPr>
          <w:bCs/>
          <w:color w:val="000000"/>
          <w:sz w:val="20"/>
          <w:szCs w:val="20"/>
          <w:lang w:val="es-MX"/>
        </w:rPr>
      </w:pPr>
    </w:p>
    <w:p w:rsidRPr="003F466B" w:rsidR="003F466B" w:rsidP="003F466B" w:rsidRDefault="003F466B" w14:paraId="15835C90" w14:textId="77777777">
      <w:pPr>
        <w:pBdr>
          <w:top w:val="nil"/>
          <w:left w:val="nil"/>
          <w:bottom w:val="nil"/>
          <w:right w:val="nil"/>
          <w:between w:val="nil"/>
        </w:pBdr>
        <w:spacing w:before="240"/>
        <w:jc w:val="both"/>
        <w:rPr>
          <w:bCs/>
          <w:color w:val="000000"/>
          <w:sz w:val="20"/>
          <w:szCs w:val="20"/>
          <w:lang w:val="es-MX"/>
        </w:rPr>
      </w:pPr>
      <w:r w:rsidRPr="003F466B">
        <w:rPr>
          <w:bCs/>
          <w:color w:val="000000"/>
          <w:sz w:val="20"/>
          <w:szCs w:val="20"/>
          <w:lang w:val="es-MX"/>
        </w:rPr>
        <w:t>Este principio se aplica tanto a mascotas convencionales (perros y gatos) como a mascotas no convencionales (aves, roedores, lagomorfos, reptiles, peces y especies exóticas permitidas). Siempre debe adaptarse a las necesidades particulares de cada especie, evitando la humanización excesiva y el manejo inadecuado por desconocimiento.</w:t>
      </w:r>
    </w:p>
    <w:p w:rsidRPr="003F466B" w:rsidR="003F466B" w:rsidP="003F466B" w:rsidRDefault="003F466B" w14:paraId="0EFECC28" w14:textId="77777777">
      <w:pPr>
        <w:pBdr>
          <w:top w:val="nil"/>
          <w:left w:val="nil"/>
          <w:bottom w:val="nil"/>
          <w:right w:val="nil"/>
          <w:between w:val="nil"/>
        </w:pBdr>
        <w:spacing w:before="240"/>
        <w:jc w:val="both"/>
        <w:rPr>
          <w:b/>
          <w:bCs/>
          <w:color w:val="000000"/>
          <w:sz w:val="20"/>
          <w:szCs w:val="20"/>
          <w:lang w:val="es-MX"/>
        </w:rPr>
      </w:pPr>
      <w:bookmarkStart w:name="_Hlk216713936" w:id="19"/>
      <w:r w:rsidRPr="003F466B">
        <w:rPr>
          <w:b/>
          <w:bCs/>
          <w:color w:val="000000"/>
          <w:sz w:val="20"/>
          <w:szCs w:val="20"/>
          <w:lang w:val="es-MX"/>
        </w:rPr>
        <w:t>7.1 Etología básica</w:t>
      </w:r>
      <w:bookmarkEnd w:id="19"/>
    </w:p>
    <w:p w:rsidRPr="003F466B" w:rsidR="003F466B" w:rsidP="003F466B" w:rsidRDefault="003F466B" w14:paraId="4C334850" w14:textId="77A11AE7">
      <w:pPr>
        <w:pBdr>
          <w:top w:val="nil"/>
          <w:left w:val="nil"/>
          <w:bottom w:val="nil"/>
          <w:right w:val="nil"/>
          <w:between w:val="nil"/>
        </w:pBdr>
        <w:spacing w:before="240"/>
        <w:jc w:val="both"/>
        <w:rPr>
          <w:bCs/>
          <w:color w:val="000000"/>
          <w:sz w:val="20"/>
          <w:szCs w:val="20"/>
          <w:lang w:val="es-MX"/>
        </w:rPr>
      </w:pPr>
      <w:r w:rsidRPr="003F466B">
        <w:rPr>
          <w:bCs/>
          <w:color w:val="000000"/>
          <w:sz w:val="20"/>
          <w:szCs w:val="20"/>
          <w:lang w:val="es-MX"/>
        </w:rPr>
        <w:t>La etología básica es la disciplina que estudia el comportamiento animal en relación con su entorno natural, su fisiología, su genética y su interacción social. Comprender la etología permite identificar conductas normales, prevenir alteraciones del comportamiento y asegurar un manejo ético y respetuoso.</w:t>
      </w:r>
      <w:r w:rsidR="00C72EAB">
        <w:rPr>
          <w:bCs/>
          <w:color w:val="000000"/>
          <w:sz w:val="20"/>
          <w:szCs w:val="20"/>
          <w:lang w:val="es-MX"/>
        </w:rPr>
        <w:t xml:space="preserve"> </w:t>
      </w:r>
      <w:r w:rsidRPr="003F466B">
        <w:rPr>
          <w:bCs/>
          <w:color w:val="000000"/>
          <w:sz w:val="20"/>
          <w:szCs w:val="20"/>
          <w:lang w:val="es-MX"/>
        </w:rPr>
        <w:t>El desconocimiento de los principios etológicos conduce con frecuencia a prácticas inadecuadas como:</w:t>
      </w:r>
    </w:p>
    <w:p w:rsidRPr="003F466B" w:rsidR="003F466B" w:rsidP="00C72EAB" w:rsidRDefault="00BD3E75" w14:paraId="12DDE544" w14:textId="4630E3F2">
      <w:pPr>
        <w:pBdr>
          <w:top w:val="nil"/>
          <w:left w:val="nil"/>
          <w:bottom w:val="nil"/>
          <w:right w:val="nil"/>
          <w:between w:val="nil"/>
        </w:pBdr>
        <w:spacing w:before="240"/>
        <w:jc w:val="both"/>
        <w:rPr>
          <w:bCs/>
          <w:color w:val="000000"/>
          <w:sz w:val="20"/>
          <w:szCs w:val="20"/>
          <w:lang w:val="es-MX"/>
        </w:rPr>
      </w:pPr>
      <w:r w:rsidRPr="00BD3E75">
        <w:rPr>
          <w:bCs/>
          <w:noProof/>
          <w:color w:val="000000"/>
          <w:sz w:val="20"/>
          <w:szCs w:val="20"/>
        </w:rPr>
        <w:drawing>
          <wp:inline distT="0" distB="0" distL="0" distR="0" wp14:anchorId="5CA587CA" wp14:editId="341DBDAE">
            <wp:extent cx="6484883" cy="1072055"/>
            <wp:effectExtent l="0" t="0" r="49530" b="0"/>
            <wp:docPr id="594912688" name="Diagram 1">
              <a:extLst xmlns:a="http://schemas.openxmlformats.org/drawingml/2006/main">
                <a:ext uri="{FF2B5EF4-FFF2-40B4-BE49-F238E27FC236}">
                  <a16:creationId xmlns:a16="http://schemas.microsoft.com/office/drawing/2014/main" id="{912D2C20-1739-574B-204C-942D5A9D69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rsidR="005A4AD8" w:rsidP="008754F4" w:rsidRDefault="005A4AD8" w14:paraId="591F323B" w14:textId="77777777">
      <w:pPr>
        <w:pBdr>
          <w:top w:val="nil"/>
          <w:left w:val="nil"/>
          <w:bottom w:val="nil"/>
          <w:right w:val="nil"/>
          <w:between w:val="nil"/>
        </w:pBdr>
        <w:spacing w:before="240"/>
        <w:jc w:val="both"/>
        <w:rPr>
          <w:bCs/>
          <w:color w:val="000000"/>
          <w:sz w:val="20"/>
          <w:szCs w:val="20"/>
        </w:rPr>
      </w:pPr>
    </w:p>
    <w:p w:rsidRPr="00A80D30" w:rsidR="00A80D30" w:rsidP="00A80D30" w:rsidRDefault="00BD3E75" w14:paraId="0996ADB8" w14:textId="39DB8125">
      <w:pPr>
        <w:pBdr>
          <w:top w:val="nil"/>
          <w:left w:val="nil"/>
          <w:bottom w:val="nil"/>
          <w:right w:val="nil"/>
          <w:between w:val="nil"/>
        </w:pBdr>
        <w:spacing w:before="240"/>
        <w:jc w:val="both"/>
        <w:rPr>
          <w:b/>
          <w:bCs/>
          <w:color w:val="000000"/>
          <w:sz w:val="20"/>
          <w:szCs w:val="20"/>
          <w:lang w:val="es-MX"/>
        </w:rPr>
      </w:pPr>
      <w:r w:rsidRPr="003F466B">
        <w:rPr>
          <w:b/>
          <w:bCs/>
          <w:color w:val="000000"/>
          <w:sz w:val="20"/>
          <w:szCs w:val="20"/>
          <w:lang w:val="es-MX"/>
        </w:rPr>
        <w:t>7.1</w:t>
      </w:r>
      <w:r>
        <w:rPr>
          <w:b/>
          <w:bCs/>
          <w:color w:val="000000"/>
          <w:sz w:val="20"/>
          <w:szCs w:val="20"/>
          <w:lang w:val="es-MX"/>
        </w:rPr>
        <w:t xml:space="preserve">.1. </w:t>
      </w:r>
      <w:r w:rsidRPr="00A80D30" w:rsidR="00A80D30">
        <w:rPr>
          <w:b/>
          <w:bCs/>
          <w:color w:val="000000"/>
          <w:sz w:val="20"/>
          <w:szCs w:val="20"/>
          <w:lang w:val="es-MX"/>
        </w:rPr>
        <w:t>Comportamiento natural en mascotas convencionales</w:t>
      </w:r>
    </w:p>
    <w:p w:rsidR="00BD3E75" w:rsidP="00A80D30" w:rsidRDefault="00A80D30" w14:paraId="1763FBD6" w14:textId="13D5C977">
      <w:pPr>
        <w:pBdr>
          <w:top w:val="nil"/>
          <w:left w:val="nil"/>
          <w:bottom w:val="nil"/>
          <w:right w:val="nil"/>
          <w:between w:val="nil"/>
        </w:pBdr>
        <w:spacing w:before="240"/>
        <w:jc w:val="both"/>
        <w:rPr>
          <w:bCs/>
          <w:color w:val="000000"/>
          <w:sz w:val="20"/>
          <w:szCs w:val="20"/>
          <w:lang w:val="es-MX"/>
        </w:rPr>
      </w:pPr>
      <w:r w:rsidRPr="00A80D30">
        <w:rPr>
          <w:bCs/>
          <w:color w:val="000000"/>
          <w:sz w:val="20"/>
          <w:szCs w:val="20"/>
          <w:lang w:val="es-MX"/>
        </w:rPr>
        <w:t xml:space="preserve">Las mascotas convencionales, como perros y gatos, han sido domesticadas durante siglos, pero conservan conductas instintivas propias de su especie. Comprender estas conductas es esencial para garantizar entornos que les permitan desarrollarse física, emocional y socialmente de forma saludable. </w:t>
      </w:r>
    </w:p>
    <w:p w:rsidRPr="00A80D30" w:rsidR="009C5D8C" w:rsidP="00A80D30" w:rsidRDefault="009C5D8C" w14:paraId="7D008800"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099"/>
        <w:gridCol w:w="4417"/>
        <w:gridCol w:w="3446"/>
      </w:tblGrid>
      <w:tr w:rsidRPr="009C5D8C" w:rsidR="009C5D8C" w:rsidTr="003328C6" w14:paraId="680EE267" w14:textId="539B4546">
        <w:tc>
          <w:tcPr>
            <w:tcW w:w="9962" w:type="dxa"/>
            <w:gridSpan w:val="3"/>
            <w:shd w:val="clear" w:color="auto" w:fill="9BBB59" w:themeFill="accent3"/>
          </w:tcPr>
          <w:p w:rsidRPr="009C5D8C" w:rsidR="009C5D8C" w:rsidP="009C5D8C" w:rsidRDefault="009C5D8C" w14:paraId="06BD7529" w14:textId="3D13786B">
            <w:pPr>
              <w:pBdr>
                <w:top w:val="nil"/>
                <w:left w:val="nil"/>
                <w:bottom w:val="nil"/>
                <w:right w:val="nil"/>
                <w:between w:val="nil"/>
              </w:pBdr>
              <w:spacing w:before="240"/>
              <w:jc w:val="center"/>
              <w:rPr>
                <w:b/>
                <w:bCs/>
                <w:color w:val="000000"/>
                <w:sz w:val="20"/>
                <w:szCs w:val="20"/>
                <w:lang w:val="es-MX"/>
              </w:rPr>
            </w:pPr>
            <w:r>
              <w:rPr>
                <w:b/>
                <w:bCs/>
                <w:color w:val="000000"/>
                <w:sz w:val="20"/>
                <w:szCs w:val="20"/>
                <w:lang w:val="es-MX"/>
              </w:rPr>
              <w:t>SLIDE</w:t>
            </w:r>
          </w:p>
        </w:tc>
      </w:tr>
      <w:tr w:rsidRPr="009C5D8C" w:rsidR="009C5D8C" w:rsidTr="003328C6" w14:paraId="32248E06" w14:textId="2D445A7F">
        <w:tc>
          <w:tcPr>
            <w:tcW w:w="2099" w:type="dxa"/>
            <w:hideMark/>
          </w:tcPr>
          <w:p w:rsidRPr="009C5D8C" w:rsidR="009C5D8C" w:rsidP="009C5D8C" w:rsidRDefault="009C5D8C" w14:paraId="1E1083EE" w14:textId="77777777">
            <w:pPr>
              <w:pBdr>
                <w:top w:val="nil"/>
                <w:left w:val="nil"/>
                <w:bottom w:val="nil"/>
                <w:right w:val="nil"/>
                <w:between w:val="nil"/>
              </w:pBdr>
              <w:spacing w:before="240" w:line="276" w:lineRule="auto"/>
              <w:jc w:val="both"/>
              <w:rPr>
                <w:bCs/>
                <w:color w:val="000000"/>
                <w:sz w:val="20"/>
                <w:szCs w:val="20"/>
                <w:lang w:val="es-MX"/>
              </w:rPr>
            </w:pPr>
            <w:r w:rsidRPr="009C5D8C">
              <w:rPr>
                <w:b/>
                <w:bCs/>
                <w:color w:val="000000"/>
                <w:sz w:val="20"/>
                <w:szCs w:val="20"/>
                <w:lang w:val="es-MX"/>
              </w:rPr>
              <w:t xml:space="preserve">Perros </w:t>
            </w:r>
            <w:r w:rsidRPr="009C5D8C">
              <w:rPr>
                <w:b/>
                <w:bCs/>
                <w:i/>
                <w:iCs/>
                <w:color w:val="000000"/>
                <w:sz w:val="20"/>
                <w:szCs w:val="20"/>
                <w:lang w:val="es-MX"/>
              </w:rPr>
              <w:t xml:space="preserve">(Canis lupus </w:t>
            </w:r>
            <w:proofErr w:type="spellStart"/>
            <w:r w:rsidRPr="009C5D8C">
              <w:rPr>
                <w:b/>
                <w:bCs/>
                <w:i/>
                <w:iCs/>
                <w:color w:val="000000"/>
                <w:sz w:val="20"/>
                <w:szCs w:val="20"/>
                <w:lang w:val="es-MX"/>
              </w:rPr>
              <w:t>familiaris</w:t>
            </w:r>
            <w:proofErr w:type="spellEnd"/>
            <w:r w:rsidRPr="009C5D8C">
              <w:rPr>
                <w:b/>
                <w:bCs/>
                <w:i/>
                <w:iCs/>
                <w:color w:val="000000"/>
                <w:sz w:val="20"/>
                <w:szCs w:val="20"/>
                <w:lang w:val="es-MX"/>
              </w:rPr>
              <w:t>)</w:t>
            </w:r>
          </w:p>
        </w:tc>
        <w:tc>
          <w:tcPr>
            <w:tcW w:w="4417" w:type="dxa"/>
            <w:hideMark/>
          </w:tcPr>
          <w:p w:rsidRPr="009C5D8C" w:rsidR="009C5D8C" w:rsidP="009C5D8C" w:rsidRDefault="009C5D8C" w14:paraId="556966FE" w14:textId="77777777">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Conductas naturales clave:</w:t>
            </w:r>
            <w:r w:rsidRPr="009C5D8C">
              <w:rPr>
                <w:bCs/>
                <w:color w:val="000000"/>
                <w:sz w:val="20"/>
                <w:szCs w:val="20"/>
                <w:lang w:val="es-MX"/>
              </w:rPr>
              <w:t xml:space="preserve"> exploración olfativa, marcaje territorial, juego social, comunicación corporal y vocal, jerarquización. </w:t>
            </w:r>
          </w:p>
          <w:p w:rsidRPr="009C5D8C" w:rsidR="009C5D8C" w:rsidP="009C5D8C" w:rsidRDefault="009C5D8C" w14:paraId="07763A00" w14:textId="77777777">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Necesidades etológicas:</w:t>
            </w:r>
            <w:r w:rsidRPr="009C5D8C">
              <w:rPr>
                <w:bCs/>
                <w:color w:val="000000"/>
                <w:sz w:val="20"/>
                <w:szCs w:val="20"/>
                <w:lang w:val="es-MX"/>
              </w:rPr>
              <w:t xml:space="preserve"> ejercicio diario, interacción social, estimulación mental, rutinas estables y acceso al entorno. </w:t>
            </w:r>
          </w:p>
          <w:p w:rsidRPr="009C5D8C" w:rsidR="009C5D8C" w:rsidP="009C5D8C" w:rsidRDefault="009C5D8C" w14:paraId="7AA1F442" w14:textId="47A10629">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Riesgos por privación:</w:t>
            </w:r>
            <w:r w:rsidRPr="009C5D8C">
              <w:rPr>
                <w:bCs/>
                <w:color w:val="000000"/>
                <w:sz w:val="20"/>
                <w:szCs w:val="20"/>
                <w:lang w:val="es-MX"/>
              </w:rPr>
              <w:t xml:space="preserve"> ansiedad por separación, agresividad, destrucción de objetos y vocalización excesiva.</w:t>
            </w:r>
          </w:p>
        </w:tc>
        <w:tc>
          <w:tcPr>
            <w:tcW w:w="3446" w:type="dxa"/>
          </w:tcPr>
          <w:p w:rsidRPr="00C90372" w:rsidR="003328C6" w:rsidP="003328C6" w:rsidRDefault="003328C6" w14:paraId="6F4E33BC" w14:textId="077DCCED">
            <w:pPr>
              <w:pBdr>
                <w:top w:val="nil"/>
                <w:left w:val="nil"/>
                <w:bottom w:val="nil"/>
                <w:right w:val="nil"/>
                <w:between w:val="nil"/>
              </w:pBdr>
              <w:spacing w:before="240"/>
              <w:rPr>
                <w:color w:val="000000"/>
                <w:sz w:val="10"/>
                <w:szCs w:val="10"/>
                <w:lang w:val="es-MX"/>
              </w:rPr>
            </w:pPr>
            <w:r w:rsidRPr="00C90372">
              <w:rPr>
                <w:noProof/>
                <w:color w:val="000000"/>
                <w:sz w:val="10"/>
                <w:szCs w:val="10"/>
                <w:lang w:val="es-MX"/>
              </w:rPr>
              <w:drawing>
                <wp:inline distT="0" distB="0" distL="0" distR="0" wp14:anchorId="002B5946" wp14:editId="3F68C439">
                  <wp:extent cx="1818289" cy="780795"/>
                  <wp:effectExtent l="0" t="0" r="0" b="635"/>
                  <wp:docPr id="78550053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0532" name="Imagen 785500532"/>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1822667" cy="782675"/>
                          </a:xfrm>
                          <a:prstGeom prst="rect">
                            <a:avLst/>
                          </a:prstGeom>
                        </pic:spPr>
                      </pic:pic>
                    </a:graphicData>
                  </a:graphic>
                </wp:inline>
              </w:drawing>
            </w:r>
          </w:p>
          <w:p w:rsidRPr="00C90372" w:rsidR="009C5D8C" w:rsidP="003328C6" w:rsidRDefault="003328C6" w14:paraId="3250813F" w14:textId="7AC76611">
            <w:pPr>
              <w:pBdr>
                <w:top w:val="nil"/>
                <w:left w:val="nil"/>
                <w:bottom w:val="nil"/>
                <w:right w:val="nil"/>
                <w:between w:val="nil"/>
              </w:pBdr>
              <w:spacing w:before="240"/>
              <w:rPr>
                <w:color w:val="000000"/>
                <w:sz w:val="10"/>
                <w:szCs w:val="10"/>
                <w:lang w:val="es-MX"/>
              </w:rPr>
            </w:pPr>
            <w:hyperlink w:history="1" w:anchor="fromView=search&amp;page=1&amp;position=11&amp;uuid=e1acd31b-a578-4000-bf9c-2a0665fe8f6b&amp;query=perros+caninos" r:id="rId342">
              <w:r w:rsidRPr="00C90372">
                <w:rPr>
                  <w:rStyle w:val="Hyperlink"/>
                  <w:sz w:val="10"/>
                  <w:szCs w:val="10"/>
                  <w:lang w:val="es-MX"/>
                </w:rPr>
                <w:t>https://www.freepik.es/foto-gratis/retrato-grupo-adorables-cachorros_3532148.htm#fromView=search&amp;page=1&amp;position=11&amp;uuid=e1acd31b-a578-4000-bf9c-2a0665fe8f6b&amp;query=perros+caninos</w:t>
              </w:r>
            </w:hyperlink>
          </w:p>
        </w:tc>
      </w:tr>
      <w:tr w:rsidRPr="009C5D8C" w:rsidR="009C5D8C" w:rsidTr="003328C6" w14:paraId="30B8AE35" w14:textId="557B0FD3">
        <w:tc>
          <w:tcPr>
            <w:tcW w:w="2099" w:type="dxa"/>
            <w:hideMark/>
          </w:tcPr>
          <w:p w:rsidRPr="009C5D8C" w:rsidR="009C5D8C" w:rsidP="009C5D8C" w:rsidRDefault="009C5D8C" w14:paraId="3F69545F" w14:textId="77777777">
            <w:pPr>
              <w:pBdr>
                <w:top w:val="nil"/>
                <w:left w:val="nil"/>
                <w:bottom w:val="nil"/>
                <w:right w:val="nil"/>
                <w:between w:val="nil"/>
              </w:pBdr>
              <w:spacing w:before="240" w:line="276" w:lineRule="auto"/>
              <w:jc w:val="both"/>
              <w:rPr>
                <w:bCs/>
                <w:color w:val="000000"/>
                <w:sz w:val="20"/>
                <w:szCs w:val="20"/>
                <w:lang w:val="es-MX"/>
              </w:rPr>
            </w:pPr>
            <w:r w:rsidRPr="009C5D8C">
              <w:rPr>
                <w:b/>
                <w:bCs/>
                <w:color w:val="000000"/>
                <w:sz w:val="20"/>
                <w:szCs w:val="20"/>
                <w:lang w:val="es-MX"/>
              </w:rPr>
              <w:t xml:space="preserve">Gatos </w:t>
            </w:r>
            <w:r w:rsidRPr="009C5D8C">
              <w:rPr>
                <w:b/>
                <w:bCs/>
                <w:i/>
                <w:iCs/>
                <w:color w:val="000000"/>
                <w:sz w:val="20"/>
                <w:szCs w:val="20"/>
                <w:lang w:val="es-MX"/>
              </w:rPr>
              <w:t>(</w:t>
            </w:r>
            <w:proofErr w:type="spellStart"/>
            <w:r w:rsidRPr="009C5D8C">
              <w:rPr>
                <w:b/>
                <w:bCs/>
                <w:i/>
                <w:iCs/>
                <w:color w:val="000000"/>
                <w:sz w:val="20"/>
                <w:szCs w:val="20"/>
                <w:lang w:val="es-MX"/>
              </w:rPr>
              <w:t>Felis</w:t>
            </w:r>
            <w:proofErr w:type="spellEnd"/>
            <w:r w:rsidRPr="009C5D8C">
              <w:rPr>
                <w:b/>
                <w:bCs/>
                <w:i/>
                <w:iCs/>
                <w:color w:val="000000"/>
                <w:sz w:val="20"/>
                <w:szCs w:val="20"/>
                <w:lang w:val="es-MX"/>
              </w:rPr>
              <w:t xml:space="preserve"> </w:t>
            </w:r>
            <w:proofErr w:type="spellStart"/>
            <w:r w:rsidRPr="009C5D8C">
              <w:rPr>
                <w:b/>
                <w:bCs/>
                <w:i/>
                <w:iCs/>
                <w:color w:val="000000"/>
                <w:sz w:val="20"/>
                <w:szCs w:val="20"/>
                <w:lang w:val="es-MX"/>
              </w:rPr>
              <w:t>catus</w:t>
            </w:r>
            <w:proofErr w:type="spellEnd"/>
            <w:r w:rsidRPr="009C5D8C">
              <w:rPr>
                <w:b/>
                <w:bCs/>
                <w:i/>
                <w:iCs/>
                <w:color w:val="000000"/>
                <w:sz w:val="20"/>
                <w:szCs w:val="20"/>
                <w:lang w:val="es-MX"/>
              </w:rPr>
              <w:t>)</w:t>
            </w:r>
          </w:p>
        </w:tc>
        <w:tc>
          <w:tcPr>
            <w:tcW w:w="4417" w:type="dxa"/>
            <w:hideMark/>
          </w:tcPr>
          <w:p w:rsidRPr="009C5D8C" w:rsidR="009C5D8C" w:rsidP="009C5D8C" w:rsidRDefault="009C5D8C" w14:paraId="3B97AF22" w14:textId="77777777">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Conductas naturales clave:</w:t>
            </w:r>
            <w:r w:rsidRPr="009C5D8C">
              <w:rPr>
                <w:bCs/>
                <w:color w:val="000000"/>
                <w:sz w:val="20"/>
                <w:szCs w:val="20"/>
                <w:lang w:val="es-MX"/>
              </w:rPr>
              <w:t xml:space="preserve"> acecho, caza simulada, rascado, exploración en altura, autolimpieza y alternancia entre actividad y descanso. </w:t>
            </w:r>
          </w:p>
          <w:p w:rsidRPr="009C5D8C" w:rsidR="009C5D8C" w:rsidP="009C5D8C" w:rsidRDefault="009C5D8C" w14:paraId="6E83607E" w14:textId="77777777">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Necesidades etológicas:</w:t>
            </w:r>
            <w:r w:rsidRPr="009C5D8C">
              <w:rPr>
                <w:bCs/>
                <w:color w:val="000000"/>
                <w:sz w:val="20"/>
                <w:szCs w:val="20"/>
                <w:lang w:val="es-MX"/>
              </w:rPr>
              <w:t xml:space="preserve"> control del territorio, enriquecimiento vertical, rutinas previsibles y zonas de ocultamiento. </w:t>
            </w:r>
          </w:p>
          <w:p w:rsidRPr="009C5D8C" w:rsidR="009C5D8C" w:rsidP="009C5D8C" w:rsidRDefault="009C5D8C" w14:paraId="46D69255" w14:textId="45266F29">
            <w:pPr>
              <w:pStyle w:val="ListParagraph"/>
              <w:numPr>
                <w:ilvl w:val="0"/>
                <w:numId w:val="60"/>
              </w:numPr>
              <w:pBdr>
                <w:top w:val="nil"/>
                <w:left w:val="nil"/>
                <w:bottom w:val="nil"/>
                <w:right w:val="nil"/>
                <w:between w:val="nil"/>
              </w:pBdr>
              <w:spacing w:before="240"/>
              <w:jc w:val="both"/>
              <w:rPr>
                <w:bCs/>
                <w:color w:val="000000"/>
                <w:sz w:val="20"/>
                <w:szCs w:val="20"/>
                <w:lang w:val="es-MX"/>
              </w:rPr>
            </w:pPr>
            <w:r w:rsidRPr="009C5D8C">
              <w:rPr>
                <w:b/>
                <w:bCs/>
                <w:color w:val="000000"/>
                <w:sz w:val="20"/>
                <w:szCs w:val="20"/>
                <w:lang w:val="es-MX"/>
              </w:rPr>
              <w:t>Riesgos por privación:</w:t>
            </w:r>
            <w:r w:rsidRPr="009C5D8C">
              <w:rPr>
                <w:bCs/>
                <w:color w:val="000000"/>
                <w:sz w:val="20"/>
                <w:szCs w:val="20"/>
                <w:lang w:val="es-MX"/>
              </w:rPr>
              <w:t xml:space="preserve"> marcaje inadecuado, anorexia, agresividad y enfermedades asociadas al estrés.</w:t>
            </w:r>
          </w:p>
        </w:tc>
        <w:tc>
          <w:tcPr>
            <w:tcW w:w="3446" w:type="dxa"/>
          </w:tcPr>
          <w:p w:rsidRPr="00C90372" w:rsidR="003328C6" w:rsidP="003328C6" w:rsidRDefault="003328C6" w14:paraId="52A84B82" w14:textId="4941FC07">
            <w:pPr>
              <w:pBdr>
                <w:top w:val="nil"/>
                <w:left w:val="nil"/>
                <w:bottom w:val="nil"/>
                <w:right w:val="nil"/>
                <w:between w:val="nil"/>
              </w:pBdr>
              <w:spacing w:before="240"/>
              <w:jc w:val="both"/>
              <w:rPr>
                <w:color w:val="000000"/>
                <w:sz w:val="10"/>
                <w:szCs w:val="10"/>
                <w:lang w:val="es-MX"/>
              </w:rPr>
            </w:pPr>
            <w:r w:rsidRPr="00C90372">
              <w:rPr>
                <w:noProof/>
                <w:color w:val="000000"/>
                <w:sz w:val="10"/>
                <w:szCs w:val="10"/>
                <w:lang w:val="es-MX"/>
              </w:rPr>
              <w:drawing>
                <wp:inline distT="0" distB="0" distL="0" distR="0" wp14:anchorId="036E7D2D" wp14:editId="26770788">
                  <wp:extent cx="1061545" cy="1225542"/>
                  <wp:effectExtent l="0" t="0" r="5715" b="0"/>
                  <wp:docPr id="195841019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0192" name="Imagen 1958410192"/>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063298" cy="1227566"/>
                          </a:xfrm>
                          <a:prstGeom prst="rect">
                            <a:avLst/>
                          </a:prstGeom>
                        </pic:spPr>
                      </pic:pic>
                    </a:graphicData>
                  </a:graphic>
                </wp:inline>
              </w:drawing>
            </w:r>
          </w:p>
          <w:p w:rsidRPr="00C90372" w:rsidR="009C5D8C" w:rsidP="003328C6" w:rsidRDefault="003328C6" w14:paraId="6D1AE57F" w14:textId="7C4BAC8B">
            <w:pPr>
              <w:pBdr>
                <w:top w:val="nil"/>
                <w:left w:val="nil"/>
                <w:bottom w:val="nil"/>
                <w:right w:val="nil"/>
                <w:between w:val="nil"/>
              </w:pBdr>
              <w:spacing w:before="240"/>
              <w:jc w:val="both"/>
              <w:rPr>
                <w:color w:val="000000"/>
                <w:sz w:val="10"/>
                <w:szCs w:val="10"/>
                <w:lang w:val="es-MX"/>
              </w:rPr>
            </w:pPr>
            <w:hyperlink w:history="1" w:anchor="fromView=search&amp;page=2&amp;position=36&amp;uuid=409c7d0b-0d29-4ebe-994e-0d8f50c62b4e&amp;query=gatos+felinos" r:id="rId344">
              <w:r w:rsidRPr="00C90372">
                <w:rPr>
                  <w:rStyle w:val="Hyperlink"/>
                  <w:sz w:val="10"/>
                  <w:szCs w:val="10"/>
                  <w:lang w:val="es-MX"/>
                </w:rPr>
                <w:t>https://www.freepik.es/fotos-premium/dois-gatos_37589715.htm#fromView=search&amp;page=2&amp;position=36&amp;uuid=409c7d0b-0d29-4ebe-994e-0d8f50c62b4e&amp;query=gatos+felinos</w:t>
              </w:r>
            </w:hyperlink>
            <w:r w:rsidRPr="00C90372">
              <w:rPr>
                <w:color w:val="000000"/>
                <w:sz w:val="10"/>
                <w:szCs w:val="10"/>
                <w:lang w:val="es-MX"/>
              </w:rPr>
              <w:t xml:space="preserve"> </w:t>
            </w:r>
          </w:p>
        </w:tc>
      </w:tr>
    </w:tbl>
    <w:p w:rsidRPr="00A80D30" w:rsidR="009C5D8C" w:rsidP="00A80D30" w:rsidRDefault="009C5D8C" w14:paraId="0FD0536A" w14:textId="77777777">
      <w:pPr>
        <w:pBdr>
          <w:top w:val="nil"/>
          <w:left w:val="nil"/>
          <w:bottom w:val="nil"/>
          <w:right w:val="nil"/>
          <w:between w:val="nil"/>
        </w:pBdr>
        <w:spacing w:before="240"/>
        <w:jc w:val="both"/>
        <w:rPr>
          <w:bCs/>
          <w:color w:val="000000"/>
          <w:sz w:val="20"/>
          <w:szCs w:val="20"/>
          <w:lang w:val="es-MX"/>
        </w:rPr>
      </w:pPr>
    </w:p>
    <w:p w:rsidRPr="00A80D30" w:rsidR="00A80D30" w:rsidP="00A80D30" w:rsidRDefault="00BD3E75" w14:paraId="03694557" w14:textId="6504AF81">
      <w:pPr>
        <w:pBdr>
          <w:top w:val="nil"/>
          <w:left w:val="nil"/>
          <w:bottom w:val="nil"/>
          <w:right w:val="nil"/>
          <w:between w:val="nil"/>
        </w:pBdr>
        <w:spacing w:before="240"/>
        <w:jc w:val="both"/>
        <w:rPr>
          <w:b/>
          <w:bCs/>
          <w:color w:val="000000"/>
          <w:sz w:val="20"/>
          <w:szCs w:val="20"/>
          <w:lang w:val="es-MX"/>
        </w:rPr>
      </w:pPr>
      <w:r w:rsidRPr="003F466B">
        <w:rPr>
          <w:b/>
          <w:bCs/>
          <w:color w:val="000000"/>
          <w:sz w:val="20"/>
          <w:szCs w:val="20"/>
          <w:lang w:val="es-MX"/>
        </w:rPr>
        <w:t>7.1</w:t>
      </w:r>
      <w:r>
        <w:rPr>
          <w:b/>
          <w:bCs/>
          <w:color w:val="000000"/>
          <w:sz w:val="20"/>
          <w:szCs w:val="20"/>
          <w:lang w:val="es-MX"/>
        </w:rPr>
        <w:t xml:space="preserve">.2.  </w:t>
      </w:r>
      <w:r w:rsidRPr="00A80D30" w:rsidR="00A80D30">
        <w:rPr>
          <w:b/>
          <w:bCs/>
          <w:color w:val="000000"/>
          <w:sz w:val="20"/>
          <w:szCs w:val="20"/>
          <w:lang w:val="es-MX"/>
        </w:rPr>
        <w:t>Comportamiento natural en mascotas no convencionales</w:t>
      </w:r>
    </w:p>
    <w:p w:rsidR="00A80D30" w:rsidP="00A80D30" w:rsidRDefault="00A80D30" w14:paraId="7895C4C9" w14:textId="0B9E9700">
      <w:pPr>
        <w:pBdr>
          <w:top w:val="nil"/>
          <w:left w:val="nil"/>
          <w:bottom w:val="nil"/>
          <w:right w:val="nil"/>
          <w:between w:val="nil"/>
        </w:pBdr>
        <w:spacing w:before="240"/>
        <w:jc w:val="both"/>
        <w:rPr>
          <w:bCs/>
          <w:color w:val="000000"/>
          <w:sz w:val="20"/>
          <w:szCs w:val="20"/>
          <w:lang w:val="es-MX"/>
        </w:rPr>
      </w:pPr>
      <w:r w:rsidRPr="00A80D30">
        <w:rPr>
          <w:bCs/>
          <w:color w:val="000000"/>
          <w:sz w:val="20"/>
          <w:szCs w:val="20"/>
          <w:lang w:val="es-MX"/>
        </w:rPr>
        <w:t xml:space="preserve">Las mascotas no convencionales incluyen especies que, aunque pueden adaptarse al entorno doméstico, conservan patrones conductuales muy específicos relacionados con su ecología natural. </w:t>
      </w:r>
    </w:p>
    <w:p w:rsidR="00DF057B" w:rsidP="00A80D30" w:rsidRDefault="00DF057B" w14:paraId="56F2BC2B"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710"/>
        <w:gridCol w:w="4794"/>
        <w:gridCol w:w="3458"/>
      </w:tblGrid>
      <w:tr w:rsidRPr="00DF057B" w:rsidR="00DF057B" w:rsidTr="003328C6" w14:paraId="3CBFC6B5" w14:textId="773AE0D5">
        <w:tc>
          <w:tcPr>
            <w:tcW w:w="9962" w:type="dxa"/>
            <w:gridSpan w:val="3"/>
            <w:shd w:val="clear" w:color="auto" w:fill="9BBB59" w:themeFill="accent3"/>
          </w:tcPr>
          <w:p w:rsidRPr="00DF057B" w:rsidR="00DF057B" w:rsidP="00DF057B" w:rsidRDefault="00DF057B" w14:paraId="28D03062" w14:textId="0647C253">
            <w:pPr>
              <w:pBdr>
                <w:top w:val="nil"/>
                <w:left w:val="nil"/>
                <w:bottom w:val="nil"/>
                <w:right w:val="nil"/>
                <w:between w:val="nil"/>
              </w:pBdr>
              <w:spacing w:before="240"/>
              <w:jc w:val="center"/>
              <w:rPr>
                <w:b/>
                <w:bCs/>
                <w:color w:val="000000"/>
                <w:sz w:val="20"/>
                <w:szCs w:val="20"/>
                <w:lang w:val="es-MX"/>
              </w:rPr>
            </w:pPr>
            <w:r>
              <w:rPr>
                <w:b/>
                <w:bCs/>
                <w:color w:val="000000"/>
                <w:sz w:val="20"/>
                <w:szCs w:val="20"/>
                <w:lang w:val="es-MX"/>
              </w:rPr>
              <w:t>SLIDE</w:t>
            </w:r>
          </w:p>
        </w:tc>
      </w:tr>
      <w:tr w:rsidRPr="00DF057B" w:rsidR="00DF057B" w:rsidTr="003328C6" w14:paraId="70AE3720" w14:textId="55DCF3BF">
        <w:tc>
          <w:tcPr>
            <w:tcW w:w="1710" w:type="dxa"/>
            <w:hideMark/>
          </w:tcPr>
          <w:p w:rsidRPr="00DF057B" w:rsidR="00DF057B" w:rsidP="00DF057B" w:rsidRDefault="00DF057B" w14:paraId="2436ED24" w14:textId="77777777">
            <w:pPr>
              <w:pBdr>
                <w:top w:val="nil"/>
                <w:left w:val="nil"/>
                <w:bottom w:val="nil"/>
                <w:right w:val="nil"/>
                <w:between w:val="nil"/>
              </w:pBdr>
              <w:spacing w:before="240" w:line="276" w:lineRule="auto"/>
              <w:jc w:val="both"/>
              <w:rPr>
                <w:bCs/>
                <w:color w:val="000000"/>
                <w:sz w:val="20"/>
                <w:szCs w:val="20"/>
                <w:lang w:val="es-MX"/>
              </w:rPr>
            </w:pPr>
            <w:r w:rsidRPr="00DF057B">
              <w:rPr>
                <w:b/>
                <w:bCs/>
                <w:color w:val="000000"/>
                <w:sz w:val="20"/>
                <w:szCs w:val="20"/>
                <w:lang w:val="es-MX"/>
              </w:rPr>
              <w:t>Roedores y lagomorfos</w:t>
            </w:r>
            <w:r w:rsidRPr="00DF057B">
              <w:rPr>
                <w:bCs/>
                <w:color w:val="000000"/>
                <w:sz w:val="20"/>
                <w:szCs w:val="20"/>
                <w:lang w:val="es-MX"/>
              </w:rPr>
              <w:t xml:space="preserve"> (conejos, cobayos, hámsteres, chinchillas)</w:t>
            </w:r>
          </w:p>
        </w:tc>
        <w:tc>
          <w:tcPr>
            <w:tcW w:w="4794" w:type="dxa"/>
            <w:hideMark/>
          </w:tcPr>
          <w:p w:rsidRPr="00DF057B" w:rsidR="00DF057B" w:rsidP="00DF057B" w:rsidRDefault="00DF057B" w14:paraId="306D761C"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Conductas naturales:</w:t>
            </w:r>
            <w:r w:rsidRPr="00DF057B">
              <w:rPr>
                <w:bCs/>
                <w:color w:val="000000"/>
                <w:sz w:val="20"/>
                <w:szCs w:val="20"/>
                <w:lang w:val="es-MX"/>
              </w:rPr>
              <w:t xml:space="preserve"> roer, excavar, esconderse, construir madrigueras, actividad crepuscular o nocturna. </w:t>
            </w:r>
          </w:p>
          <w:p w:rsidRPr="00DF057B" w:rsidR="00DF057B" w:rsidP="00DF057B" w:rsidRDefault="00DF057B" w14:paraId="545911D4"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Necesidades etológicas:</w:t>
            </w:r>
            <w:r w:rsidRPr="00DF057B">
              <w:rPr>
                <w:bCs/>
                <w:color w:val="000000"/>
                <w:sz w:val="20"/>
                <w:szCs w:val="20"/>
                <w:lang w:val="es-MX"/>
              </w:rPr>
              <w:t xml:space="preserve"> materiales para roer, refugios, espacio para desplazarse, rutinas estables y estímulos ambientales. </w:t>
            </w:r>
          </w:p>
          <w:p w:rsidRPr="00DF057B" w:rsidR="00DF057B" w:rsidP="00DF057B" w:rsidRDefault="00DF057B" w14:paraId="6A343A51" w14:textId="7258D10F">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Riesgos por privación:</w:t>
            </w:r>
            <w:r w:rsidRPr="00DF057B">
              <w:rPr>
                <w:bCs/>
                <w:color w:val="000000"/>
                <w:sz w:val="20"/>
                <w:szCs w:val="20"/>
                <w:lang w:val="es-MX"/>
              </w:rPr>
              <w:t xml:space="preserve"> estrés severo, maloclusión dental, inmunosupresión, conductas agresivas o apáticas.</w:t>
            </w:r>
          </w:p>
        </w:tc>
        <w:tc>
          <w:tcPr>
            <w:tcW w:w="3458" w:type="dxa"/>
          </w:tcPr>
          <w:p w:rsidRPr="00C90372" w:rsidR="003328C6" w:rsidP="003328C6" w:rsidRDefault="003328C6" w14:paraId="769AE16B" w14:textId="33F32B70">
            <w:pPr>
              <w:pBdr>
                <w:top w:val="nil"/>
                <w:left w:val="nil"/>
                <w:bottom w:val="nil"/>
                <w:right w:val="nil"/>
                <w:between w:val="nil"/>
              </w:pBdr>
              <w:spacing w:before="240"/>
              <w:jc w:val="both"/>
              <w:rPr>
                <w:color w:val="000000"/>
                <w:sz w:val="12"/>
                <w:szCs w:val="12"/>
                <w:lang w:val="es-MX"/>
              </w:rPr>
            </w:pPr>
            <w:r w:rsidRPr="00C90372">
              <w:rPr>
                <w:noProof/>
                <w:color w:val="000000"/>
                <w:sz w:val="12"/>
                <w:szCs w:val="12"/>
                <w:lang w:val="es-MX"/>
              </w:rPr>
              <w:drawing>
                <wp:inline distT="0" distB="0" distL="0" distR="0" wp14:anchorId="12D63265" wp14:editId="650FB3F1">
                  <wp:extent cx="977462" cy="1190622"/>
                  <wp:effectExtent l="0" t="0" r="0" b="0"/>
                  <wp:docPr id="1820306284" name="Imagen 99" descr="Un roedor parado en dos pat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6284" name="Imagen 99" descr="Un roedor parado en dos patas&#10;&#10;El contenido generado por IA puede ser incorrecto."/>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978930" cy="1192410"/>
                          </a:xfrm>
                          <a:prstGeom prst="rect">
                            <a:avLst/>
                          </a:prstGeom>
                        </pic:spPr>
                      </pic:pic>
                    </a:graphicData>
                  </a:graphic>
                </wp:inline>
              </w:drawing>
            </w:r>
          </w:p>
          <w:p w:rsidRPr="00C90372" w:rsidR="00DF057B" w:rsidP="003328C6" w:rsidRDefault="003328C6" w14:paraId="187FBF8E" w14:textId="4B791AF9">
            <w:pPr>
              <w:pBdr>
                <w:top w:val="nil"/>
                <w:left w:val="nil"/>
                <w:bottom w:val="nil"/>
                <w:right w:val="nil"/>
                <w:between w:val="nil"/>
              </w:pBdr>
              <w:spacing w:before="240"/>
              <w:jc w:val="both"/>
              <w:rPr>
                <w:color w:val="000000"/>
                <w:sz w:val="12"/>
                <w:szCs w:val="12"/>
                <w:lang w:val="es-MX"/>
              </w:rPr>
            </w:pPr>
            <w:hyperlink w:history="1" w:anchor="fromView=search&amp;page=1&amp;position=1&amp;uuid=4a075bba-c580-4361-864f-bef1cc5e93aa&amp;query=roedores" r:id="rId346">
              <w:r w:rsidRPr="00C90372">
                <w:rPr>
                  <w:rStyle w:val="Hyperlink"/>
                  <w:sz w:val="12"/>
                  <w:szCs w:val="12"/>
                  <w:lang w:val="es-MX"/>
                </w:rPr>
                <w:t>https://www.freepik.es/imagen-ia-gratis/retrato-ratas-o-hamsters_49245471.htm#fromView=search&amp;page=1&amp;position=1&amp;uuid=4a075bba-c580-4361-864f-bef1cc5e93aa&amp;query=roedores</w:t>
              </w:r>
            </w:hyperlink>
            <w:r w:rsidRPr="00C90372">
              <w:rPr>
                <w:color w:val="000000"/>
                <w:sz w:val="12"/>
                <w:szCs w:val="12"/>
                <w:lang w:val="es-MX"/>
              </w:rPr>
              <w:t xml:space="preserve"> </w:t>
            </w:r>
          </w:p>
        </w:tc>
      </w:tr>
      <w:tr w:rsidRPr="00DF057B" w:rsidR="00DF057B" w:rsidTr="003328C6" w14:paraId="2529138B" w14:textId="77E463E7">
        <w:tc>
          <w:tcPr>
            <w:tcW w:w="1710" w:type="dxa"/>
            <w:hideMark/>
          </w:tcPr>
          <w:p w:rsidRPr="00DF057B" w:rsidR="00DF057B" w:rsidP="00DF057B" w:rsidRDefault="00DF057B" w14:paraId="6685B092" w14:textId="77777777">
            <w:pPr>
              <w:pBdr>
                <w:top w:val="nil"/>
                <w:left w:val="nil"/>
                <w:bottom w:val="nil"/>
                <w:right w:val="nil"/>
                <w:between w:val="nil"/>
              </w:pBdr>
              <w:spacing w:before="240" w:line="276" w:lineRule="auto"/>
              <w:jc w:val="both"/>
              <w:rPr>
                <w:bCs/>
                <w:color w:val="000000"/>
                <w:sz w:val="20"/>
                <w:szCs w:val="20"/>
                <w:lang w:val="es-MX"/>
              </w:rPr>
            </w:pPr>
            <w:r w:rsidRPr="00DF057B">
              <w:rPr>
                <w:b/>
                <w:bCs/>
                <w:color w:val="000000"/>
                <w:sz w:val="20"/>
                <w:szCs w:val="20"/>
                <w:lang w:val="es-MX"/>
              </w:rPr>
              <w:t>Aves ornamentales</w:t>
            </w:r>
            <w:r w:rsidRPr="00DF057B">
              <w:rPr>
                <w:bCs/>
                <w:color w:val="000000"/>
                <w:sz w:val="20"/>
                <w:szCs w:val="20"/>
                <w:lang w:val="es-MX"/>
              </w:rPr>
              <w:t xml:space="preserve"> (pericos, canarios, loros, cotorras)</w:t>
            </w:r>
          </w:p>
        </w:tc>
        <w:tc>
          <w:tcPr>
            <w:tcW w:w="4794" w:type="dxa"/>
            <w:hideMark/>
          </w:tcPr>
          <w:p w:rsidRPr="00DF057B" w:rsidR="00DF057B" w:rsidP="00DF057B" w:rsidRDefault="00DF057B" w14:paraId="42F3B202"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Conductas naturales:</w:t>
            </w:r>
            <w:r w:rsidRPr="00DF057B">
              <w:rPr>
                <w:bCs/>
                <w:color w:val="000000"/>
                <w:sz w:val="20"/>
                <w:szCs w:val="20"/>
                <w:lang w:val="es-MX"/>
              </w:rPr>
              <w:t xml:space="preserve"> vuelo, vocalización, forrajeo, interacción social, manipulación de objetos. </w:t>
            </w:r>
          </w:p>
          <w:p w:rsidRPr="00DF057B" w:rsidR="00DF057B" w:rsidP="00DF057B" w:rsidRDefault="00DF057B" w14:paraId="2CD81624"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Necesidades etológicas:</w:t>
            </w:r>
            <w:r w:rsidRPr="00DF057B">
              <w:rPr>
                <w:bCs/>
                <w:color w:val="000000"/>
                <w:sz w:val="20"/>
                <w:szCs w:val="20"/>
                <w:lang w:val="es-MX"/>
              </w:rPr>
              <w:t xml:space="preserve"> jaulas amplias, perchas variadas, juguetes seguros, interacción social y estimulación diaria. </w:t>
            </w:r>
          </w:p>
          <w:p w:rsidRPr="00DF057B" w:rsidR="00DF057B" w:rsidP="00DF057B" w:rsidRDefault="00DF057B" w14:paraId="31D3CB40" w14:textId="1A00D42A">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Riesgos por privación:</w:t>
            </w:r>
            <w:r w:rsidRPr="00DF057B">
              <w:rPr>
                <w:bCs/>
                <w:color w:val="000000"/>
                <w:sz w:val="20"/>
                <w:szCs w:val="20"/>
                <w:lang w:val="es-MX"/>
              </w:rPr>
              <w:t xml:space="preserve"> arrancamiento de plumas, automutilaciones, depresión y agresividad.</w:t>
            </w:r>
          </w:p>
        </w:tc>
        <w:tc>
          <w:tcPr>
            <w:tcW w:w="3458" w:type="dxa"/>
          </w:tcPr>
          <w:p w:rsidRPr="00C90372" w:rsidR="003328C6" w:rsidP="003328C6" w:rsidRDefault="003328C6" w14:paraId="1F905C68" w14:textId="0ABDF6CF">
            <w:pPr>
              <w:pBdr>
                <w:top w:val="nil"/>
                <w:left w:val="nil"/>
                <w:bottom w:val="nil"/>
                <w:right w:val="nil"/>
                <w:between w:val="nil"/>
              </w:pBdr>
              <w:spacing w:before="240"/>
              <w:jc w:val="both"/>
              <w:rPr>
                <w:color w:val="000000"/>
                <w:sz w:val="12"/>
                <w:szCs w:val="12"/>
                <w:lang w:val="es-MX"/>
              </w:rPr>
            </w:pPr>
            <w:r w:rsidRPr="00C90372">
              <w:rPr>
                <w:noProof/>
                <w:color w:val="000000"/>
                <w:sz w:val="12"/>
                <w:szCs w:val="12"/>
                <w:lang w:val="es-MX"/>
              </w:rPr>
              <w:drawing>
                <wp:inline distT="0" distB="0" distL="0" distR="0" wp14:anchorId="34B22CB4" wp14:editId="24B59487">
                  <wp:extent cx="1502980" cy="960108"/>
                  <wp:effectExtent l="0" t="0" r="2540" b="0"/>
                  <wp:docPr id="1253148351" name="Imagen 100" descr="Un loro de color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8351" name="Imagen 100" descr="Un loro de colores&#10;&#10;El contenido generado por IA puede ser incorrecto."/>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509774" cy="964448"/>
                          </a:xfrm>
                          <a:prstGeom prst="rect">
                            <a:avLst/>
                          </a:prstGeom>
                        </pic:spPr>
                      </pic:pic>
                    </a:graphicData>
                  </a:graphic>
                </wp:inline>
              </w:drawing>
            </w:r>
          </w:p>
          <w:p w:rsidRPr="00C90372" w:rsidR="00DF057B" w:rsidP="003328C6" w:rsidRDefault="003328C6" w14:paraId="0FD99366" w14:textId="0903F53F">
            <w:pPr>
              <w:pBdr>
                <w:top w:val="nil"/>
                <w:left w:val="nil"/>
                <w:bottom w:val="nil"/>
                <w:right w:val="nil"/>
                <w:between w:val="nil"/>
              </w:pBdr>
              <w:spacing w:before="240"/>
              <w:jc w:val="both"/>
              <w:rPr>
                <w:color w:val="000000"/>
                <w:sz w:val="12"/>
                <w:szCs w:val="12"/>
                <w:lang w:val="es-MX"/>
              </w:rPr>
            </w:pPr>
            <w:hyperlink w:history="1" w:anchor="fromView=search&amp;page=1&amp;position=47&amp;uuid=3fd0929d-75ab-44c0-9205-e984f57e303e&amp;query=aves+ornamentales" r:id="rId348">
              <w:r w:rsidRPr="00C90372">
                <w:rPr>
                  <w:rStyle w:val="Hyperlink"/>
                  <w:sz w:val="12"/>
                  <w:szCs w:val="12"/>
                  <w:lang w:val="es-MX"/>
                </w:rPr>
                <w:t>https://www.freepik.es/foto-gratis/primer-plano-guacamayos-luz-sol-vegetacion-fondo-borroso_11424768.htm#fromView=search&amp;page=1&amp;position=47&amp;uuid=3fd0929d-75ab-44c0-9205-e984f57e303e&amp;query=aves+ornamentales</w:t>
              </w:r>
            </w:hyperlink>
            <w:r w:rsidRPr="00C90372">
              <w:rPr>
                <w:color w:val="000000"/>
                <w:sz w:val="12"/>
                <w:szCs w:val="12"/>
                <w:lang w:val="es-MX"/>
              </w:rPr>
              <w:t xml:space="preserve"> </w:t>
            </w:r>
          </w:p>
        </w:tc>
      </w:tr>
      <w:tr w:rsidRPr="00DF057B" w:rsidR="00DF057B" w:rsidTr="003328C6" w14:paraId="0BEEC6CD" w14:textId="28F87AE9">
        <w:tc>
          <w:tcPr>
            <w:tcW w:w="1710" w:type="dxa"/>
            <w:hideMark/>
          </w:tcPr>
          <w:p w:rsidRPr="00DF057B" w:rsidR="00DF057B" w:rsidP="00DF057B" w:rsidRDefault="00DF057B" w14:paraId="33DF854D" w14:textId="77777777">
            <w:pPr>
              <w:pBdr>
                <w:top w:val="nil"/>
                <w:left w:val="nil"/>
                <w:bottom w:val="nil"/>
                <w:right w:val="nil"/>
                <w:between w:val="nil"/>
              </w:pBdr>
              <w:spacing w:before="240" w:line="276" w:lineRule="auto"/>
              <w:jc w:val="both"/>
              <w:rPr>
                <w:bCs/>
                <w:color w:val="000000"/>
                <w:sz w:val="20"/>
                <w:szCs w:val="20"/>
                <w:lang w:val="es-MX"/>
              </w:rPr>
            </w:pPr>
            <w:r w:rsidRPr="00DF057B">
              <w:rPr>
                <w:b/>
                <w:bCs/>
                <w:color w:val="000000"/>
                <w:sz w:val="20"/>
                <w:szCs w:val="20"/>
                <w:lang w:val="es-MX"/>
              </w:rPr>
              <w:t>Reptiles y anfibios</w:t>
            </w:r>
            <w:r w:rsidRPr="00DF057B">
              <w:rPr>
                <w:bCs/>
                <w:color w:val="000000"/>
                <w:sz w:val="20"/>
                <w:szCs w:val="20"/>
                <w:lang w:val="es-MX"/>
              </w:rPr>
              <w:t xml:space="preserve"> (tortugas, iguanas, geckos, ranas)</w:t>
            </w:r>
          </w:p>
        </w:tc>
        <w:tc>
          <w:tcPr>
            <w:tcW w:w="4794" w:type="dxa"/>
            <w:hideMark/>
          </w:tcPr>
          <w:p w:rsidRPr="00DF057B" w:rsidR="00DF057B" w:rsidP="00DF057B" w:rsidRDefault="00DF057B" w14:paraId="4CF4A02A"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Conductas naturales:</w:t>
            </w:r>
            <w:r w:rsidRPr="00DF057B">
              <w:rPr>
                <w:bCs/>
                <w:color w:val="000000"/>
                <w:sz w:val="20"/>
                <w:szCs w:val="20"/>
                <w:lang w:val="es-MX"/>
              </w:rPr>
              <w:t xml:space="preserve"> termorregulación, caza por acecho, ocultamiento, alternancia entre actividad e inactividad. </w:t>
            </w:r>
          </w:p>
          <w:p w:rsidRPr="00DF057B" w:rsidR="00DF057B" w:rsidP="00DF057B" w:rsidRDefault="00DF057B" w14:paraId="300212C1" w14:textId="77777777">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Necesidades etológicas:</w:t>
            </w:r>
            <w:r w:rsidRPr="00DF057B">
              <w:rPr>
                <w:bCs/>
                <w:color w:val="000000"/>
                <w:sz w:val="20"/>
                <w:szCs w:val="20"/>
                <w:lang w:val="es-MX"/>
              </w:rPr>
              <w:t xml:space="preserve"> gradientes térmicos, escondites, iluminación y humedad controladas, dieta específica por especie. </w:t>
            </w:r>
          </w:p>
          <w:p w:rsidRPr="00DF057B" w:rsidR="00DF057B" w:rsidP="00DF057B" w:rsidRDefault="00DF057B" w14:paraId="2109B198" w14:textId="5FB14DC9">
            <w:pPr>
              <w:pStyle w:val="ListParagraph"/>
              <w:numPr>
                <w:ilvl w:val="0"/>
                <w:numId w:val="61"/>
              </w:numPr>
              <w:pBdr>
                <w:top w:val="nil"/>
                <w:left w:val="nil"/>
                <w:bottom w:val="nil"/>
                <w:right w:val="nil"/>
                <w:between w:val="nil"/>
              </w:pBdr>
              <w:spacing w:before="240"/>
              <w:jc w:val="both"/>
              <w:rPr>
                <w:bCs/>
                <w:color w:val="000000"/>
                <w:sz w:val="20"/>
                <w:szCs w:val="20"/>
                <w:lang w:val="es-MX"/>
              </w:rPr>
            </w:pPr>
            <w:r w:rsidRPr="00DF057B">
              <w:rPr>
                <w:b/>
                <w:bCs/>
                <w:color w:val="000000"/>
                <w:sz w:val="20"/>
                <w:szCs w:val="20"/>
                <w:lang w:val="es-MX"/>
              </w:rPr>
              <w:t>Riesgos por privación:</w:t>
            </w:r>
            <w:r w:rsidRPr="00DF057B">
              <w:rPr>
                <w:bCs/>
                <w:color w:val="000000"/>
                <w:sz w:val="20"/>
                <w:szCs w:val="20"/>
                <w:lang w:val="es-MX"/>
              </w:rPr>
              <w:t xml:space="preserve"> estrés, anorexia, enfermedades metabólicas y muerte prematura.</w:t>
            </w:r>
          </w:p>
        </w:tc>
        <w:tc>
          <w:tcPr>
            <w:tcW w:w="3458" w:type="dxa"/>
          </w:tcPr>
          <w:p w:rsidRPr="00C90372" w:rsidR="003328C6" w:rsidP="003328C6" w:rsidRDefault="003328C6" w14:paraId="30995D71" w14:textId="485073F7">
            <w:pPr>
              <w:pBdr>
                <w:top w:val="nil"/>
                <w:left w:val="nil"/>
                <w:bottom w:val="nil"/>
                <w:right w:val="nil"/>
                <w:between w:val="nil"/>
              </w:pBdr>
              <w:spacing w:before="240"/>
              <w:jc w:val="both"/>
              <w:rPr>
                <w:color w:val="000000"/>
                <w:sz w:val="12"/>
                <w:szCs w:val="12"/>
                <w:lang w:val="es-MX"/>
              </w:rPr>
            </w:pPr>
            <w:r w:rsidRPr="00C90372">
              <w:rPr>
                <w:noProof/>
                <w:color w:val="000000"/>
                <w:sz w:val="12"/>
                <w:szCs w:val="12"/>
                <w:lang w:val="es-MX"/>
              </w:rPr>
              <w:drawing>
                <wp:inline distT="0" distB="0" distL="0" distR="0" wp14:anchorId="517DB2A8" wp14:editId="4D6B33F8">
                  <wp:extent cx="1414911" cy="1019504"/>
                  <wp:effectExtent l="0" t="0" r="0" b="9525"/>
                  <wp:docPr id="2082677354" name="Imagen 101" descr="Un pájaro en el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77354" name="Imagen 101" descr="Un pájaro en el pasto&#10;&#10;El contenido generado por IA puede ser incorrecto."/>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418529" cy="1022111"/>
                          </a:xfrm>
                          <a:prstGeom prst="rect">
                            <a:avLst/>
                          </a:prstGeom>
                        </pic:spPr>
                      </pic:pic>
                    </a:graphicData>
                  </a:graphic>
                </wp:inline>
              </w:drawing>
            </w:r>
          </w:p>
          <w:p w:rsidRPr="00C90372" w:rsidR="00DF057B" w:rsidP="003328C6" w:rsidRDefault="003328C6" w14:paraId="5F9001BA" w14:textId="28A9EB43">
            <w:pPr>
              <w:pBdr>
                <w:top w:val="nil"/>
                <w:left w:val="nil"/>
                <w:bottom w:val="nil"/>
                <w:right w:val="nil"/>
                <w:between w:val="nil"/>
              </w:pBdr>
              <w:spacing w:before="240"/>
              <w:jc w:val="both"/>
              <w:rPr>
                <w:color w:val="000000"/>
                <w:sz w:val="12"/>
                <w:szCs w:val="12"/>
                <w:lang w:val="es-MX"/>
              </w:rPr>
            </w:pPr>
            <w:hyperlink w:history="1" w:anchor="fromView=search&amp;page=1&amp;position=6&amp;uuid=65fba63c-2758-4a2d-b66e-83e0107a1637&amp;query=reptiles+y+anfibios" r:id="rId350">
              <w:r w:rsidRPr="00C90372">
                <w:rPr>
                  <w:rStyle w:val="Hyperlink"/>
                  <w:sz w:val="12"/>
                  <w:szCs w:val="12"/>
                  <w:lang w:val="es-MX"/>
                </w:rPr>
                <w:t>https://www.freepik.es/fotos-premium/llamando-rana-estanque-agua_98753820.htm#fromView=search&amp;page=1&amp;position=6&amp;uuid=65fba63c-2758-4a2d-b66e-83e0107a1637&amp;query=reptiles+y+anfibios</w:t>
              </w:r>
            </w:hyperlink>
            <w:r w:rsidRPr="00C90372">
              <w:rPr>
                <w:color w:val="000000"/>
                <w:sz w:val="12"/>
                <w:szCs w:val="12"/>
                <w:lang w:val="es-MX"/>
              </w:rPr>
              <w:t xml:space="preserve"> </w:t>
            </w:r>
          </w:p>
        </w:tc>
      </w:tr>
    </w:tbl>
    <w:p w:rsidR="005A4AD8" w:rsidP="008754F4" w:rsidRDefault="005A4AD8" w14:paraId="7B44CB7A" w14:textId="77777777">
      <w:pPr>
        <w:pBdr>
          <w:top w:val="nil"/>
          <w:left w:val="nil"/>
          <w:bottom w:val="nil"/>
          <w:right w:val="nil"/>
          <w:between w:val="nil"/>
        </w:pBdr>
        <w:spacing w:before="240"/>
        <w:jc w:val="both"/>
        <w:rPr>
          <w:bCs/>
          <w:color w:val="000000"/>
          <w:sz w:val="20"/>
          <w:szCs w:val="20"/>
        </w:rPr>
      </w:pPr>
    </w:p>
    <w:p w:rsidRPr="00A80D30" w:rsidR="00A80D30" w:rsidP="00A80D30" w:rsidRDefault="00A80D30" w14:paraId="23E1C9FD" w14:textId="7248602A">
      <w:pPr>
        <w:pBdr>
          <w:top w:val="nil"/>
          <w:left w:val="nil"/>
          <w:bottom w:val="nil"/>
          <w:right w:val="nil"/>
          <w:between w:val="nil"/>
        </w:pBdr>
        <w:spacing w:before="240"/>
        <w:jc w:val="both"/>
        <w:rPr>
          <w:b/>
          <w:bCs/>
          <w:color w:val="000000"/>
          <w:sz w:val="20"/>
          <w:szCs w:val="20"/>
          <w:lang w:val="es-MX"/>
        </w:rPr>
      </w:pPr>
      <w:bookmarkStart w:name="_Hlk216713953" w:id="20"/>
      <w:r w:rsidRPr="00A80D30">
        <w:rPr>
          <w:b/>
          <w:bCs/>
          <w:color w:val="000000"/>
          <w:sz w:val="20"/>
          <w:szCs w:val="20"/>
          <w:lang w:val="es-MX"/>
        </w:rPr>
        <w:t>7.</w:t>
      </w:r>
      <w:r w:rsidR="00C65E02">
        <w:rPr>
          <w:b/>
          <w:bCs/>
          <w:color w:val="000000"/>
          <w:sz w:val="20"/>
          <w:szCs w:val="20"/>
          <w:lang w:val="es-MX"/>
        </w:rPr>
        <w:t>2</w:t>
      </w:r>
      <w:r w:rsidRPr="00A80D30">
        <w:rPr>
          <w:b/>
          <w:bCs/>
          <w:color w:val="000000"/>
          <w:sz w:val="20"/>
          <w:szCs w:val="20"/>
          <w:lang w:val="es-MX"/>
        </w:rPr>
        <w:t xml:space="preserve"> Espacio para movimiento libre</w:t>
      </w:r>
      <w:bookmarkEnd w:id="20"/>
    </w:p>
    <w:p w:rsidRPr="001B016A" w:rsidR="00A80D30" w:rsidP="00A80D30" w:rsidRDefault="00A80D30" w14:paraId="5638ED76" w14:textId="7AACEF0A">
      <w:pPr>
        <w:pBdr>
          <w:top w:val="nil"/>
          <w:left w:val="nil"/>
          <w:bottom w:val="nil"/>
          <w:right w:val="nil"/>
          <w:between w:val="nil"/>
        </w:pBdr>
        <w:spacing w:before="240"/>
        <w:jc w:val="both"/>
        <w:rPr>
          <w:bCs/>
          <w:color w:val="000000"/>
          <w:sz w:val="20"/>
          <w:szCs w:val="20"/>
          <w:lang w:val="es-MX"/>
        </w:rPr>
      </w:pPr>
      <w:r w:rsidRPr="00A80D30">
        <w:rPr>
          <w:bCs/>
          <w:color w:val="000000"/>
          <w:sz w:val="20"/>
          <w:szCs w:val="20"/>
          <w:lang w:val="es-MX"/>
        </w:rPr>
        <w:t>El espacio disponible es un factor determinante para que los animales puedan expresar sus comportamientos naturales de forma saludable. Un entorno limitado o inadecuado restringe su movilidad, afecta su bienestar físico y emocional y favorece la aparición de conductas anómalas.</w:t>
      </w:r>
    </w:p>
    <w:tbl>
      <w:tblPr>
        <w:tblStyle w:val="TableGrid"/>
        <w:tblW w:w="0" w:type="auto"/>
        <w:tblLook w:val="04A0" w:firstRow="1" w:lastRow="0" w:firstColumn="1" w:lastColumn="0" w:noHBand="0" w:noVBand="1"/>
      </w:tblPr>
      <w:tblGrid>
        <w:gridCol w:w="1987"/>
        <w:gridCol w:w="7975"/>
      </w:tblGrid>
      <w:tr w:rsidRPr="00A80D30" w:rsidR="001B016A" w:rsidTr="0003741F" w14:paraId="077FF417" w14:textId="77777777">
        <w:tc>
          <w:tcPr>
            <w:tcW w:w="0" w:type="auto"/>
            <w:gridSpan w:val="2"/>
            <w:shd w:val="clear" w:color="auto" w:fill="9BBB59" w:themeFill="accent3"/>
          </w:tcPr>
          <w:p w:rsidRPr="00A80D30" w:rsidR="001B016A" w:rsidP="001B016A" w:rsidRDefault="001B016A" w14:paraId="0B6D9F2B" w14:textId="1DF81D6B">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A80D30" w:rsidR="00A80D30" w:rsidTr="00A80D30" w14:paraId="714D6C87" w14:textId="77777777">
        <w:tc>
          <w:tcPr>
            <w:tcW w:w="0" w:type="auto"/>
            <w:hideMark/>
          </w:tcPr>
          <w:p w:rsidRPr="00A80D30" w:rsidR="00A80D30" w:rsidP="001B016A" w:rsidRDefault="00A80D30" w14:paraId="52C3C410" w14:textId="77777777">
            <w:pPr>
              <w:pBdr>
                <w:top w:val="nil"/>
                <w:left w:val="nil"/>
                <w:bottom w:val="nil"/>
                <w:right w:val="nil"/>
                <w:between w:val="nil"/>
              </w:pBdr>
              <w:spacing w:line="276" w:lineRule="auto"/>
              <w:jc w:val="both"/>
              <w:rPr>
                <w:bCs/>
                <w:color w:val="000000"/>
                <w:sz w:val="20"/>
                <w:szCs w:val="20"/>
                <w:lang w:val="es-MX"/>
              </w:rPr>
            </w:pPr>
            <w:r w:rsidRPr="00A80D30">
              <w:rPr>
                <w:b/>
                <w:bCs/>
                <w:color w:val="000000"/>
                <w:sz w:val="20"/>
                <w:szCs w:val="20"/>
                <w:lang w:val="es-MX"/>
              </w:rPr>
              <w:t>Perros</w:t>
            </w:r>
          </w:p>
        </w:tc>
        <w:tc>
          <w:tcPr>
            <w:tcW w:w="0" w:type="auto"/>
            <w:hideMark/>
          </w:tcPr>
          <w:p w:rsidRPr="00A80D30" w:rsidR="00A80D30" w:rsidP="001B016A" w:rsidRDefault="00A80D30" w14:paraId="3B456C02" w14:textId="77777777">
            <w:pPr>
              <w:pBdr>
                <w:top w:val="nil"/>
                <w:left w:val="nil"/>
                <w:bottom w:val="nil"/>
                <w:right w:val="nil"/>
                <w:between w:val="nil"/>
              </w:pBdr>
              <w:spacing w:line="276" w:lineRule="auto"/>
              <w:jc w:val="both"/>
              <w:rPr>
                <w:bCs/>
                <w:color w:val="000000"/>
                <w:sz w:val="20"/>
                <w:szCs w:val="20"/>
                <w:lang w:val="es-MX"/>
              </w:rPr>
            </w:pPr>
            <w:r w:rsidRPr="00A80D30">
              <w:rPr>
                <w:bCs/>
                <w:color w:val="000000"/>
                <w:sz w:val="20"/>
                <w:szCs w:val="20"/>
                <w:lang w:val="es-MX"/>
              </w:rPr>
              <w:t>Requieren paseos diarios obligatorios, espacios para correr, olfatear y explorar libremente. Está prohibido el amarre permanente.</w:t>
            </w:r>
          </w:p>
        </w:tc>
      </w:tr>
      <w:tr w:rsidRPr="00A80D30" w:rsidR="00A80D30" w:rsidTr="00A80D30" w14:paraId="41DCFB45" w14:textId="77777777">
        <w:tc>
          <w:tcPr>
            <w:tcW w:w="0" w:type="auto"/>
            <w:hideMark/>
          </w:tcPr>
          <w:p w:rsidRPr="00A80D30" w:rsidR="00A80D30" w:rsidP="001B016A" w:rsidRDefault="00A80D30" w14:paraId="42497526" w14:textId="77777777">
            <w:pPr>
              <w:pBdr>
                <w:top w:val="nil"/>
                <w:left w:val="nil"/>
                <w:bottom w:val="nil"/>
                <w:right w:val="nil"/>
                <w:between w:val="nil"/>
              </w:pBdr>
              <w:spacing w:line="276" w:lineRule="auto"/>
              <w:jc w:val="both"/>
              <w:rPr>
                <w:bCs/>
                <w:color w:val="000000"/>
                <w:sz w:val="20"/>
                <w:szCs w:val="20"/>
                <w:lang w:val="es-MX"/>
              </w:rPr>
            </w:pPr>
            <w:r w:rsidRPr="00A80D30">
              <w:rPr>
                <w:b/>
                <w:bCs/>
                <w:color w:val="000000"/>
                <w:sz w:val="20"/>
                <w:szCs w:val="20"/>
                <w:lang w:val="es-MX"/>
              </w:rPr>
              <w:t>Gatos</w:t>
            </w:r>
          </w:p>
        </w:tc>
        <w:tc>
          <w:tcPr>
            <w:tcW w:w="0" w:type="auto"/>
            <w:hideMark/>
          </w:tcPr>
          <w:p w:rsidRPr="00A80D30" w:rsidR="00A80D30" w:rsidP="001B016A" w:rsidRDefault="00A80D30" w14:paraId="17200142" w14:textId="77777777">
            <w:pPr>
              <w:pBdr>
                <w:top w:val="nil"/>
                <w:left w:val="nil"/>
                <w:bottom w:val="nil"/>
                <w:right w:val="nil"/>
                <w:between w:val="nil"/>
              </w:pBdr>
              <w:spacing w:line="276" w:lineRule="auto"/>
              <w:jc w:val="both"/>
              <w:rPr>
                <w:bCs/>
                <w:color w:val="000000"/>
                <w:sz w:val="20"/>
                <w:szCs w:val="20"/>
                <w:lang w:val="es-MX"/>
              </w:rPr>
            </w:pPr>
            <w:r w:rsidRPr="00A80D30">
              <w:rPr>
                <w:bCs/>
                <w:color w:val="000000"/>
                <w:sz w:val="20"/>
                <w:szCs w:val="20"/>
                <w:lang w:val="es-MX"/>
              </w:rPr>
              <w:t>Necesitan espacios verticales, zonas de refugio, acceso controlado a diversas áreas del hogar y libertad para moverse según sus ritmos.</w:t>
            </w:r>
          </w:p>
        </w:tc>
      </w:tr>
      <w:tr w:rsidRPr="00A80D30" w:rsidR="00A80D30" w:rsidTr="00A80D30" w14:paraId="56352451" w14:textId="77777777">
        <w:tc>
          <w:tcPr>
            <w:tcW w:w="0" w:type="auto"/>
            <w:hideMark/>
          </w:tcPr>
          <w:p w:rsidRPr="00A80D30" w:rsidR="00A80D30" w:rsidP="001B016A" w:rsidRDefault="00A80D30" w14:paraId="55A06C0B" w14:textId="77777777">
            <w:pPr>
              <w:pBdr>
                <w:top w:val="nil"/>
                <w:left w:val="nil"/>
                <w:bottom w:val="nil"/>
                <w:right w:val="nil"/>
                <w:between w:val="nil"/>
              </w:pBdr>
              <w:spacing w:line="276" w:lineRule="auto"/>
              <w:jc w:val="both"/>
              <w:rPr>
                <w:bCs/>
                <w:color w:val="000000"/>
                <w:sz w:val="20"/>
                <w:szCs w:val="20"/>
                <w:lang w:val="es-MX"/>
              </w:rPr>
            </w:pPr>
            <w:r w:rsidRPr="00A80D30">
              <w:rPr>
                <w:b/>
                <w:bCs/>
                <w:color w:val="000000"/>
                <w:sz w:val="20"/>
                <w:szCs w:val="20"/>
                <w:lang w:val="es-MX"/>
              </w:rPr>
              <w:t>Mascotas no convencionales</w:t>
            </w:r>
          </w:p>
        </w:tc>
        <w:tc>
          <w:tcPr>
            <w:tcW w:w="0" w:type="auto"/>
            <w:hideMark/>
          </w:tcPr>
          <w:p w:rsidRPr="00A80D30" w:rsidR="00A80D30" w:rsidP="001B016A" w:rsidRDefault="00A80D30" w14:paraId="065DC402" w14:textId="77777777">
            <w:pPr>
              <w:pBdr>
                <w:top w:val="nil"/>
                <w:left w:val="nil"/>
                <w:bottom w:val="nil"/>
                <w:right w:val="nil"/>
                <w:between w:val="nil"/>
              </w:pBdr>
              <w:spacing w:line="276" w:lineRule="auto"/>
              <w:jc w:val="both"/>
              <w:rPr>
                <w:bCs/>
                <w:color w:val="000000"/>
                <w:sz w:val="20"/>
                <w:szCs w:val="20"/>
                <w:lang w:val="es-MX"/>
              </w:rPr>
            </w:pPr>
            <w:r w:rsidRPr="00A80D30">
              <w:rPr>
                <w:bCs/>
                <w:color w:val="000000"/>
                <w:sz w:val="20"/>
                <w:szCs w:val="20"/>
                <w:lang w:val="es-MX"/>
              </w:rPr>
              <w:t xml:space="preserve">Deben mantenerse en instalaciones que superen los tamaños mínimos recomendados y que permitan la expresión de sus movimientos naturales. Estas instalaciones deben incluir zonas diferenciadas para descanso, alimentación y refugio, y simular, en lo </w:t>
            </w:r>
            <w:r w:rsidRPr="00A80D30">
              <w:rPr>
                <w:bCs/>
                <w:color w:val="000000"/>
                <w:sz w:val="20"/>
                <w:szCs w:val="20"/>
                <w:lang w:val="es-MX"/>
              </w:rPr>
              <w:t>posible, su hábitat natural. El confinamiento reducido favorece estereotipias, obesidad, lesiones y trastornos reproductivos.</w:t>
            </w:r>
          </w:p>
        </w:tc>
      </w:tr>
    </w:tbl>
    <w:p w:rsidRPr="00A80D30" w:rsidR="00A80D30" w:rsidP="00A80D30" w:rsidRDefault="00A80D30" w14:paraId="4FBF1BFB" w14:textId="16154A29">
      <w:pPr>
        <w:pBdr>
          <w:top w:val="nil"/>
          <w:left w:val="nil"/>
          <w:bottom w:val="nil"/>
          <w:right w:val="nil"/>
          <w:between w:val="nil"/>
        </w:pBdr>
        <w:spacing w:before="240"/>
        <w:jc w:val="both"/>
        <w:rPr>
          <w:bCs/>
          <w:color w:val="000000"/>
          <w:sz w:val="20"/>
          <w:szCs w:val="20"/>
          <w:lang w:val="es-MX"/>
        </w:rPr>
      </w:pPr>
    </w:p>
    <w:p w:rsidRPr="00A80D30" w:rsidR="00A80D30" w:rsidP="00A80D30" w:rsidRDefault="00A80D30" w14:paraId="71A13CE1" w14:textId="1D02EE2E">
      <w:pPr>
        <w:pBdr>
          <w:top w:val="nil"/>
          <w:left w:val="nil"/>
          <w:bottom w:val="nil"/>
          <w:right w:val="nil"/>
          <w:between w:val="nil"/>
        </w:pBdr>
        <w:spacing w:before="240"/>
        <w:jc w:val="both"/>
        <w:rPr>
          <w:b/>
          <w:bCs/>
          <w:color w:val="000000"/>
          <w:sz w:val="20"/>
          <w:szCs w:val="20"/>
          <w:lang w:val="es-MX"/>
        </w:rPr>
      </w:pPr>
      <w:bookmarkStart w:name="_Hlk216713961" w:id="21"/>
      <w:r w:rsidRPr="00A80D30">
        <w:rPr>
          <w:b/>
          <w:bCs/>
          <w:color w:val="000000"/>
          <w:sz w:val="20"/>
          <w:szCs w:val="20"/>
          <w:lang w:val="es-MX"/>
        </w:rPr>
        <w:t>7.</w:t>
      </w:r>
      <w:r w:rsidR="00C65E02">
        <w:rPr>
          <w:b/>
          <w:bCs/>
          <w:color w:val="000000"/>
          <w:sz w:val="20"/>
          <w:szCs w:val="20"/>
          <w:lang w:val="es-MX"/>
        </w:rPr>
        <w:t>3</w:t>
      </w:r>
      <w:r w:rsidRPr="00A80D30">
        <w:rPr>
          <w:b/>
          <w:bCs/>
          <w:color w:val="000000"/>
          <w:sz w:val="20"/>
          <w:szCs w:val="20"/>
          <w:lang w:val="es-MX"/>
        </w:rPr>
        <w:t xml:space="preserve"> Elementos de entretenimiento y estimulación</w:t>
      </w:r>
      <w:bookmarkEnd w:id="21"/>
    </w:p>
    <w:p w:rsidRPr="001B016A" w:rsidR="00A80D30" w:rsidP="00A80D30" w:rsidRDefault="00A80D30" w14:paraId="6D127EEC" w14:textId="0DDD6F06">
      <w:pPr>
        <w:pBdr>
          <w:top w:val="nil"/>
          <w:left w:val="nil"/>
          <w:bottom w:val="nil"/>
          <w:right w:val="nil"/>
          <w:between w:val="nil"/>
        </w:pBdr>
        <w:spacing w:before="240"/>
        <w:jc w:val="both"/>
        <w:rPr>
          <w:bCs/>
          <w:color w:val="000000"/>
          <w:sz w:val="20"/>
          <w:szCs w:val="20"/>
          <w:lang w:val="es-MX"/>
        </w:rPr>
      </w:pPr>
      <w:r w:rsidRPr="00A80D30">
        <w:rPr>
          <w:bCs/>
          <w:color w:val="000000"/>
          <w:sz w:val="20"/>
          <w:szCs w:val="20"/>
          <w:lang w:val="es-MX"/>
        </w:rPr>
        <w:t>El enriquecimiento ambiental es una estrategia fundamental para mantener el equilibrio emocional y evitar el aburrimiento, la frustración y la aparición de comportamientos indeseados. Este debe estar adaptado a las capacidades físicas, sensoriales y cognitivas de cada especie.</w:t>
      </w:r>
      <w:r w:rsidRPr="001B016A" w:rsidR="001B016A">
        <w:rPr>
          <w:b/>
          <w:color w:val="000000"/>
          <w:sz w:val="20"/>
          <w:szCs w:val="20"/>
          <w:lang w:val="es-MX"/>
        </w:rPr>
        <w:t xml:space="preserve"> La comparación de elementos de estimulación es: </w:t>
      </w:r>
    </w:p>
    <w:tbl>
      <w:tblPr>
        <w:tblStyle w:val="TableGrid"/>
        <w:tblW w:w="0" w:type="auto"/>
        <w:tblLayout w:type="fixed"/>
        <w:tblLook w:val="04A0" w:firstRow="1" w:lastRow="0" w:firstColumn="1" w:lastColumn="0" w:noHBand="0" w:noVBand="1"/>
      </w:tblPr>
      <w:tblGrid>
        <w:gridCol w:w="2039"/>
        <w:gridCol w:w="5327"/>
        <w:gridCol w:w="2596"/>
      </w:tblGrid>
      <w:tr w:rsidRPr="00A80D30" w:rsidR="001B016A" w:rsidTr="003328C6" w14:paraId="1C740DCB" w14:textId="3C7807A1">
        <w:tc>
          <w:tcPr>
            <w:tcW w:w="9962" w:type="dxa"/>
            <w:gridSpan w:val="3"/>
            <w:shd w:val="clear" w:color="auto" w:fill="9BBB59" w:themeFill="accent3"/>
          </w:tcPr>
          <w:p w:rsidRPr="00A80D30" w:rsidR="001B016A" w:rsidP="001B016A" w:rsidRDefault="001B016A" w14:paraId="63C97A63" w14:textId="0F8B47B0">
            <w:pPr>
              <w:pBdr>
                <w:top w:val="nil"/>
                <w:left w:val="nil"/>
                <w:bottom w:val="nil"/>
                <w:right w:val="nil"/>
                <w:between w:val="nil"/>
              </w:pBdr>
              <w:spacing w:before="240"/>
              <w:jc w:val="center"/>
              <w:rPr>
                <w:b/>
                <w:bCs/>
                <w:color w:val="000000"/>
                <w:sz w:val="20"/>
                <w:szCs w:val="20"/>
                <w:lang w:val="es-MX"/>
              </w:rPr>
            </w:pPr>
            <w:r>
              <w:rPr>
                <w:b/>
                <w:bCs/>
                <w:color w:val="000000"/>
                <w:sz w:val="20"/>
                <w:szCs w:val="20"/>
                <w:lang w:val="es-MX"/>
              </w:rPr>
              <w:t>SLIDE</w:t>
            </w:r>
          </w:p>
        </w:tc>
      </w:tr>
      <w:tr w:rsidRPr="00A80D30" w:rsidR="001B016A" w:rsidTr="003328C6" w14:paraId="6C31C3B1" w14:textId="43690C12">
        <w:tc>
          <w:tcPr>
            <w:tcW w:w="2039" w:type="dxa"/>
            <w:hideMark/>
          </w:tcPr>
          <w:p w:rsidRPr="00A80D30" w:rsidR="001B016A" w:rsidP="00A80D30" w:rsidRDefault="001B016A" w14:paraId="2B41DFB7" w14:textId="77777777">
            <w:pPr>
              <w:pBdr>
                <w:top w:val="nil"/>
                <w:left w:val="nil"/>
                <w:bottom w:val="nil"/>
                <w:right w:val="nil"/>
                <w:between w:val="nil"/>
              </w:pBdr>
              <w:spacing w:before="240" w:line="276" w:lineRule="auto"/>
              <w:jc w:val="both"/>
              <w:rPr>
                <w:bCs/>
                <w:color w:val="000000"/>
                <w:sz w:val="20"/>
                <w:szCs w:val="20"/>
                <w:lang w:val="es-MX"/>
              </w:rPr>
            </w:pPr>
            <w:r w:rsidRPr="00A80D30">
              <w:rPr>
                <w:b/>
                <w:bCs/>
                <w:color w:val="000000"/>
                <w:sz w:val="20"/>
                <w:szCs w:val="20"/>
                <w:lang w:val="es-MX"/>
              </w:rPr>
              <w:t>Mascotas convencionales</w:t>
            </w:r>
          </w:p>
        </w:tc>
        <w:tc>
          <w:tcPr>
            <w:tcW w:w="5327" w:type="dxa"/>
            <w:hideMark/>
          </w:tcPr>
          <w:p w:rsidRPr="00A80D30" w:rsidR="001B016A" w:rsidP="00A80D30" w:rsidRDefault="001B016A" w14:paraId="19304773" w14:textId="77777777">
            <w:pPr>
              <w:pBdr>
                <w:top w:val="nil"/>
                <w:left w:val="nil"/>
                <w:bottom w:val="nil"/>
                <w:right w:val="nil"/>
                <w:between w:val="nil"/>
              </w:pBdr>
              <w:spacing w:before="240" w:line="276" w:lineRule="auto"/>
              <w:jc w:val="both"/>
              <w:rPr>
                <w:bCs/>
                <w:color w:val="000000"/>
                <w:sz w:val="20"/>
                <w:szCs w:val="20"/>
                <w:lang w:val="es-MX"/>
              </w:rPr>
            </w:pPr>
            <w:r w:rsidRPr="00A80D30">
              <w:rPr>
                <w:bCs/>
                <w:color w:val="000000"/>
                <w:sz w:val="20"/>
                <w:szCs w:val="20"/>
                <w:lang w:val="es-MX"/>
              </w:rPr>
              <w:t>Requieren juguetes interactivos, juegos de olfato, rascadores, plataformas, entrenamiento con refuerzo positivo e interacción diaria con el cuidador.</w:t>
            </w:r>
          </w:p>
        </w:tc>
        <w:tc>
          <w:tcPr>
            <w:tcW w:w="2596" w:type="dxa"/>
          </w:tcPr>
          <w:p w:rsidRPr="00C90372" w:rsidR="003328C6" w:rsidP="00A80D30" w:rsidRDefault="003328C6" w14:paraId="5B802DB5" w14:textId="294DD4D1">
            <w:pPr>
              <w:pBdr>
                <w:top w:val="nil"/>
                <w:left w:val="nil"/>
                <w:bottom w:val="nil"/>
                <w:right w:val="nil"/>
                <w:between w:val="nil"/>
              </w:pBdr>
              <w:spacing w:before="240"/>
              <w:jc w:val="both"/>
              <w:rPr>
                <w:bCs/>
                <w:color w:val="000000"/>
                <w:sz w:val="8"/>
                <w:szCs w:val="8"/>
                <w:lang w:val="es-MX"/>
              </w:rPr>
            </w:pPr>
            <w:r w:rsidRPr="00C90372">
              <w:rPr>
                <w:bCs/>
                <w:noProof/>
                <w:color w:val="000000"/>
                <w:sz w:val="8"/>
                <w:szCs w:val="8"/>
                <w:lang w:val="es-MX"/>
              </w:rPr>
              <w:drawing>
                <wp:inline distT="0" distB="0" distL="0" distR="0" wp14:anchorId="29EA2F64" wp14:editId="3DAF3F50">
                  <wp:extent cx="1511300" cy="765810"/>
                  <wp:effectExtent l="0" t="0" r="0" b="0"/>
                  <wp:docPr id="1608504048" name="Imagen 102" descr="Dibujo animado de un personaje anim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4048" name="Imagen 102" descr="Dibujo animado de un personaje animado&#10;&#10;El contenido generado por IA puede ser incorrecto."/>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511300" cy="765810"/>
                          </a:xfrm>
                          <a:prstGeom prst="rect">
                            <a:avLst/>
                          </a:prstGeom>
                        </pic:spPr>
                      </pic:pic>
                    </a:graphicData>
                  </a:graphic>
                </wp:inline>
              </w:drawing>
            </w:r>
          </w:p>
          <w:p w:rsidRPr="00C90372" w:rsidR="001B016A" w:rsidP="00A80D30" w:rsidRDefault="003328C6" w14:paraId="3000DBCB" w14:textId="6C202E52">
            <w:pPr>
              <w:pBdr>
                <w:top w:val="nil"/>
                <w:left w:val="nil"/>
                <w:bottom w:val="nil"/>
                <w:right w:val="nil"/>
                <w:between w:val="nil"/>
              </w:pBdr>
              <w:spacing w:before="240"/>
              <w:jc w:val="both"/>
              <w:rPr>
                <w:bCs/>
                <w:color w:val="000000"/>
                <w:sz w:val="8"/>
                <w:szCs w:val="8"/>
                <w:lang w:val="es-MX"/>
              </w:rPr>
            </w:pPr>
            <w:hyperlink w:history="1" w:anchor="fromView=search&amp;page=1&amp;position=5&amp;uuid=2b3a8cff-fbb4-4025-919d-db8a5033f098&amp;query=mascotas+convencionales" r:id="rId352">
              <w:r w:rsidRPr="00C90372">
                <w:rPr>
                  <w:rStyle w:val="Hyperlink"/>
                  <w:bCs/>
                  <w:sz w:val="8"/>
                  <w:szCs w:val="8"/>
                  <w:lang w:val="es-MX"/>
                </w:rPr>
                <w:t>https://www.freepik.es/vector-gratis/coleccion-personas-dibujadas-mano-animales_15586448.htm#fromView=search&amp;page=1&amp;position=5&amp;uuid=2b3a8cff-fbb4-4025-919d-db8a5033f098&amp;query=mascotas+convencionales</w:t>
              </w:r>
            </w:hyperlink>
            <w:r w:rsidRPr="00C90372">
              <w:rPr>
                <w:bCs/>
                <w:color w:val="000000"/>
                <w:sz w:val="8"/>
                <w:szCs w:val="8"/>
                <w:lang w:val="es-MX"/>
              </w:rPr>
              <w:t xml:space="preserve"> </w:t>
            </w:r>
          </w:p>
        </w:tc>
      </w:tr>
      <w:tr w:rsidRPr="00A80D30" w:rsidR="001B016A" w:rsidTr="003328C6" w14:paraId="7BCB206A" w14:textId="2BFCB8A3">
        <w:tc>
          <w:tcPr>
            <w:tcW w:w="2039" w:type="dxa"/>
            <w:hideMark/>
          </w:tcPr>
          <w:p w:rsidRPr="00A80D30" w:rsidR="001B016A" w:rsidP="00A80D30" w:rsidRDefault="001B016A" w14:paraId="4C2D50FD" w14:textId="77777777">
            <w:pPr>
              <w:pBdr>
                <w:top w:val="nil"/>
                <w:left w:val="nil"/>
                <w:bottom w:val="nil"/>
                <w:right w:val="nil"/>
                <w:between w:val="nil"/>
              </w:pBdr>
              <w:spacing w:before="240" w:line="276" w:lineRule="auto"/>
              <w:jc w:val="both"/>
              <w:rPr>
                <w:bCs/>
                <w:color w:val="000000"/>
                <w:sz w:val="20"/>
                <w:szCs w:val="20"/>
                <w:lang w:val="es-MX"/>
              </w:rPr>
            </w:pPr>
            <w:r w:rsidRPr="00A80D30">
              <w:rPr>
                <w:b/>
                <w:bCs/>
                <w:color w:val="000000"/>
                <w:sz w:val="20"/>
                <w:szCs w:val="20"/>
                <w:lang w:val="es-MX"/>
              </w:rPr>
              <w:t>Mascotas no convencionales</w:t>
            </w:r>
          </w:p>
        </w:tc>
        <w:tc>
          <w:tcPr>
            <w:tcW w:w="5327" w:type="dxa"/>
            <w:hideMark/>
          </w:tcPr>
          <w:p w:rsidRPr="00A80D30" w:rsidR="001B016A" w:rsidP="00A80D30" w:rsidRDefault="001B016A" w14:paraId="0188E523" w14:textId="77777777">
            <w:pPr>
              <w:pBdr>
                <w:top w:val="nil"/>
                <w:left w:val="nil"/>
                <w:bottom w:val="nil"/>
                <w:right w:val="nil"/>
                <w:between w:val="nil"/>
              </w:pBdr>
              <w:spacing w:before="240" w:line="276" w:lineRule="auto"/>
              <w:jc w:val="both"/>
              <w:rPr>
                <w:bCs/>
                <w:color w:val="000000"/>
                <w:sz w:val="20"/>
                <w:szCs w:val="20"/>
                <w:lang w:val="es-MX"/>
              </w:rPr>
            </w:pPr>
            <w:r w:rsidRPr="00A80D30">
              <w:rPr>
                <w:bCs/>
                <w:color w:val="000000"/>
                <w:sz w:val="20"/>
                <w:szCs w:val="20"/>
                <w:lang w:val="es-MX"/>
              </w:rPr>
              <w:t>Deben contar con objetos para roer, oportunidades de forrajeo controlado, refugios, túneles, elementos naturales seguros y cambios ambientales graduales. Todo enriquecimiento debe ser supervisado, específico para cada especie y compatible con sus comportamientos naturales.</w:t>
            </w:r>
          </w:p>
        </w:tc>
        <w:tc>
          <w:tcPr>
            <w:tcW w:w="2596" w:type="dxa"/>
          </w:tcPr>
          <w:p w:rsidRPr="00C90372" w:rsidR="003328C6" w:rsidP="00A80D30" w:rsidRDefault="003328C6" w14:paraId="539DEBE6" w14:textId="4CDD508D">
            <w:pPr>
              <w:pBdr>
                <w:top w:val="nil"/>
                <w:left w:val="nil"/>
                <w:bottom w:val="nil"/>
                <w:right w:val="nil"/>
                <w:between w:val="nil"/>
              </w:pBdr>
              <w:spacing w:before="240"/>
              <w:jc w:val="both"/>
              <w:rPr>
                <w:bCs/>
                <w:color w:val="000000"/>
                <w:sz w:val="8"/>
                <w:szCs w:val="8"/>
                <w:lang w:val="es-MX"/>
              </w:rPr>
            </w:pPr>
            <w:r w:rsidRPr="00C90372">
              <w:rPr>
                <w:bCs/>
                <w:noProof/>
                <w:color w:val="000000"/>
                <w:sz w:val="8"/>
                <w:szCs w:val="8"/>
                <w:lang w:val="es-MX"/>
              </w:rPr>
              <w:drawing>
                <wp:inline distT="0" distB="0" distL="0" distR="0" wp14:anchorId="6167FEB2" wp14:editId="4881FC0C">
                  <wp:extent cx="1511300" cy="1671955"/>
                  <wp:effectExtent l="0" t="0" r="0" b="4445"/>
                  <wp:docPr id="1049192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21" name="Imagen 1049192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511300" cy="1671955"/>
                          </a:xfrm>
                          <a:prstGeom prst="rect">
                            <a:avLst/>
                          </a:prstGeom>
                        </pic:spPr>
                      </pic:pic>
                    </a:graphicData>
                  </a:graphic>
                </wp:inline>
              </w:drawing>
            </w:r>
          </w:p>
          <w:p w:rsidRPr="00C90372" w:rsidR="001B016A" w:rsidP="00A80D30" w:rsidRDefault="003328C6" w14:paraId="19442068" w14:textId="5FC23408">
            <w:pPr>
              <w:pBdr>
                <w:top w:val="nil"/>
                <w:left w:val="nil"/>
                <w:bottom w:val="nil"/>
                <w:right w:val="nil"/>
                <w:between w:val="nil"/>
              </w:pBdr>
              <w:spacing w:before="240"/>
              <w:jc w:val="both"/>
              <w:rPr>
                <w:bCs/>
                <w:color w:val="000000"/>
                <w:sz w:val="8"/>
                <w:szCs w:val="8"/>
                <w:lang w:val="es-MX"/>
              </w:rPr>
            </w:pPr>
            <w:hyperlink w:history="1" w:anchor="fromView=search&amp;page=1&amp;position=0&amp;uuid=f414de82-04c4-41d1-83a9-9babd3344d1b&amp;query=mascotas+no+convencionales" r:id="rId354">
              <w:r w:rsidRPr="00C90372">
                <w:rPr>
                  <w:rStyle w:val="Hyperlink"/>
                  <w:bCs/>
                  <w:sz w:val="8"/>
                  <w:szCs w:val="8"/>
                  <w:lang w:val="es-MX"/>
                </w:rPr>
                <w:t>https://www.freepik.es/vector-gratis/personas-diferentes-mascotas_6527957.htm#fromView=search&amp;page=1&amp;position=0&amp;uuid=f414de82-04c4-41d1-83a9-9babd3344d1b&amp;query=mascotas+no+convencionales</w:t>
              </w:r>
            </w:hyperlink>
            <w:r w:rsidRPr="00C90372">
              <w:rPr>
                <w:bCs/>
                <w:color w:val="000000"/>
                <w:sz w:val="8"/>
                <w:szCs w:val="8"/>
                <w:lang w:val="es-MX"/>
              </w:rPr>
              <w:t xml:space="preserve"> </w:t>
            </w:r>
          </w:p>
        </w:tc>
      </w:tr>
    </w:tbl>
    <w:p w:rsidRPr="003A0376" w:rsidR="003A0376" w:rsidP="003A0376" w:rsidRDefault="003A0376" w14:paraId="30BB153E" w14:textId="77777777">
      <w:pPr>
        <w:pBdr>
          <w:top w:val="nil"/>
          <w:left w:val="nil"/>
          <w:bottom w:val="nil"/>
          <w:right w:val="nil"/>
          <w:between w:val="nil"/>
        </w:pBdr>
        <w:spacing w:before="240"/>
        <w:jc w:val="both"/>
        <w:rPr>
          <w:b/>
          <w:bCs/>
          <w:color w:val="000000"/>
          <w:sz w:val="20"/>
          <w:szCs w:val="20"/>
          <w:lang w:val="es-MX"/>
        </w:rPr>
      </w:pPr>
      <w:bookmarkStart w:name="_Hlk216713970" w:id="22"/>
      <w:r w:rsidRPr="003A0376">
        <w:rPr>
          <w:b/>
          <w:bCs/>
          <w:color w:val="000000"/>
          <w:sz w:val="20"/>
          <w:szCs w:val="20"/>
          <w:lang w:val="es-MX"/>
        </w:rPr>
        <w:t>8. Libertad de miedo y estrés</w:t>
      </w:r>
      <w:bookmarkEnd w:id="22"/>
    </w:p>
    <w:p w:rsidRPr="00177324" w:rsidR="003A0376" w:rsidP="003A0376" w:rsidRDefault="003A0376" w14:paraId="47F391AE" w14:textId="48896FD9">
      <w:pPr>
        <w:pBdr>
          <w:top w:val="nil"/>
          <w:left w:val="nil"/>
          <w:bottom w:val="nil"/>
          <w:right w:val="nil"/>
          <w:between w:val="nil"/>
        </w:pBdr>
        <w:spacing w:before="240"/>
        <w:jc w:val="both"/>
        <w:rPr>
          <w:bCs/>
          <w:color w:val="000000"/>
          <w:sz w:val="20"/>
          <w:szCs w:val="20"/>
          <w:lang w:val="es-MX"/>
        </w:rPr>
      </w:pPr>
      <w:r w:rsidRPr="003A0376">
        <w:rPr>
          <w:bCs/>
          <w:color w:val="000000"/>
          <w:sz w:val="20"/>
          <w:szCs w:val="20"/>
          <w:lang w:val="es-MX"/>
        </w:rPr>
        <w:t xml:space="preserve">La libertad de miedo y estrés es un principio clave del bienestar animal que establece que todos los animales deben vivir en condiciones que promuevan su equilibrio emocional y psicológico. Este principio garantiza que puedan desarrollarse sin miedo constante, tensión innecesaria ni ansiedad prolongada. La exposición continua a </w:t>
      </w:r>
      <w:r w:rsidRPr="00177324">
        <w:rPr>
          <w:bCs/>
          <w:color w:val="000000"/>
          <w:sz w:val="20"/>
          <w:szCs w:val="20"/>
          <w:lang w:val="es-MX"/>
        </w:rPr>
        <w:t>situaciones estresantes afecta tanto el comportamiento como la salud física y mental del animal.</w:t>
      </w:r>
      <w:r w:rsidRPr="00177324" w:rsidR="00177324">
        <w:rPr>
          <w:bCs/>
          <w:color w:val="000000"/>
          <w:sz w:val="20"/>
          <w:szCs w:val="20"/>
          <w:lang w:val="es-MX"/>
        </w:rPr>
        <w:t xml:space="preserve"> Los e</w:t>
      </w:r>
      <w:r w:rsidRPr="00177324">
        <w:rPr>
          <w:bCs/>
          <w:color w:val="000000"/>
          <w:sz w:val="20"/>
          <w:szCs w:val="20"/>
          <w:lang w:val="es-MX"/>
        </w:rPr>
        <w:t>fectos fisiológicos del estrés crónico</w:t>
      </w:r>
      <w:r w:rsidRPr="00177324" w:rsidR="00177324">
        <w:rPr>
          <w:bCs/>
          <w:color w:val="000000"/>
          <w:sz w:val="20"/>
          <w:szCs w:val="20"/>
          <w:lang w:val="es-MX"/>
        </w:rPr>
        <w:t xml:space="preserve"> son: </w:t>
      </w:r>
    </w:p>
    <w:p w:rsidRPr="003A0376" w:rsidR="003A0376" w:rsidP="00177324" w:rsidRDefault="00096705" w14:paraId="25F9BEDA" w14:textId="1E5C7B51">
      <w:pPr>
        <w:pBdr>
          <w:top w:val="nil"/>
          <w:left w:val="nil"/>
          <w:bottom w:val="nil"/>
          <w:right w:val="nil"/>
          <w:between w:val="nil"/>
        </w:pBdr>
        <w:spacing w:before="240"/>
        <w:jc w:val="both"/>
        <w:rPr>
          <w:bCs/>
          <w:color w:val="000000"/>
          <w:sz w:val="20"/>
          <w:szCs w:val="20"/>
          <w:lang w:val="es-MX"/>
        </w:rPr>
      </w:pPr>
      <w:r w:rsidRPr="00096705">
        <w:rPr>
          <w:bCs/>
          <w:noProof/>
          <w:color w:val="000000"/>
          <w:sz w:val="20"/>
          <w:szCs w:val="20"/>
        </w:rPr>
        <w:drawing>
          <wp:inline distT="0" distB="0" distL="0" distR="0" wp14:anchorId="5CF3982F" wp14:editId="5A0C9EC2">
            <wp:extent cx="6332220" cy="3163614"/>
            <wp:effectExtent l="0" t="38100" r="0" b="17780"/>
            <wp:docPr id="341373577" name="Diagram 1">
              <a:extLst xmlns:a="http://schemas.openxmlformats.org/drawingml/2006/main">
                <a:ext uri="{FF2B5EF4-FFF2-40B4-BE49-F238E27FC236}">
                  <a16:creationId xmlns:a16="http://schemas.microsoft.com/office/drawing/2014/main" id="{A613A690-28C4-D148-F976-7E93931C0AA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rsidRPr="003A0376" w:rsidR="003A0376" w:rsidP="003A0376" w:rsidRDefault="003A0376" w14:paraId="791B75AD" w14:textId="77777777">
      <w:pPr>
        <w:pBdr>
          <w:top w:val="nil"/>
          <w:left w:val="nil"/>
          <w:bottom w:val="nil"/>
          <w:right w:val="nil"/>
          <w:between w:val="nil"/>
        </w:pBdr>
        <w:spacing w:before="240"/>
        <w:jc w:val="both"/>
        <w:rPr>
          <w:bCs/>
          <w:color w:val="000000"/>
          <w:sz w:val="20"/>
          <w:szCs w:val="20"/>
          <w:lang w:val="es-MX"/>
        </w:rPr>
      </w:pPr>
      <w:r w:rsidRPr="003A0376">
        <w:rPr>
          <w:bCs/>
          <w:color w:val="000000"/>
          <w:sz w:val="20"/>
          <w:szCs w:val="20"/>
          <w:lang w:val="es-MX"/>
        </w:rPr>
        <w:t>Este principio aplica de forma universal tanto a mascotas convencionales (perros y gatos) como a mascotas no convencionales (aves ornamentales, roedores, lagomorfos, reptiles, peces y especies exóticas permitidas). El entorno, el manejo y la interacción humana deben adaptarse a las necesidades específicas de cada especie para evitar la aparición de estrés.</w:t>
      </w:r>
    </w:p>
    <w:p w:rsidRPr="003A0376" w:rsidR="003A0376" w:rsidP="003A0376" w:rsidRDefault="003A0376" w14:paraId="2D7E6ECD" w14:textId="5256D772">
      <w:pPr>
        <w:pBdr>
          <w:top w:val="nil"/>
          <w:left w:val="nil"/>
          <w:bottom w:val="nil"/>
          <w:right w:val="nil"/>
          <w:between w:val="nil"/>
        </w:pBdr>
        <w:spacing w:before="240"/>
        <w:jc w:val="both"/>
        <w:rPr>
          <w:bCs/>
          <w:color w:val="000000"/>
          <w:sz w:val="20"/>
          <w:szCs w:val="20"/>
          <w:lang w:val="es-MX"/>
        </w:rPr>
      </w:pPr>
    </w:p>
    <w:p w:rsidRPr="003A0376" w:rsidR="003A0376" w:rsidP="003A0376" w:rsidRDefault="003A0376" w14:paraId="666D792D" w14:textId="77777777">
      <w:pPr>
        <w:pBdr>
          <w:top w:val="nil"/>
          <w:left w:val="nil"/>
          <w:bottom w:val="nil"/>
          <w:right w:val="nil"/>
          <w:between w:val="nil"/>
        </w:pBdr>
        <w:spacing w:before="240"/>
        <w:jc w:val="both"/>
        <w:rPr>
          <w:b/>
          <w:bCs/>
          <w:color w:val="000000"/>
          <w:sz w:val="20"/>
          <w:szCs w:val="20"/>
          <w:lang w:val="es-MX"/>
        </w:rPr>
      </w:pPr>
      <w:bookmarkStart w:name="_Hlk216713975" w:id="23"/>
      <w:r w:rsidRPr="003A0376">
        <w:rPr>
          <w:b/>
          <w:bCs/>
          <w:color w:val="000000"/>
          <w:sz w:val="20"/>
          <w:szCs w:val="20"/>
          <w:lang w:val="es-MX"/>
        </w:rPr>
        <w:t>8.1 Trato y manejo</w:t>
      </w:r>
      <w:bookmarkEnd w:id="23"/>
    </w:p>
    <w:p w:rsidR="003A0376" w:rsidP="003A0376" w:rsidRDefault="003A0376" w14:paraId="5F9815C5" w14:textId="0348670A">
      <w:pPr>
        <w:pBdr>
          <w:top w:val="nil"/>
          <w:left w:val="nil"/>
          <w:bottom w:val="nil"/>
          <w:right w:val="nil"/>
          <w:between w:val="nil"/>
        </w:pBdr>
        <w:spacing w:before="240"/>
        <w:jc w:val="both"/>
        <w:rPr>
          <w:bCs/>
          <w:color w:val="000000"/>
          <w:sz w:val="20"/>
          <w:szCs w:val="20"/>
          <w:lang w:val="es-MX"/>
        </w:rPr>
      </w:pPr>
      <w:r w:rsidRPr="003D73CD">
        <w:rPr>
          <w:bCs/>
          <w:color w:val="000000"/>
          <w:sz w:val="20"/>
          <w:szCs w:val="20"/>
          <w:lang w:val="es-MX"/>
        </w:rPr>
        <w:t>El trato y manejo son factores determinantes para que el animal no se sienta amenazado. Una manipulación inadecuada es una de las principales fuentes de malestar y puede desencadenar miedo, estrés y conductas agresivas o de escape. Un manejo respetuoso y progresivo contribuye a la confianza y a una relación armónica entre el animal y el cuidador.</w:t>
      </w:r>
      <w:r w:rsidRPr="003D73CD" w:rsidR="003D73CD">
        <w:rPr>
          <w:bCs/>
          <w:color w:val="000000"/>
          <w:sz w:val="20"/>
          <w:szCs w:val="20"/>
          <w:lang w:val="es-MX"/>
        </w:rPr>
        <w:t xml:space="preserve"> Las r</w:t>
      </w:r>
      <w:r w:rsidRPr="003D73CD">
        <w:rPr>
          <w:bCs/>
          <w:color w:val="000000"/>
          <w:sz w:val="20"/>
          <w:szCs w:val="20"/>
          <w:lang w:val="es-MX"/>
        </w:rPr>
        <w:t>ecomendaciones por tipo de mascota</w:t>
      </w:r>
      <w:r w:rsidRPr="003D73CD" w:rsidR="003D73CD">
        <w:rPr>
          <w:bCs/>
          <w:color w:val="000000"/>
          <w:sz w:val="20"/>
          <w:szCs w:val="20"/>
          <w:lang w:val="es-MX"/>
        </w:rPr>
        <w:t xml:space="preserve"> son: </w:t>
      </w:r>
    </w:p>
    <w:p w:rsidRPr="003D73CD" w:rsidR="003D73CD" w:rsidP="003A0376" w:rsidRDefault="003D73CD" w14:paraId="6A989663"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305"/>
        <w:gridCol w:w="5069"/>
        <w:gridCol w:w="3588"/>
      </w:tblGrid>
      <w:tr w:rsidRPr="003A0376" w:rsidR="003D73CD" w:rsidTr="003328C6" w14:paraId="768D1BF7" w14:textId="19182AC4">
        <w:tc>
          <w:tcPr>
            <w:tcW w:w="9962" w:type="dxa"/>
            <w:gridSpan w:val="3"/>
            <w:shd w:val="clear" w:color="auto" w:fill="9BBB59" w:themeFill="accent3"/>
          </w:tcPr>
          <w:p w:rsidRPr="003A0376" w:rsidR="003D73CD" w:rsidP="003D73CD" w:rsidRDefault="003D73CD" w14:paraId="4F2D64F0" w14:textId="5FF29604">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3A0376" w:rsidR="003D73CD" w:rsidTr="00C90372" w14:paraId="1E768B73" w14:textId="1B862CD2">
        <w:tc>
          <w:tcPr>
            <w:tcW w:w="1305" w:type="dxa"/>
            <w:hideMark/>
          </w:tcPr>
          <w:p w:rsidRPr="003A0376" w:rsidR="003D73CD" w:rsidP="003D73CD" w:rsidRDefault="003D73CD" w14:paraId="1E76B8DC" w14:textId="77777777">
            <w:pPr>
              <w:pBdr>
                <w:top w:val="nil"/>
                <w:left w:val="nil"/>
                <w:bottom w:val="nil"/>
                <w:right w:val="nil"/>
                <w:between w:val="nil"/>
              </w:pBdr>
              <w:spacing w:line="276" w:lineRule="auto"/>
              <w:jc w:val="both"/>
              <w:rPr>
                <w:bCs/>
                <w:color w:val="000000"/>
                <w:sz w:val="20"/>
                <w:szCs w:val="20"/>
                <w:lang w:val="es-MX"/>
              </w:rPr>
            </w:pPr>
            <w:r w:rsidRPr="003A0376">
              <w:rPr>
                <w:b/>
                <w:bCs/>
                <w:color w:val="000000"/>
                <w:sz w:val="20"/>
                <w:szCs w:val="20"/>
                <w:lang w:val="es-MX"/>
              </w:rPr>
              <w:t>Perros</w:t>
            </w:r>
          </w:p>
        </w:tc>
        <w:tc>
          <w:tcPr>
            <w:tcW w:w="5069" w:type="dxa"/>
            <w:hideMark/>
          </w:tcPr>
          <w:p w:rsidRPr="003A0376" w:rsidR="003D73CD" w:rsidP="003D73CD" w:rsidRDefault="003D73CD" w14:paraId="4B9E9993" w14:textId="77777777">
            <w:pPr>
              <w:pBdr>
                <w:top w:val="nil"/>
                <w:left w:val="nil"/>
                <w:bottom w:val="nil"/>
                <w:right w:val="nil"/>
                <w:between w:val="nil"/>
              </w:pBdr>
              <w:spacing w:line="276" w:lineRule="auto"/>
              <w:jc w:val="both"/>
              <w:rPr>
                <w:bCs/>
                <w:color w:val="000000"/>
                <w:sz w:val="20"/>
                <w:szCs w:val="20"/>
                <w:lang w:val="es-MX"/>
              </w:rPr>
            </w:pPr>
            <w:r w:rsidRPr="003A0376">
              <w:rPr>
                <w:bCs/>
                <w:color w:val="000000"/>
                <w:sz w:val="20"/>
                <w:szCs w:val="20"/>
                <w:lang w:val="es-MX"/>
              </w:rPr>
              <w:t>El manejo debe ser calmado y respetuoso, transmitiendo seguridad. Evitar castigos físicos y gritos. Reforzar conductas positivas mediante recompensas. Usar lenguaje corporal no amenazante. Procedimientos como el baño o la atención veterinaria deben ser progresivos, con refuerzos positivos.</w:t>
            </w:r>
          </w:p>
        </w:tc>
        <w:tc>
          <w:tcPr>
            <w:tcW w:w="3588" w:type="dxa"/>
          </w:tcPr>
          <w:p w:rsidRPr="00C90372" w:rsidR="003328C6" w:rsidP="003D73CD" w:rsidRDefault="003328C6" w14:paraId="0B5C3617" w14:textId="2C7323A7">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582B7962" wp14:editId="3903D0AA">
                  <wp:extent cx="1330960" cy="729615"/>
                  <wp:effectExtent l="0" t="0" r="2540" b="0"/>
                  <wp:docPr id="2010508295"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8295" name="Imagen 2010508295"/>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330960" cy="729615"/>
                          </a:xfrm>
                          <a:prstGeom prst="rect">
                            <a:avLst/>
                          </a:prstGeom>
                        </pic:spPr>
                      </pic:pic>
                    </a:graphicData>
                  </a:graphic>
                </wp:inline>
              </w:drawing>
            </w:r>
          </w:p>
          <w:p w:rsidRPr="00C90372" w:rsidR="003D73CD" w:rsidP="003D73CD" w:rsidRDefault="003328C6" w14:paraId="057241C5" w14:textId="1D1D3AFB">
            <w:pPr>
              <w:pBdr>
                <w:top w:val="nil"/>
                <w:left w:val="nil"/>
                <w:bottom w:val="nil"/>
                <w:right w:val="nil"/>
                <w:between w:val="nil"/>
              </w:pBdr>
              <w:jc w:val="both"/>
              <w:rPr>
                <w:bCs/>
                <w:color w:val="000000"/>
                <w:sz w:val="12"/>
                <w:szCs w:val="12"/>
                <w:lang w:val="es-MX"/>
              </w:rPr>
            </w:pPr>
            <w:hyperlink w:history="1" w:anchor="fromView=search&amp;page=1&amp;position=26&amp;uuid=72ad7d26-23fb-461a-8fc6-78f742856789&amp;query=perros" r:id="rId361">
              <w:r w:rsidRPr="00C90372">
                <w:rPr>
                  <w:rStyle w:val="Hyperlink"/>
                  <w:bCs/>
                  <w:sz w:val="12"/>
                  <w:szCs w:val="12"/>
                  <w:lang w:val="es-MX"/>
                </w:rPr>
                <w:t>https://www.freepik.es/vector-gratis/fondo-dibujado-mano-celebracion-dia-internacional-perro_49633810.htm#fromView=search&amp;page=1&amp;position=26&amp;uuid=72ad7d26-23fb-461a-8fc6-78f742856789&amp;query=perros</w:t>
              </w:r>
            </w:hyperlink>
            <w:r w:rsidRPr="00C90372">
              <w:rPr>
                <w:bCs/>
                <w:color w:val="000000"/>
                <w:sz w:val="12"/>
                <w:szCs w:val="12"/>
                <w:lang w:val="es-MX"/>
              </w:rPr>
              <w:t xml:space="preserve"> </w:t>
            </w:r>
          </w:p>
        </w:tc>
      </w:tr>
      <w:tr w:rsidRPr="003A0376" w:rsidR="003D73CD" w:rsidTr="00C90372" w14:paraId="7D54A431" w14:textId="0B51CF01">
        <w:tc>
          <w:tcPr>
            <w:tcW w:w="1305" w:type="dxa"/>
            <w:hideMark/>
          </w:tcPr>
          <w:p w:rsidRPr="003A0376" w:rsidR="003D73CD" w:rsidP="003D73CD" w:rsidRDefault="003D73CD" w14:paraId="44D07599" w14:textId="77777777">
            <w:pPr>
              <w:pBdr>
                <w:top w:val="nil"/>
                <w:left w:val="nil"/>
                <w:bottom w:val="nil"/>
                <w:right w:val="nil"/>
                <w:between w:val="nil"/>
              </w:pBdr>
              <w:spacing w:line="276" w:lineRule="auto"/>
              <w:jc w:val="both"/>
              <w:rPr>
                <w:bCs/>
                <w:color w:val="000000"/>
                <w:sz w:val="20"/>
                <w:szCs w:val="20"/>
                <w:lang w:val="es-MX"/>
              </w:rPr>
            </w:pPr>
            <w:r w:rsidRPr="003A0376">
              <w:rPr>
                <w:b/>
                <w:bCs/>
                <w:color w:val="000000"/>
                <w:sz w:val="20"/>
                <w:szCs w:val="20"/>
                <w:lang w:val="es-MX"/>
              </w:rPr>
              <w:t>Gatos</w:t>
            </w:r>
          </w:p>
        </w:tc>
        <w:tc>
          <w:tcPr>
            <w:tcW w:w="5069" w:type="dxa"/>
            <w:hideMark/>
          </w:tcPr>
          <w:p w:rsidRPr="003A0376" w:rsidR="003D73CD" w:rsidP="003D73CD" w:rsidRDefault="003D73CD" w14:paraId="0C3C389D" w14:textId="77777777">
            <w:pPr>
              <w:pBdr>
                <w:top w:val="nil"/>
                <w:left w:val="nil"/>
                <w:bottom w:val="nil"/>
                <w:right w:val="nil"/>
                <w:between w:val="nil"/>
              </w:pBdr>
              <w:spacing w:line="276" w:lineRule="auto"/>
              <w:jc w:val="both"/>
              <w:rPr>
                <w:bCs/>
                <w:color w:val="000000"/>
                <w:sz w:val="20"/>
                <w:szCs w:val="20"/>
                <w:lang w:val="es-MX"/>
              </w:rPr>
            </w:pPr>
            <w:r w:rsidRPr="003A0376">
              <w:rPr>
                <w:bCs/>
                <w:color w:val="000000"/>
                <w:sz w:val="20"/>
                <w:szCs w:val="20"/>
                <w:lang w:val="es-MX"/>
              </w:rPr>
              <w:t>Requieren manejo mínimo y controlado. Se debe respetar su espacio y permitir que inicien las interacciones. Forzar el contacto genera rechazo. La paciencia es clave para que se adapten y confíen. El entorno debe ofrecer refugios seguros y zonas elevadas para su control ambiental.</w:t>
            </w:r>
          </w:p>
        </w:tc>
        <w:tc>
          <w:tcPr>
            <w:tcW w:w="3588" w:type="dxa"/>
          </w:tcPr>
          <w:p w:rsidRPr="00C90372" w:rsidR="003328C6" w:rsidP="003D73CD" w:rsidRDefault="003328C6" w14:paraId="02515561" w14:textId="4EBB7251">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081D7BA6" wp14:editId="05427637">
                  <wp:extent cx="1330960" cy="1297305"/>
                  <wp:effectExtent l="0" t="0" r="2540" b="0"/>
                  <wp:docPr id="270295861" name="Imagen 105"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5861" name="Imagen 105" descr="Calendario&#10;&#10;El contenido generado por IA puede ser incorrecto."/>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330960" cy="1297305"/>
                          </a:xfrm>
                          <a:prstGeom prst="rect">
                            <a:avLst/>
                          </a:prstGeom>
                        </pic:spPr>
                      </pic:pic>
                    </a:graphicData>
                  </a:graphic>
                </wp:inline>
              </w:drawing>
            </w:r>
          </w:p>
          <w:p w:rsidRPr="00C90372" w:rsidR="003D73CD" w:rsidP="003D73CD" w:rsidRDefault="003328C6" w14:paraId="5C7F01D3" w14:textId="36B0138D">
            <w:pPr>
              <w:pBdr>
                <w:top w:val="nil"/>
                <w:left w:val="nil"/>
                <w:bottom w:val="nil"/>
                <w:right w:val="nil"/>
                <w:between w:val="nil"/>
              </w:pBdr>
              <w:jc w:val="both"/>
              <w:rPr>
                <w:bCs/>
                <w:color w:val="000000"/>
                <w:sz w:val="12"/>
                <w:szCs w:val="12"/>
                <w:lang w:val="es-MX"/>
              </w:rPr>
            </w:pPr>
            <w:hyperlink w:history="1" w:anchor="fromView=search&amp;page=1&amp;position=17&amp;uuid=f0fc0d3a-b0a6-4788-95fa-e49b0079f09c&amp;query=gatos" r:id="rId363">
              <w:r w:rsidRPr="00C90372">
                <w:rPr>
                  <w:rStyle w:val="Hyperlink"/>
                  <w:bCs/>
                  <w:sz w:val="12"/>
                  <w:szCs w:val="12"/>
                  <w:lang w:val="es-MX"/>
                </w:rPr>
                <w:t>https://www.freepik.es/vector-gratis/coleccion-pegatinas-gatos-dibujadas-mano-garabatos_25634610.htm#fromView=search&amp;page=1&amp;position=17&amp;uuid=f0fc0d3a-b0a6-4788-95fa-e49b0079f09c&amp;query=gatos</w:t>
              </w:r>
            </w:hyperlink>
            <w:r w:rsidRPr="00C90372">
              <w:rPr>
                <w:bCs/>
                <w:color w:val="000000"/>
                <w:sz w:val="12"/>
                <w:szCs w:val="12"/>
                <w:lang w:val="es-MX"/>
              </w:rPr>
              <w:t xml:space="preserve"> </w:t>
            </w:r>
          </w:p>
        </w:tc>
      </w:tr>
      <w:tr w:rsidRPr="003A0376" w:rsidR="003D73CD" w:rsidTr="00C90372" w14:paraId="4BA31FC1" w14:textId="0F75D8CB">
        <w:tc>
          <w:tcPr>
            <w:tcW w:w="1305" w:type="dxa"/>
            <w:hideMark/>
          </w:tcPr>
          <w:p w:rsidRPr="003A0376" w:rsidR="003D73CD" w:rsidP="003D73CD" w:rsidRDefault="003D73CD" w14:paraId="332BDEBE" w14:textId="77777777">
            <w:pPr>
              <w:pBdr>
                <w:top w:val="nil"/>
                <w:left w:val="nil"/>
                <w:bottom w:val="nil"/>
                <w:right w:val="nil"/>
                <w:between w:val="nil"/>
              </w:pBdr>
              <w:spacing w:line="276" w:lineRule="auto"/>
              <w:jc w:val="both"/>
              <w:rPr>
                <w:bCs/>
                <w:color w:val="000000"/>
                <w:sz w:val="20"/>
                <w:szCs w:val="20"/>
                <w:lang w:val="es-MX"/>
              </w:rPr>
            </w:pPr>
            <w:r w:rsidRPr="003A0376">
              <w:rPr>
                <w:b/>
                <w:bCs/>
                <w:color w:val="000000"/>
                <w:sz w:val="20"/>
                <w:szCs w:val="20"/>
                <w:lang w:val="es-MX"/>
              </w:rPr>
              <w:t>Roedores, lagomorfos y aves</w:t>
            </w:r>
          </w:p>
        </w:tc>
        <w:tc>
          <w:tcPr>
            <w:tcW w:w="5069" w:type="dxa"/>
            <w:hideMark/>
          </w:tcPr>
          <w:p w:rsidRPr="003A0376" w:rsidR="003D73CD" w:rsidP="003D73CD" w:rsidRDefault="003D73CD" w14:paraId="350CEB14" w14:textId="77777777">
            <w:pPr>
              <w:pBdr>
                <w:top w:val="nil"/>
                <w:left w:val="nil"/>
                <w:bottom w:val="nil"/>
                <w:right w:val="nil"/>
                <w:between w:val="nil"/>
              </w:pBdr>
              <w:spacing w:line="276" w:lineRule="auto"/>
              <w:jc w:val="both"/>
              <w:rPr>
                <w:bCs/>
                <w:color w:val="000000"/>
                <w:sz w:val="20"/>
                <w:szCs w:val="20"/>
                <w:lang w:val="es-MX"/>
              </w:rPr>
            </w:pPr>
            <w:r w:rsidRPr="003A0376">
              <w:rPr>
                <w:bCs/>
                <w:color w:val="000000"/>
                <w:sz w:val="20"/>
                <w:szCs w:val="20"/>
                <w:lang w:val="es-MX"/>
              </w:rPr>
              <w:t>Son animales presa, por lo que la manipulación incorrecta desencadena miedo extremo. Deben ser manipulados solo cuando sea necesario, de forma suave y con conocimiento técnico. Es fundamental observar sus señales de estrés y evitar el contacto prolongado.</w:t>
            </w:r>
          </w:p>
        </w:tc>
        <w:tc>
          <w:tcPr>
            <w:tcW w:w="3588" w:type="dxa"/>
          </w:tcPr>
          <w:p w:rsidRPr="00C90372" w:rsidR="003D73CD" w:rsidP="003D73CD" w:rsidRDefault="003328C6" w14:paraId="17FB27CD" w14:textId="77777777">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2C09597A" wp14:editId="675813FD">
                  <wp:extent cx="1330960" cy="1243965"/>
                  <wp:effectExtent l="0" t="0" r="2540" b="0"/>
                  <wp:docPr id="1317621662" name="Imagen 106" descr="Imagen que contiene interior, tabla, artículos, divers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1662" name="Imagen 106" descr="Imagen que contiene interior, tabla, artículos, diversos&#10;&#10;El contenido generado por IA puede ser incorrecto."/>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330960" cy="1243965"/>
                          </a:xfrm>
                          <a:prstGeom prst="rect">
                            <a:avLst/>
                          </a:prstGeom>
                        </pic:spPr>
                      </pic:pic>
                    </a:graphicData>
                  </a:graphic>
                </wp:inline>
              </w:drawing>
            </w:r>
          </w:p>
          <w:p w:rsidRPr="00C90372" w:rsidR="003328C6" w:rsidP="003D73CD" w:rsidRDefault="003328C6" w14:paraId="370A8EC1" w14:textId="711282CC">
            <w:pPr>
              <w:pBdr>
                <w:top w:val="nil"/>
                <w:left w:val="nil"/>
                <w:bottom w:val="nil"/>
                <w:right w:val="nil"/>
                <w:between w:val="nil"/>
              </w:pBdr>
              <w:jc w:val="both"/>
              <w:rPr>
                <w:bCs/>
                <w:color w:val="000000"/>
                <w:sz w:val="12"/>
                <w:szCs w:val="12"/>
                <w:lang w:val="es-MX"/>
              </w:rPr>
            </w:pPr>
            <w:hyperlink w:history="1" w:anchor="fromView=search&amp;page=1&amp;position=7&amp;uuid=aaa99e00-5784-4302-806d-b1c1ac71c700&amp;query=roedores" r:id="rId365">
              <w:r w:rsidRPr="00C90372">
                <w:rPr>
                  <w:rStyle w:val="Hyperlink"/>
                  <w:bCs/>
                  <w:sz w:val="12"/>
                  <w:szCs w:val="12"/>
                  <w:lang w:val="es-MX"/>
                </w:rPr>
                <w:t>https://www.freepik.es/vector-gratis/composicion-redonda-plana-hamster-lindos-animales-comida-jaula-rueda-bebedor-automatico-ilustracion-vectorial-dibujos-animados_37737051.htm#fromView=search&amp;page=1&amp;position=7&amp;uuid=aaa99e00-5784-4302-806d-b1c1ac71c700&amp;query=roedores</w:t>
              </w:r>
            </w:hyperlink>
            <w:r w:rsidRPr="00C90372">
              <w:rPr>
                <w:bCs/>
                <w:color w:val="000000"/>
                <w:sz w:val="12"/>
                <w:szCs w:val="12"/>
                <w:lang w:val="es-MX"/>
              </w:rPr>
              <w:t xml:space="preserve"> </w:t>
            </w:r>
          </w:p>
        </w:tc>
      </w:tr>
    </w:tbl>
    <w:p w:rsidRPr="00B16373" w:rsidR="00B16373" w:rsidP="00B16373" w:rsidRDefault="00B16373" w14:paraId="56642DA8" w14:textId="77777777">
      <w:pPr>
        <w:pBdr>
          <w:top w:val="nil"/>
          <w:left w:val="nil"/>
          <w:bottom w:val="nil"/>
          <w:right w:val="nil"/>
          <w:between w:val="nil"/>
        </w:pBdr>
        <w:spacing w:before="240"/>
        <w:jc w:val="both"/>
        <w:rPr>
          <w:b/>
          <w:bCs/>
          <w:color w:val="000000"/>
          <w:sz w:val="20"/>
          <w:szCs w:val="20"/>
          <w:lang w:val="es-MX"/>
        </w:rPr>
      </w:pPr>
      <w:bookmarkStart w:name="_Hlk216713981" w:id="24"/>
      <w:r w:rsidRPr="00B16373">
        <w:rPr>
          <w:b/>
          <w:bCs/>
          <w:color w:val="000000"/>
          <w:sz w:val="20"/>
          <w:szCs w:val="20"/>
          <w:lang w:val="es-MX"/>
        </w:rPr>
        <w:t>8.2 Rutinas</w:t>
      </w:r>
      <w:bookmarkEnd w:id="24"/>
    </w:p>
    <w:p w:rsidRPr="00B16373" w:rsidR="00B16373" w:rsidP="00B16373" w:rsidRDefault="00B16373" w14:paraId="5C3875D3" w14:textId="77777777">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Las rutinas son fundamentales para el equilibrio físico, emocional y comportamental de los animales, tanto convencionales como no convencionales. Una rutina bien estructurada permite al animal anticipar lo que ocurrirá en su entorno, lo que reduce el estrés, facilita la adaptación y promueve el bienestar.</w:t>
      </w:r>
    </w:p>
    <w:p w:rsidRPr="00B16373" w:rsidR="00B16373" w:rsidP="00B16373" w:rsidRDefault="00B16373" w14:paraId="7D0CF9CA" w14:textId="77777777">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Las rutinas deben establecerse desde etapas tempranas y mantenerse constantes, aunque con flexibilidad ante cambios justificados. Estas deben adaptarse a la especie, edad, estado de salud y nivel de actividad del animal.</w:t>
      </w:r>
    </w:p>
    <w:p w:rsidRPr="00B16373" w:rsidR="00B16373" w:rsidP="00B16373" w:rsidRDefault="003D73CD" w14:paraId="75D7A7ED" w14:textId="32C2D7C0">
      <w:pPr>
        <w:pBdr>
          <w:top w:val="nil"/>
          <w:left w:val="nil"/>
          <w:bottom w:val="nil"/>
          <w:right w:val="nil"/>
          <w:between w:val="nil"/>
        </w:pBdr>
        <w:spacing w:before="240"/>
        <w:jc w:val="both"/>
        <w:rPr>
          <w:b/>
          <w:bCs/>
          <w:color w:val="000000"/>
          <w:sz w:val="20"/>
          <w:szCs w:val="20"/>
          <w:lang w:val="es-MX"/>
        </w:rPr>
      </w:pPr>
      <w:r>
        <w:rPr>
          <w:b/>
          <w:bCs/>
          <w:color w:val="000000"/>
          <w:sz w:val="20"/>
          <w:szCs w:val="20"/>
          <w:lang w:val="es-MX"/>
        </w:rPr>
        <w:t xml:space="preserve">Tabla </w:t>
      </w:r>
      <w:r w:rsidR="00C462FD">
        <w:rPr>
          <w:b/>
          <w:bCs/>
          <w:color w:val="000000"/>
          <w:sz w:val="20"/>
          <w:szCs w:val="20"/>
          <w:lang w:val="es-MX"/>
        </w:rPr>
        <w:t>19</w:t>
      </w:r>
      <w:r>
        <w:rPr>
          <w:b/>
          <w:bCs/>
          <w:color w:val="000000"/>
          <w:sz w:val="20"/>
          <w:szCs w:val="20"/>
          <w:lang w:val="es-MX"/>
        </w:rPr>
        <w:t xml:space="preserve">. </w:t>
      </w:r>
      <w:r w:rsidRPr="00B16373" w:rsidR="00B16373">
        <w:rPr>
          <w:b/>
          <w:bCs/>
          <w:color w:val="000000"/>
          <w:sz w:val="20"/>
          <w:szCs w:val="20"/>
          <w:lang w:val="es-MX"/>
        </w:rPr>
        <w:t>Inicio de las rutinas según la especie y la edad</w:t>
      </w:r>
    </w:p>
    <w:tbl>
      <w:tblPr>
        <w:tblStyle w:val="TableGrid"/>
        <w:tblW w:w="0" w:type="auto"/>
        <w:tblLook w:val="04A0" w:firstRow="1" w:lastRow="0" w:firstColumn="1" w:lastColumn="0" w:noHBand="0" w:noVBand="1"/>
      </w:tblPr>
      <w:tblGrid>
        <w:gridCol w:w="1954"/>
        <w:gridCol w:w="2486"/>
        <w:gridCol w:w="5522"/>
      </w:tblGrid>
      <w:tr w:rsidRPr="00B16373" w:rsidR="00B16373" w:rsidTr="003D73CD" w14:paraId="51B66C73" w14:textId="77777777">
        <w:tc>
          <w:tcPr>
            <w:tcW w:w="0" w:type="auto"/>
            <w:shd w:val="clear" w:color="auto" w:fill="B8CCE4" w:themeFill="accent1" w:themeFillTint="66"/>
            <w:hideMark/>
          </w:tcPr>
          <w:p w:rsidRPr="00B16373" w:rsidR="00B16373" w:rsidP="003D73CD" w:rsidRDefault="00B16373" w14:paraId="6D521E83" w14:textId="77777777">
            <w:pPr>
              <w:pBdr>
                <w:top w:val="nil"/>
                <w:left w:val="nil"/>
                <w:bottom w:val="nil"/>
                <w:right w:val="nil"/>
                <w:between w:val="nil"/>
              </w:pBdr>
              <w:spacing w:line="276" w:lineRule="auto"/>
              <w:jc w:val="both"/>
              <w:rPr>
                <w:b/>
                <w:bCs/>
                <w:color w:val="000000"/>
                <w:sz w:val="20"/>
                <w:szCs w:val="20"/>
                <w:lang w:val="es-MX"/>
              </w:rPr>
            </w:pPr>
            <w:r w:rsidRPr="00B16373">
              <w:rPr>
                <w:b/>
                <w:bCs/>
                <w:color w:val="000000"/>
                <w:sz w:val="20"/>
                <w:szCs w:val="20"/>
                <w:lang w:val="es-MX"/>
              </w:rPr>
              <w:t>Especie</w:t>
            </w:r>
          </w:p>
        </w:tc>
        <w:tc>
          <w:tcPr>
            <w:tcW w:w="0" w:type="auto"/>
            <w:shd w:val="clear" w:color="auto" w:fill="B8CCE4" w:themeFill="accent1" w:themeFillTint="66"/>
            <w:hideMark/>
          </w:tcPr>
          <w:p w:rsidRPr="00B16373" w:rsidR="00B16373" w:rsidP="003D73CD" w:rsidRDefault="00B16373" w14:paraId="02698BB1" w14:textId="77777777">
            <w:pPr>
              <w:pBdr>
                <w:top w:val="nil"/>
                <w:left w:val="nil"/>
                <w:bottom w:val="nil"/>
                <w:right w:val="nil"/>
                <w:between w:val="nil"/>
              </w:pBdr>
              <w:spacing w:line="276" w:lineRule="auto"/>
              <w:jc w:val="both"/>
              <w:rPr>
                <w:b/>
                <w:bCs/>
                <w:color w:val="000000"/>
                <w:sz w:val="20"/>
                <w:szCs w:val="20"/>
                <w:lang w:val="es-MX"/>
              </w:rPr>
            </w:pPr>
            <w:r w:rsidRPr="00B16373">
              <w:rPr>
                <w:b/>
                <w:bCs/>
                <w:color w:val="000000"/>
                <w:sz w:val="20"/>
                <w:szCs w:val="20"/>
                <w:lang w:val="es-MX"/>
              </w:rPr>
              <w:t>Edad de inicio recomendada</w:t>
            </w:r>
          </w:p>
        </w:tc>
        <w:tc>
          <w:tcPr>
            <w:tcW w:w="0" w:type="auto"/>
            <w:shd w:val="clear" w:color="auto" w:fill="B8CCE4" w:themeFill="accent1" w:themeFillTint="66"/>
            <w:hideMark/>
          </w:tcPr>
          <w:p w:rsidRPr="00B16373" w:rsidR="00B16373" w:rsidP="003D73CD" w:rsidRDefault="00B16373" w14:paraId="2620C1C5" w14:textId="77777777">
            <w:pPr>
              <w:pBdr>
                <w:top w:val="nil"/>
                <w:left w:val="nil"/>
                <w:bottom w:val="nil"/>
                <w:right w:val="nil"/>
                <w:between w:val="nil"/>
              </w:pBdr>
              <w:spacing w:line="276" w:lineRule="auto"/>
              <w:jc w:val="both"/>
              <w:rPr>
                <w:b/>
                <w:bCs/>
                <w:color w:val="000000"/>
                <w:sz w:val="20"/>
                <w:szCs w:val="20"/>
                <w:lang w:val="es-MX"/>
              </w:rPr>
            </w:pPr>
            <w:r w:rsidRPr="00B16373">
              <w:rPr>
                <w:b/>
                <w:bCs/>
                <w:color w:val="000000"/>
                <w:sz w:val="20"/>
                <w:szCs w:val="20"/>
                <w:lang w:val="es-MX"/>
              </w:rPr>
              <w:t>Rutinas sugeridas</w:t>
            </w:r>
          </w:p>
        </w:tc>
      </w:tr>
      <w:tr w:rsidRPr="00B16373" w:rsidR="00B16373" w:rsidTr="00B16373" w14:paraId="340EB442" w14:textId="77777777">
        <w:tc>
          <w:tcPr>
            <w:tcW w:w="0" w:type="auto"/>
            <w:hideMark/>
          </w:tcPr>
          <w:p w:rsidRPr="00B16373" w:rsidR="00B16373" w:rsidP="003D73CD" w:rsidRDefault="00B16373" w14:paraId="5E6B4600"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Caninos</w:t>
            </w:r>
          </w:p>
        </w:tc>
        <w:tc>
          <w:tcPr>
            <w:tcW w:w="0" w:type="auto"/>
            <w:hideMark/>
          </w:tcPr>
          <w:p w:rsidRPr="00B16373" w:rsidR="00B16373" w:rsidP="003D73CD" w:rsidRDefault="00B16373" w14:paraId="5469601D"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6–8 semanas</w:t>
            </w:r>
          </w:p>
        </w:tc>
        <w:tc>
          <w:tcPr>
            <w:tcW w:w="0" w:type="auto"/>
            <w:hideMark/>
          </w:tcPr>
          <w:p w:rsidRPr="00B16373" w:rsidR="00B16373" w:rsidP="003D73CD" w:rsidRDefault="00B16373" w14:paraId="69992AE0"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Alimentación, descanso, eliminación, ejercicios de obediencia básica</w:t>
            </w:r>
          </w:p>
        </w:tc>
      </w:tr>
      <w:tr w:rsidRPr="00B16373" w:rsidR="00B16373" w:rsidTr="00B16373" w14:paraId="616FEE49" w14:textId="77777777">
        <w:tc>
          <w:tcPr>
            <w:tcW w:w="0" w:type="auto"/>
            <w:hideMark/>
          </w:tcPr>
          <w:p w:rsidRPr="00B16373" w:rsidR="00B16373" w:rsidP="003D73CD" w:rsidRDefault="00B16373" w14:paraId="33261C7F"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Felinos</w:t>
            </w:r>
          </w:p>
        </w:tc>
        <w:tc>
          <w:tcPr>
            <w:tcW w:w="0" w:type="auto"/>
            <w:hideMark/>
          </w:tcPr>
          <w:p w:rsidRPr="00B16373" w:rsidR="00B16373" w:rsidP="003D73CD" w:rsidRDefault="00B16373" w14:paraId="582009C7"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4–6 semanas</w:t>
            </w:r>
          </w:p>
        </w:tc>
        <w:tc>
          <w:tcPr>
            <w:tcW w:w="0" w:type="auto"/>
            <w:hideMark/>
          </w:tcPr>
          <w:p w:rsidRPr="00B16373" w:rsidR="00B16373" w:rsidP="003D73CD" w:rsidRDefault="00B16373" w14:paraId="602408BC"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Uso del arenero, alimentación, juego</w:t>
            </w:r>
          </w:p>
        </w:tc>
      </w:tr>
      <w:tr w:rsidRPr="00B16373" w:rsidR="00B16373" w:rsidTr="00B16373" w14:paraId="60A77D02" w14:textId="77777777">
        <w:tc>
          <w:tcPr>
            <w:tcW w:w="0" w:type="auto"/>
            <w:hideMark/>
          </w:tcPr>
          <w:p w:rsidRPr="00B16373" w:rsidR="00B16373" w:rsidP="003D73CD" w:rsidRDefault="00B16373" w14:paraId="1E154621"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Aves domésticas</w:t>
            </w:r>
          </w:p>
        </w:tc>
        <w:tc>
          <w:tcPr>
            <w:tcW w:w="0" w:type="auto"/>
            <w:hideMark/>
          </w:tcPr>
          <w:p w:rsidRPr="00B16373" w:rsidR="00B16373" w:rsidP="003D73CD" w:rsidRDefault="00B16373" w14:paraId="31303123"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3–4 semanas</w:t>
            </w:r>
          </w:p>
        </w:tc>
        <w:tc>
          <w:tcPr>
            <w:tcW w:w="0" w:type="auto"/>
            <w:hideMark/>
          </w:tcPr>
          <w:p w:rsidRPr="00B16373" w:rsidR="00B16373" w:rsidP="003D73CD" w:rsidRDefault="00B16373" w14:paraId="20D9DAB1"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Alimentación, limpieza, interacción controlada</w:t>
            </w:r>
          </w:p>
        </w:tc>
      </w:tr>
      <w:tr w:rsidRPr="00B16373" w:rsidR="00B16373" w:rsidTr="00B16373" w14:paraId="5E41DC08" w14:textId="77777777">
        <w:tc>
          <w:tcPr>
            <w:tcW w:w="0" w:type="auto"/>
            <w:hideMark/>
          </w:tcPr>
          <w:p w:rsidRPr="00B16373" w:rsidR="00B16373" w:rsidP="003D73CD" w:rsidRDefault="00B16373" w14:paraId="1473A539"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Roedores y lagomorfos</w:t>
            </w:r>
          </w:p>
        </w:tc>
        <w:tc>
          <w:tcPr>
            <w:tcW w:w="0" w:type="auto"/>
            <w:hideMark/>
          </w:tcPr>
          <w:p w:rsidRPr="00B16373" w:rsidR="00B16373" w:rsidP="003D73CD" w:rsidRDefault="00B16373" w14:paraId="339639F9"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2–4 semanas</w:t>
            </w:r>
          </w:p>
        </w:tc>
        <w:tc>
          <w:tcPr>
            <w:tcW w:w="0" w:type="auto"/>
            <w:hideMark/>
          </w:tcPr>
          <w:p w:rsidRPr="00B16373" w:rsidR="00B16373" w:rsidP="003D73CD" w:rsidRDefault="00B16373" w14:paraId="253ADD20"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Alimentación, limpieza, respeto por ciclos crepusculares o nocturnos</w:t>
            </w:r>
          </w:p>
        </w:tc>
      </w:tr>
      <w:tr w:rsidRPr="00B16373" w:rsidR="00B16373" w:rsidTr="00B16373" w14:paraId="6EEAEA13" w14:textId="77777777">
        <w:tc>
          <w:tcPr>
            <w:tcW w:w="0" w:type="auto"/>
            <w:hideMark/>
          </w:tcPr>
          <w:p w:rsidRPr="00B16373" w:rsidR="00B16373" w:rsidP="003D73CD" w:rsidRDefault="00B16373" w14:paraId="1FA2FCB8"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Reptiles y peces</w:t>
            </w:r>
          </w:p>
        </w:tc>
        <w:tc>
          <w:tcPr>
            <w:tcW w:w="0" w:type="auto"/>
            <w:hideMark/>
          </w:tcPr>
          <w:p w:rsidRPr="00B16373" w:rsidR="00B16373" w:rsidP="003D73CD" w:rsidRDefault="00B16373" w14:paraId="4AC5E234"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Desde el ingreso al hábitat</w:t>
            </w:r>
          </w:p>
        </w:tc>
        <w:tc>
          <w:tcPr>
            <w:tcW w:w="0" w:type="auto"/>
            <w:hideMark/>
          </w:tcPr>
          <w:p w:rsidRPr="00B16373" w:rsidR="00B16373" w:rsidP="003D73CD" w:rsidRDefault="00B16373" w14:paraId="2483CA0C"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Control de temperatura, iluminación, alimentación y mantenimiento del ambiente</w:t>
            </w:r>
          </w:p>
        </w:tc>
      </w:tr>
    </w:tbl>
    <w:p w:rsidRPr="00B16373" w:rsidR="00B16373" w:rsidP="00B16373" w:rsidRDefault="00B16373" w14:paraId="4522D230" w14:textId="5D44F301">
      <w:pPr>
        <w:pBdr>
          <w:top w:val="nil"/>
          <w:left w:val="nil"/>
          <w:bottom w:val="nil"/>
          <w:right w:val="nil"/>
          <w:between w:val="nil"/>
        </w:pBdr>
        <w:spacing w:before="240"/>
        <w:jc w:val="both"/>
        <w:rPr>
          <w:bCs/>
          <w:color w:val="000000"/>
          <w:sz w:val="20"/>
          <w:szCs w:val="20"/>
          <w:lang w:val="es-MX"/>
        </w:rPr>
      </w:pPr>
    </w:p>
    <w:p w:rsidRPr="00B16373" w:rsidR="00B16373" w:rsidP="00B16373" w:rsidRDefault="00B16373" w14:paraId="63E65BDE" w14:textId="77777777">
      <w:pPr>
        <w:pBdr>
          <w:top w:val="nil"/>
          <w:left w:val="nil"/>
          <w:bottom w:val="nil"/>
          <w:right w:val="nil"/>
          <w:between w:val="nil"/>
        </w:pBdr>
        <w:spacing w:before="240"/>
        <w:jc w:val="both"/>
        <w:rPr>
          <w:b/>
          <w:bCs/>
          <w:color w:val="000000"/>
          <w:sz w:val="20"/>
          <w:szCs w:val="20"/>
          <w:lang w:val="es-MX"/>
        </w:rPr>
      </w:pPr>
      <w:bookmarkStart w:name="_Hlk216713987" w:id="25"/>
      <w:r w:rsidRPr="00B16373">
        <w:rPr>
          <w:b/>
          <w:bCs/>
          <w:color w:val="000000"/>
          <w:sz w:val="20"/>
          <w:szCs w:val="20"/>
          <w:lang w:val="es-MX"/>
        </w:rPr>
        <w:t>8.3 Educación y adaptación</w:t>
      </w:r>
      <w:bookmarkEnd w:id="25"/>
    </w:p>
    <w:p w:rsidR="00B16373" w:rsidP="00B16373" w:rsidRDefault="00B16373" w14:paraId="3DD05300" w14:textId="5FDAE5FA">
      <w:pPr>
        <w:pBdr>
          <w:top w:val="nil"/>
          <w:left w:val="nil"/>
          <w:bottom w:val="nil"/>
          <w:right w:val="nil"/>
          <w:between w:val="nil"/>
        </w:pBdr>
        <w:spacing w:before="240"/>
        <w:jc w:val="both"/>
        <w:rPr>
          <w:bCs/>
          <w:color w:val="000000"/>
          <w:sz w:val="20"/>
          <w:szCs w:val="20"/>
          <w:lang w:val="es-MX"/>
        </w:rPr>
      </w:pPr>
      <w:r w:rsidRPr="003D73CD">
        <w:rPr>
          <w:bCs/>
          <w:color w:val="000000"/>
          <w:sz w:val="20"/>
          <w:szCs w:val="20"/>
          <w:lang w:val="es-MX"/>
        </w:rPr>
        <w:t>La educación animal es un proceso progresivo que va más allá del adiestramiento. Su objetivo es facilitar la adaptación del animal al entorno humano, establecer normas de convivencia y promover comportamientos adecuados, sin alterar la naturaleza de la especie.</w:t>
      </w:r>
      <w:r w:rsidRPr="003D73CD" w:rsidR="003D73CD">
        <w:rPr>
          <w:bCs/>
          <w:color w:val="000000"/>
          <w:sz w:val="20"/>
          <w:szCs w:val="20"/>
          <w:lang w:val="es-MX"/>
        </w:rPr>
        <w:t xml:space="preserve"> Las e</w:t>
      </w:r>
      <w:r w:rsidRPr="003D73CD">
        <w:rPr>
          <w:bCs/>
          <w:color w:val="000000"/>
          <w:sz w:val="20"/>
          <w:szCs w:val="20"/>
          <w:lang w:val="es-MX"/>
        </w:rPr>
        <w:t>tapas de la educación y adaptación</w:t>
      </w:r>
      <w:r w:rsidRPr="003D73CD" w:rsidR="003D73CD">
        <w:rPr>
          <w:bCs/>
          <w:color w:val="000000"/>
          <w:sz w:val="20"/>
          <w:szCs w:val="20"/>
          <w:lang w:val="es-MX"/>
        </w:rPr>
        <w:t xml:space="preserve"> son: </w:t>
      </w:r>
    </w:p>
    <w:p w:rsidRPr="003D73CD" w:rsidR="007319BF" w:rsidP="00B16373" w:rsidRDefault="007319BF" w14:paraId="29D7D060"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ook w:val="04A0" w:firstRow="1" w:lastRow="0" w:firstColumn="1" w:lastColumn="0" w:noHBand="0" w:noVBand="1"/>
      </w:tblPr>
      <w:tblGrid>
        <w:gridCol w:w="1433"/>
        <w:gridCol w:w="8529"/>
      </w:tblGrid>
      <w:tr w:rsidRPr="00B16373" w:rsidR="003D73CD" w:rsidTr="003D73CD" w14:paraId="60A20B93" w14:textId="77777777">
        <w:tc>
          <w:tcPr>
            <w:tcW w:w="0" w:type="auto"/>
            <w:gridSpan w:val="2"/>
            <w:shd w:val="clear" w:color="auto" w:fill="9BBB59" w:themeFill="accent3"/>
          </w:tcPr>
          <w:p w:rsidRPr="00B16373" w:rsidR="003D73CD" w:rsidP="007319BF" w:rsidRDefault="003D73CD" w14:paraId="17598723" w14:textId="62A8375F">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B16373" w:rsidR="00B16373" w:rsidTr="00B16373" w14:paraId="3BC49C7D" w14:textId="77777777">
        <w:tc>
          <w:tcPr>
            <w:tcW w:w="0" w:type="auto"/>
            <w:hideMark/>
          </w:tcPr>
          <w:p w:rsidRPr="00B16373" w:rsidR="00B16373" w:rsidP="003D73CD" w:rsidRDefault="00B16373" w14:paraId="43A2F9A4"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Etapa temprana</w:t>
            </w:r>
          </w:p>
        </w:tc>
        <w:tc>
          <w:tcPr>
            <w:tcW w:w="0" w:type="auto"/>
            <w:hideMark/>
          </w:tcPr>
          <w:p w:rsidRPr="00B16373" w:rsidR="00B16373" w:rsidP="003D73CD" w:rsidRDefault="00B16373" w14:paraId="5E4FF05A"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Se da entre las 6–12 semanas (en caninos y felinos). Es el periodo crítico de socialización. Se utilizan estímulos positivos, manipulación suave y refuerzo positivo.</w:t>
            </w:r>
          </w:p>
        </w:tc>
      </w:tr>
      <w:tr w:rsidRPr="00B16373" w:rsidR="00B16373" w:rsidTr="00B16373" w14:paraId="1F61AFB1" w14:textId="77777777">
        <w:tc>
          <w:tcPr>
            <w:tcW w:w="0" w:type="auto"/>
            <w:hideMark/>
          </w:tcPr>
          <w:p w:rsidRPr="00B16373" w:rsidR="00B16373" w:rsidP="003D73CD" w:rsidRDefault="00B16373" w14:paraId="00B4418E"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Etapa juvenil</w:t>
            </w:r>
          </w:p>
        </w:tc>
        <w:tc>
          <w:tcPr>
            <w:tcW w:w="0" w:type="auto"/>
            <w:hideMark/>
          </w:tcPr>
          <w:p w:rsidRPr="00B16373" w:rsidR="00B16373" w:rsidP="003D73CD" w:rsidRDefault="00B16373" w14:paraId="1E438568"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Etapa de consolidación de hábitos aprendidos. Se introducen límites espaciales y normas de interacción con personas y otros animales.</w:t>
            </w:r>
          </w:p>
        </w:tc>
      </w:tr>
      <w:tr w:rsidRPr="00B16373" w:rsidR="00B16373" w:rsidTr="00B16373" w14:paraId="3E78E719" w14:textId="77777777">
        <w:tc>
          <w:tcPr>
            <w:tcW w:w="0" w:type="auto"/>
            <w:hideMark/>
          </w:tcPr>
          <w:p w:rsidRPr="00B16373" w:rsidR="00B16373" w:rsidP="003D73CD" w:rsidRDefault="00B16373" w14:paraId="019DCE2B"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Etapa adulta</w:t>
            </w:r>
          </w:p>
        </w:tc>
        <w:tc>
          <w:tcPr>
            <w:tcW w:w="0" w:type="auto"/>
            <w:hideMark/>
          </w:tcPr>
          <w:p w:rsidRPr="00B16373" w:rsidR="00B16373" w:rsidP="003D73CD" w:rsidRDefault="00B16373" w14:paraId="1DFAED93"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Requiere refuerzo continuo de comportamientos adecuados y adaptación a cambios fisiológicos o ambientales.</w:t>
            </w:r>
          </w:p>
        </w:tc>
      </w:tr>
    </w:tbl>
    <w:p w:rsidRPr="00B16373" w:rsidR="00B16373" w:rsidP="00B16373" w:rsidRDefault="00B16373" w14:paraId="3F468ABD" w14:textId="77777777">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En mascotas no convencionales, la educación se basa en la </w:t>
      </w:r>
      <w:r w:rsidRPr="00B16373">
        <w:rPr>
          <w:b/>
          <w:bCs/>
          <w:color w:val="000000"/>
          <w:sz w:val="20"/>
          <w:szCs w:val="20"/>
          <w:lang w:val="es-MX"/>
        </w:rPr>
        <w:t>habituación progresiva al entorno</w:t>
      </w:r>
      <w:r w:rsidRPr="00B16373">
        <w:rPr>
          <w:bCs/>
          <w:color w:val="000000"/>
          <w:sz w:val="20"/>
          <w:szCs w:val="20"/>
          <w:lang w:val="es-MX"/>
        </w:rPr>
        <w:t>, evitando el contacto excesivo y respetando las conductas naturales de cada especie.</w:t>
      </w:r>
    </w:p>
    <w:p w:rsidRPr="00B16373" w:rsidR="00B16373" w:rsidP="00B16373" w:rsidRDefault="00B16373" w14:paraId="10455AA4" w14:textId="481359D8">
      <w:pPr>
        <w:pBdr>
          <w:top w:val="nil"/>
          <w:left w:val="nil"/>
          <w:bottom w:val="nil"/>
          <w:right w:val="nil"/>
          <w:between w:val="nil"/>
        </w:pBdr>
        <w:spacing w:before="240"/>
        <w:jc w:val="both"/>
        <w:rPr>
          <w:bCs/>
          <w:color w:val="000000"/>
          <w:sz w:val="20"/>
          <w:szCs w:val="20"/>
          <w:lang w:val="es-MX"/>
        </w:rPr>
      </w:pPr>
    </w:p>
    <w:p w:rsidRPr="00B16373" w:rsidR="00B16373" w:rsidP="00B16373" w:rsidRDefault="00B16373" w14:paraId="4FB30138" w14:textId="77777777">
      <w:pPr>
        <w:pBdr>
          <w:top w:val="nil"/>
          <w:left w:val="nil"/>
          <w:bottom w:val="nil"/>
          <w:right w:val="nil"/>
          <w:between w:val="nil"/>
        </w:pBdr>
        <w:spacing w:before="240"/>
        <w:jc w:val="both"/>
        <w:rPr>
          <w:b/>
          <w:bCs/>
          <w:color w:val="000000"/>
          <w:sz w:val="20"/>
          <w:szCs w:val="20"/>
          <w:lang w:val="es-MX"/>
        </w:rPr>
      </w:pPr>
      <w:bookmarkStart w:name="_Hlk216713992" w:id="26"/>
      <w:r w:rsidRPr="00B16373">
        <w:rPr>
          <w:b/>
          <w:bCs/>
          <w:color w:val="000000"/>
          <w:sz w:val="20"/>
          <w:szCs w:val="20"/>
          <w:lang w:val="es-MX"/>
        </w:rPr>
        <w:t>8.4 Ruidos y fobias</w:t>
      </w:r>
      <w:bookmarkEnd w:id="26"/>
    </w:p>
    <w:p w:rsidR="00B16373" w:rsidP="00B16373" w:rsidRDefault="00B16373" w14:paraId="16A684F3" w14:textId="573AA64D">
      <w:pPr>
        <w:pBdr>
          <w:top w:val="nil"/>
          <w:left w:val="nil"/>
          <w:bottom w:val="nil"/>
          <w:right w:val="nil"/>
          <w:between w:val="nil"/>
        </w:pBdr>
        <w:spacing w:before="240"/>
        <w:jc w:val="both"/>
        <w:rPr>
          <w:b/>
          <w:bCs/>
          <w:color w:val="000000"/>
          <w:sz w:val="20"/>
          <w:szCs w:val="20"/>
          <w:lang w:val="es-MX"/>
        </w:rPr>
      </w:pPr>
      <w:r w:rsidRPr="00B16373">
        <w:rPr>
          <w:bCs/>
          <w:color w:val="000000"/>
          <w:sz w:val="20"/>
          <w:szCs w:val="20"/>
          <w:lang w:val="es-MX"/>
        </w:rPr>
        <w:t>Los ruidos intensos o repentinos pueden provocar fobias, ansiedad o estrés crónico en muchas especies. Estas reacciones son comunes ante estímulos como truenos, pólvora, electrodomésticos o tráfico. En animales pequeños o sensibles, los efectos pueden ser incluso letales.</w:t>
      </w:r>
      <w:r w:rsidR="007319BF">
        <w:rPr>
          <w:bCs/>
          <w:color w:val="000000"/>
          <w:sz w:val="20"/>
          <w:szCs w:val="20"/>
          <w:lang w:val="es-MX"/>
        </w:rPr>
        <w:t xml:space="preserve"> La p</w:t>
      </w:r>
      <w:r w:rsidRPr="00B16373">
        <w:rPr>
          <w:b/>
          <w:bCs/>
          <w:color w:val="000000"/>
          <w:sz w:val="20"/>
          <w:szCs w:val="20"/>
          <w:lang w:val="es-MX"/>
        </w:rPr>
        <w:t>revención y manejo de fobias sonoras</w:t>
      </w:r>
      <w:r w:rsidR="007319BF">
        <w:rPr>
          <w:b/>
          <w:bCs/>
          <w:color w:val="000000"/>
          <w:sz w:val="20"/>
          <w:szCs w:val="20"/>
          <w:lang w:val="es-MX"/>
        </w:rPr>
        <w:t xml:space="preserve"> es: </w:t>
      </w:r>
    </w:p>
    <w:p w:rsidRPr="007319BF" w:rsidR="009D1B57" w:rsidP="00B16373" w:rsidRDefault="009D1B57" w14:paraId="7213DFDD"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634"/>
        <w:gridCol w:w="4307"/>
        <w:gridCol w:w="3021"/>
      </w:tblGrid>
      <w:tr w:rsidRPr="00B16373" w:rsidR="009D1B57" w:rsidTr="00C44F07" w14:paraId="3E014BC5" w14:textId="75A153AB">
        <w:tc>
          <w:tcPr>
            <w:tcW w:w="9962" w:type="dxa"/>
            <w:gridSpan w:val="3"/>
            <w:shd w:val="clear" w:color="auto" w:fill="9BBB59" w:themeFill="accent3"/>
          </w:tcPr>
          <w:p w:rsidRPr="00B16373" w:rsidR="009D1B57" w:rsidP="009D1B57" w:rsidRDefault="009D1B57" w14:paraId="4913B929" w14:textId="2046988E">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B16373" w:rsidR="009D1B57" w:rsidTr="00C90372" w14:paraId="256F7816" w14:textId="14B3456B">
        <w:tc>
          <w:tcPr>
            <w:tcW w:w="2634" w:type="dxa"/>
            <w:hideMark/>
          </w:tcPr>
          <w:p w:rsidRPr="00B16373" w:rsidR="009D1B57" w:rsidP="009D1B57" w:rsidRDefault="009D1B57" w14:paraId="52C48B86"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Desensibilización temprana</w:t>
            </w:r>
          </w:p>
        </w:tc>
        <w:tc>
          <w:tcPr>
            <w:tcW w:w="4307" w:type="dxa"/>
            <w:hideMark/>
          </w:tcPr>
          <w:p w:rsidRPr="00B16373" w:rsidR="009D1B57" w:rsidP="009D1B57" w:rsidRDefault="009D1B57" w14:paraId="59296E0B"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Introducir gradualmente sonidos leves desde edades juveniles (6–12 semanas)</w:t>
            </w:r>
          </w:p>
        </w:tc>
        <w:tc>
          <w:tcPr>
            <w:tcW w:w="3021" w:type="dxa"/>
          </w:tcPr>
          <w:p w:rsidRPr="00C90372" w:rsidR="009D1B57" w:rsidP="009D1B57" w:rsidRDefault="009D1B57" w14:paraId="45EBB9A1" w14:textId="2039DB9D">
            <w:pPr>
              <w:pBdr>
                <w:top w:val="nil"/>
                <w:left w:val="nil"/>
                <w:bottom w:val="nil"/>
                <w:right w:val="nil"/>
                <w:between w:val="nil"/>
              </w:pBdr>
              <w:jc w:val="both"/>
              <w:rPr>
                <w:bCs/>
                <w:color w:val="000000"/>
                <w:sz w:val="12"/>
                <w:szCs w:val="12"/>
                <w:lang w:val="es-MX"/>
              </w:rPr>
            </w:pPr>
          </w:p>
          <w:p w:rsidRPr="00C90372" w:rsidR="00C44F07" w:rsidP="009D1B57" w:rsidRDefault="00C44F07" w14:paraId="02E22C8C" w14:textId="488FF83D">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5633195F" wp14:editId="1453F8D7">
                  <wp:extent cx="1119715" cy="861848"/>
                  <wp:effectExtent l="0" t="0" r="4445" b="0"/>
                  <wp:docPr id="613388174" name="Imagen 10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8174" name="Imagen 107" descr="Icono&#10;&#10;El contenido generado por IA puede ser incorrecto."/>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120639" cy="862559"/>
                          </a:xfrm>
                          <a:prstGeom prst="rect">
                            <a:avLst/>
                          </a:prstGeom>
                        </pic:spPr>
                      </pic:pic>
                    </a:graphicData>
                  </a:graphic>
                </wp:inline>
              </w:drawing>
            </w:r>
          </w:p>
          <w:p w:rsidRPr="00C90372" w:rsidR="00C44F07" w:rsidP="009D1B57" w:rsidRDefault="00C44F07" w14:paraId="3C7AE673" w14:textId="41C7FF54">
            <w:pPr>
              <w:pBdr>
                <w:top w:val="nil"/>
                <w:left w:val="nil"/>
                <w:bottom w:val="nil"/>
                <w:right w:val="nil"/>
                <w:between w:val="nil"/>
              </w:pBdr>
              <w:jc w:val="both"/>
              <w:rPr>
                <w:bCs/>
                <w:color w:val="000000"/>
                <w:sz w:val="12"/>
                <w:szCs w:val="12"/>
                <w:lang w:val="es-MX"/>
              </w:rPr>
            </w:pPr>
            <w:hyperlink w:history="1" w:anchor="fromView=search&amp;page=1&amp;position=2&amp;uuid=db53cacc-46a2-41c3-9780-40b9011421a5" r:id="rId367">
              <w:r w:rsidRPr="00C90372">
                <w:rPr>
                  <w:rStyle w:val="Hyperlink"/>
                  <w:bCs/>
                  <w:sz w:val="12"/>
                  <w:szCs w:val="12"/>
                  <w:lang w:val="es-MX"/>
                </w:rPr>
                <w:t>https://www.freepik.es/icono/prueba-tiempo-coagulacion_9851787#fromView=search&amp;page=1&amp;position=2&amp;uuid=db53cacc-46a2-41c3-9780-40b9011421a5</w:t>
              </w:r>
            </w:hyperlink>
            <w:r w:rsidRPr="00C90372">
              <w:rPr>
                <w:bCs/>
                <w:color w:val="000000"/>
                <w:sz w:val="12"/>
                <w:szCs w:val="12"/>
                <w:lang w:val="es-MX"/>
              </w:rPr>
              <w:t xml:space="preserve"> </w:t>
            </w:r>
          </w:p>
        </w:tc>
      </w:tr>
      <w:tr w:rsidRPr="00B16373" w:rsidR="009D1B57" w:rsidTr="00C90372" w14:paraId="2FBD1EDD" w14:textId="51E795AE">
        <w:tc>
          <w:tcPr>
            <w:tcW w:w="2634" w:type="dxa"/>
            <w:hideMark/>
          </w:tcPr>
          <w:p w:rsidRPr="00B16373" w:rsidR="009D1B57" w:rsidP="009D1B57" w:rsidRDefault="009D1B57" w14:paraId="405EA089"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Asociación positiva</w:t>
            </w:r>
          </w:p>
        </w:tc>
        <w:tc>
          <w:tcPr>
            <w:tcW w:w="4307" w:type="dxa"/>
            <w:hideMark/>
          </w:tcPr>
          <w:p w:rsidRPr="00B16373" w:rsidR="009D1B57" w:rsidP="009D1B57" w:rsidRDefault="009D1B57" w14:paraId="0941789F"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Acompañar los sonidos con experiencias agradables (juegos, premios, caricias)</w:t>
            </w:r>
          </w:p>
        </w:tc>
        <w:tc>
          <w:tcPr>
            <w:tcW w:w="3021" w:type="dxa"/>
          </w:tcPr>
          <w:p w:rsidRPr="00C90372" w:rsidR="00C44F07" w:rsidP="009D1B57" w:rsidRDefault="00C44F07" w14:paraId="4996E77B" w14:textId="74896CD9">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5721BEB6" wp14:editId="7CC5DAE3">
                  <wp:extent cx="935420" cy="899995"/>
                  <wp:effectExtent l="0" t="0" r="0" b="0"/>
                  <wp:docPr id="1262186149" name="Imagen 108" descr="Forma,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6149" name="Imagen 108" descr="Forma, Icono&#10;&#10;El contenido generado por IA puede ser incorrecto."/>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937318" cy="901821"/>
                          </a:xfrm>
                          <a:prstGeom prst="rect">
                            <a:avLst/>
                          </a:prstGeom>
                        </pic:spPr>
                      </pic:pic>
                    </a:graphicData>
                  </a:graphic>
                </wp:inline>
              </w:drawing>
            </w:r>
          </w:p>
          <w:p w:rsidRPr="00C90372" w:rsidR="009D1B57" w:rsidP="009D1B57" w:rsidRDefault="00C44F07" w14:paraId="3C660E20" w14:textId="76957754">
            <w:pPr>
              <w:pBdr>
                <w:top w:val="nil"/>
                <w:left w:val="nil"/>
                <w:bottom w:val="nil"/>
                <w:right w:val="nil"/>
                <w:between w:val="nil"/>
              </w:pBdr>
              <w:jc w:val="both"/>
              <w:rPr>
                <w:bCs/>
                <w:color w:val="000000"/>
                <w:sz w:val="12"/>
                <w:szCs w:val="12"/>
                <w:lang w:val="es-MX"/>
              </w:rPr>
            </w:pPr>
            <w:hyperlink w:history="1" w:anchor="fromView=search&amp;page=1&amp;position=0&amp;uuid=90e901a4-b34e-41aa-b680-68ef62439b5c" r:id="rId369">
              <w:r w:rsidRPr="00C90372">
                <w:rPr>
                  <w:rStyle w:val="Hyperlink"/>
                  <w:bCs/>
                  <w:sz w:val="12"/>
                  <w:szCs w:val="12"/>
                  <w:lang w:val="es-MX"/>
                </w:rPr>
                <w:t>https://www.freepik.es/icono/demanda_16903464#fromView=search&amp;page=1&amp;position=0&amp;uuid=90e901a4-b34e-41aa-b680-68ef62439b5c</w:t>
              </w:r>
            </w:hyperlink>
            <w:r w:rsidRPr="00C90372">
              <w:rPr>
                <w:bCs/>
                <w:color w:val="000000"/>
                <w:sz w:val="12"/>
                <w:szCs w:val="12"/>
                <w:lang w:val="es-MX"/>
              </w:rPr>
              <w:t xml:space="preserve"> </w:t>
            </w:r>
          </w:p>
        </w:tc>
      </w:tr>
      <w:tr w:rsidRPr="00B16373" w:rsidR="009D1B57" w:rsidTr="00C90372" w14:paraId="100FEEC8" w14:textId="3238BA44">
        <w:tc>
          <w:tcPr>
            <w:tcW w:w="2634" w:type="dxa"/>
            <w:hideMark/>
          </w:tcPr>
          <w:p w:rsidRPr="00B16373" w:rsidR="009D1B57" w:rsidP="009D1B57" w:rsidRDefault="009D1B57" w14:paraId="0555D97C"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Refugios seguros</w:t>
            </w:r>
          </w:p>
        </w:tc>
        <w:tc>
          <w:tcPr>
            <w:tcW w:w="4307" w:type="dxa"/>
            <w:hideMark/>
          </w:tcPr>
          <w:p w:rsidRPr="00B16373" w:rsidR="009D1B57" w:rsidP="009D1B57" w:rsidRDefault="009D1B57" w14:paraId="49850B51"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Proporcionar escondites o espacios tranquilos durante eventos ruidosos</w:t>
            </w:r>
          </w:p>
        </w:tc>
        <w:tc>
          <w:tcPr>
            <w:tcW w:w="3021" w:type="dxa"/>
          </w:tcPr>
          <w:p w:rsidRPr="00C90372" w:rsidR="00C44F07" w:rsidP="009D1B57" w:rsidRDefault="00C44F07" w14:paraId="47F0A0E0" w14:textId="2B5C1526">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06A40C47" wp14:editId="6658EE96">
                  <wp:extent cx="1030013" cy="945672"/>
                  <wp:effectExtent l="0" t="0" r="0" b="6985"/>
                  <wp:docPr id="1489551685" name="Imagen 10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1685" name="Imagen 109" descr="Icono&#10;&#10;El contenido generado por IA puede ser incorrecto."/>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031369" cy="946917"/>
                          </a:xfrm>
                          <a:prstGeom prst="rect">
                            <a:avLst/>
                          </a:prstGeom>
                        </pic:spPr>
                      </pic:pic>
                    </a:graphicData>
                  </a:graphic>
                </wp:inline>
              </w:drawing>
            </w:r>
          </w:p>
          <w:p w:rsidRPr="00C90372" w:rsidR="009D1B57" w:rsidP="009D1B57" w:rsidRDefault="00C44F07" w14:paraId="454E97F9" w14:textId="3F5983B4">
            <w:pPr>
              <w:pBdr>
                <w:top w:val="nil"/>
                <w:left w:val="nil"/>
                <w:bottom w:val="nil"/>
                <w:right w:val="nil"/>
                <w:between w:val="nil"/>
              </w:pBdr>
              <w:jc w:val="both"/>
              <w:rPr>
                <w:bCs/>
                <w:color w:val="000000"/>
                <w:sz w:val="12"/>
                <w:szCs w:val="12"/>
                <w:lang w:val="es-MX"/>
              </w:rPr>
            </w:pPr>
            <w:hyperlink w:history="1" w:anchor="fromView=search&amp;page=1&amp;position=0&amp;uuid=aa564c8a-281a-4905-8fb7-46f2532fe365" r:id="rId371">
              <w:r w:rsidRPr="00C90372">
                <w:rPr>
                  <w:rStyle w:val="Hyperlink"/>
                  <w:bCs/>
                  <w:sz w:val="12"/>
                  <w:szCs w:val="12"/>
                  <w:lang w:val="es-MX"/>
                </w:rPr>
                <w:t>https://www.freepik.es/icono/blindaje_14854234#fromView=search&amp;page=1&amp;position=0&amp;uuid=aa564c8a-281a-4905-8fb7-46f2532fe365</w:t>
              </w:r>
            </w:hyperlink>
            <w:r w:rsidRPr="00C90372">
              <w:rPr>
                <w:bCs/>
                <w:color w:val="000000"/>
                <w:sz w:val="12"/>
                <w:szCs w:val="12"/>
                <w:lang w:val="es-MX"/>
              </w:rPr>
              <w:t xml:space="preserve"> </w:t>
            </w:r>
          </w:p>
        </w:tc>
      </w:tr>
      <w:tr w:rsidRPr="00B16373" w:rsidR="009D1B57" w:rsidTr="00C90372" w14:paraId="6DF5E46E" w14:textId="7328FA0E">
        <w:tc>
          <w:tcPr>
            <w:tcW w:w="2634" w:type="dxa"/>
            <w:hideMark/>
          </w:tcPr>
          <w:p w:rsidRPr="00B16373" w:rsidR="009D1B57" w:rsidP="009D1B57" w:rsidRDefault="009D1B57" w14:paraId="4E4825A7"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Evitar castigos</w:t>
            </w:r>
          </w:p>
        </w:tc>
        <w:tc>
          <w:tcPr>
            <w:tcW w:w="4307" w:type="dxa"/>
            <w:hideMark/>
          </w:tcPr>
          <w:p w:rsidRPr="00B16373" w:rsidR="009D1B57" w:rsidP="009D1B57" w:rsidRDefault="009D1B57" w14:paraId="40D95DF2"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No castigar al animal por mostrar miedo; esto intensifica la reacción negativa</w:t>
            </w:r>
          </w:p>
        </w:tc>
        <w:tc>
          <w:tcPr>
            <w:tcW w:w="3021" w:type="dxa"/>
          </w:tcPr>
          <w:p w:rsidRPr="00C90372" w:rsidR="00C44F07" w:rsidP="009D1B57" w:rsidRDefault="00C44F07" w14:paraId="53E3AE10" w14:textId="7412BBF7">
            <w:pPr>
              <w:pBdr>
                <w:top w:val="nil"/>
                <w:left w:val="nil"/>
                <w:bottom w:val="nil"/>
                <w:right w:val="nil"/>
                <w:between w:val="nil"/>
              </w:pBdr>
              <w:jc w:val="both"/>
              <w:rPr>
                <w:bCs/>
                <w:color w:val="000000"/>
                <w:sz w:val="12"/>
                <w:szCs w:val="12"/>
                <w:lang w:val="es-MX"/>
              </w:rPr>
            </w:pPr>
            <w:r w:rsidRPr="00C90372">
              <w:rPr>
                <w:bCs/>
                <w:noProof/>
                <w:color w:val="000000"/>
                <w:sz w:val="12"/>
                <w:szCs w:val="12"/>
                <w:lang w:val="es-MX"/>
              </w:rPr>
              <w:drawing>
                <wp:inline distT="0" distB="0" distL="0" distR="0" wp14:anchorId="0DC1E779" wp14:editId="3AA851DA">
                  <wp:extent cx="903889" cy="887236"/>
                  <wp:effectExtent l="0" t="0" r="0" b="8255"/>
                  <wp:docPr id="538639613" name="Imagen 110" descr="Forma,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9613" name="Imagen 110" descr="Forma, Icono&#10;&#10;El contenido generado por IA puede ser incorrecto."/>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905318" cy="888639"/>
                          </a:xfrm>
                          <a:prstGeom prst="rect">
                            <a:avLst/>
                          </a:prstGeom>
                        </pic:spPr>
                      </pic:pic>
                    </a:graphicData>
                  </a:graphic>
                </wp:inline>
              </w:drawing>
            </w:r>
          </w:p>
          <w:p w:rsidRPr="00C90372" w:rsidR="009D1B57" w:rsidP="009D1B57" w:rsidRDefault="00C44F07" w14:paraId="060DD9AF" w14:textId="63E752D7">
            <w:pPr>
              <w:pBdr>
                <w:top w:val="nil"/>
                <w:left w:val="nil"/>
                <w:bottom w:val="nil"/>
                <w:right w:val="nil"/>
                <w:between w:val="nil"/>
              </w:pBdr>
              <w:jc w:val="both"/>
              <w:rPr>
                <w:bCs/>
                <w:color w:val="000000"/>
                <w:sz w:val="12"/>
                <w:szCs w:val="12"/>
                <w:lang w:val="es-MX"/>
              </w:rPr>
            </w:pPr>
            <w:hyperlink w:history="1" w:anchor="fromView=search&amp;page=1&amp;position=2&amp;uuid=3e0789c0-b0e8-4ddc-b898-a93946bcc0a8" r:id="rId373">
              <w:r w:rsidRPr="00C90372">
                <w:rPr>
                  <w:rStyle w:val="Hyperlink"/>
                  <w:bCs/>
                  <w:sz w:val="12"/>
                  <w:szCs w:val="12"/>
                  <w:lang w:val="es-MX"/>
                </w:rPr>
                <w:t>https://www.freepik.es/icono/germenes_13377787#fromView=search&amp;page=1&amp;position=2&amp;uuid=3e0789c0-b0e8-4ddc-b898-a93946bcc0a8</w:t>
              </w:r>
            </w:hyperlink>
            <w:r w:rsidRPr="00C90372">
              <w:rPr>
                <w:bCs/>
                <w:color w:val="000000"/>
                <w:sz w:val="12"/>
                <w:szCs w:val="12"/>
                <w:lang w:val="es-MX"/>
              </w:rPr>
              <w:t xml:space="preserve"> </w:t>
            </w:r>
          </w:p>
        </w:tc>
      </w:tr>
    </w:tbl>
    <w:p w:rsidRPr="00B16373" w:rsidR="00B16373" w:rsidP="00B16373" w:rsidRDefault="00B16373" w14:paraId="4BBB64DF" w14:textId="03C28F11">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En especies sensibles como aves y pequeños mamíferos, el ruido debe evitarse al máximo, ubicándolos en </w:t>
      </w:r>
      <w:r w:rsidRPr="00B16373">
        <w:rPr>
          <w:b/>
          <w:bCs/>
          <w:color w:val="000000"/>
          <w:sz w:val="20"/>
          <w:szCs w:val="20"/>
          <w:lang w:val="es-MX"/>
        </w:rPr>
        <w:t>zonas tranquilas y protegidas</w:t>
      </w:r>
      <w:r w:rsidRPr="00B16373">
        <w:rPr>
          <w:bCs/>
          <w:color w:val="000000"/>
          <w:sz w:val="20"/>
          <w:szCs w:val="20"/>
          <w:lang w:val="es-MX"/>
        </w:rPr>
        <w:t xml:space="preserve">, ya que el </w:t>
      </w:r>
      <w:r w:rsidRPr="00B16373">
        <w:rPr>
          <w:b/>
          <w:bCs/>
          <w:color w:val="000000"/>
          <w:sz w:val="20"/>
          <w:szCs w:val="20"/>
          <w:lang w:val="es-MX"/>
        </w:rPr>
        <w:t>estrés agudo puede causar la muerte</w:t>
      </w:r>
      <w:r w:rsidRPr="00B16373">
        <w:rPr>
          <w:bCs/>
          <w:color w:val="000000"/>
          <w:sz w:val="20"/>
          <w:szCs w:val="20"/>
          <w:lang w:val="es-MX"/>
        </w:rPr>
        <w:t>.</w:t>
      </w:r>
    </w:p>
    <w:p w:rsidRPr="00B16373" w:rsidR="00B16373" w:rsidP="00B16373" w:rsidRDefault="00B16373" w14:paraId="6F19AEF4" w14:textId="77777777">
      <w:pPr>
        <w:pBdr>
          <w:top w:val="nil"/>
          <w:left w:val="nil"/>
          <w:bottom w:val="nil"/>
          <w:right w:val="nil"/>
          <w:between w:val="nil"/>
        </w:pBdr>
        <w:spacing w:before="240"/>
        <w:jc w:val="both"/>
        <w:rPr>
          <w:b/>
          <w:bCs/>
          <w:color w:val="000000"/>
          <w:sz w:val="20"/>
          <w:szCs w:val="20"/>
          <w:lang w:val="es-MX"/>
        </w:rPr>
      </w:pPr>
      <w:bookmarkStart w:name="_Hlk216713998" w:id="27"/>
      <w:r w:rsidRPr="00B16373">
        <w:rPr>
          <w:b/>
          <w:bCs/>
          <w:color w:val="000000"/>
          <w:sz w:val="20"/>
          <w:szCs w:val="20"/>
          <w:lang w:val="es-MX"/>
        </w:rPr>
        <w:t>8.5 Espacios de albergue</w:t>
      </w:r>
      <w:bookmarkEnd w:id="27"/>
    </w:p>
    <w:p w:rsidRPr="001B2AE9" w:rsidR="00B16373" w:rsidP="00B16373" w:rsidRDefault="00B16373" w14:paraId="569087DB" w14:textId="60D95E73">
      <w:pPr>
        <w:pBdr>
          <w:top w:val="nil"/>
          <w:left w:val="nil"/>
          <w:bottom w:val="nil"/>
          <w:right w:val="nil"/>
          <w:between w:val="nil"/>
        </w:pBdr>
        <w:spacing w:before="240"/>
        <w:jc w:val="both"/>
        <w:rPr>
          <w:bCs/>
          <w:color w:val="000000"/>
          <w:sz w:val="20"/>
          <w:szCs w:val="20"/>
          <w:lang w:val="es-MX"/>
        </w:rPr>
      </w:pPr>
      <w:r w:rsidRPr="001B2AE9">
        <w:rPr>
          <w:bCs/>
          <w:color w:val="000000"/>
          <w:sz w:val="20"/>
          <w:szCs w:val="20"/>
          <w:lang w:val="es-MX"/>
        </w:rPr>
        <w:t>Los espacios de albergue son fundamentales para el bienestar animal. Deben proporcionar seguridad, higiene, confort térmico y oportunidades para expresar comportamientos naturales, adaptándose a las características particulares de cada especie.</w:t>
      </w:r>
      <w:r w:rsidRPr="001B2AE9" w:rsidR="001B2AE9">
        <w:rPr>
          <w:bCs/>
          <w:color w:val="000000"/>
          <w:sz w:val="20"/>
          <w:szCs w:val="20"/>
          <w:lang w:val="es-MX"/>
        </w:rPr>
        <w:t xml:space="preserve"> Los r</w:t>
      </w:r>
      <w:r w:rsidRPr="001B2AE9">
        <w:rPr>
          <w:bCs/>
          <w:color w:val="000000"/>
          <w:sz w:val="20"/>
          <w:szCs w:val="20"/>
          <w:lang w:val="es-MX"/>
        </w:rPr>
        <w:t>equisitos generales de albergue por especie</w:t>
      </w:r>
      <w:r w:rsidRPr="001B2AE9" w:rsidR="001B2AE9">
        <w:rPr>
          <w:bCs/>
          <w:color w:val="000000"/>
          <w:sz w:val="20"/>
          <w:szCs w:val="20"/>
          <w:lang w:val="es-MX"/>
        </w:rPr>
        <w:t xml:space="preserve"> son: </w:t>
      </w:r>
    </w:p>
    <w:p w:rsidRPr="001B2AE9" w:rsidR="005A4AD8" w:rsidP="008754F4" w:rsidRDefault="001B2AE9" w14:paraId="1F4D513E" w14:textId="7D726A78">
      <w:pPr>
        <w:pBdr>
          <w:top w:val="nil"/>
          <w:left w:val="nil"/>
          <w:bottom w:val="nil"/>
          <w:right w:val="nil"/>
          <w:between w:val="nil"/>
        </w:pBdr>
        <w:spacing w:before="240"/>
        <w:jc w:val="both"/>
        <w:rPr>
          <w:bCs/>
          <w:color w:val="000000"/>
          <w:sz w:val="20"/>
          <w:szCs w:val="20"/>
          <w:lang w:val="es-MX"/>
        </w:rPr>
      </w:pPr>
      <w:r w:rsidRPr="001B2AE9">
        <w:rPr>
          <w:bCs/>
          <w:noProof/>
          <w:color w:val="000000"/>
          <w:sz w:val="20"/>
          <w:szCs w:val="20"/>
        </w:rPr>
        <w:drawing>
          <wp:inline distT="0" distB="0" distL="0" distR="0" wp14:anchorId="512AFBD7" wp14:editId="3E954A31">
            <wp:extent cx="6332220" cy="1165860"/>
            <wp:effectExtent l="19050" t="0" r="11430" b="0"/>
            <wp:docPr id="1811494578" name="Diagram 1">
              <a:extLst xmlns:a="http://schemas.openxmlformats.org/drawingml/2006/main">
                <a:ext uri="{FF2B5EF4-FFF2-40B4-BE49-F238E27FC236}">
                  <a16:creationId xmlns:a16="http://schemas.microsoft.com/office/drawing/2014/main" id="{5D1D55DA-9A23-CEBC-FD86-73696C7397F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rsidRPr="00B16373" w:rsidR="00B16373" w:rsidP="00B16373" w:rsidRDefault="00B16373" w14:paraId="27AA19D2" w14:textId="77777777">
      <w:pPr>
        <w:pBdr>
          <w:top w:val="nil"/>
          <w:left w:val="nil"/>
          <w:bottom w:val="nil"/>
          <w:right w:val="nil"/>
          <w:between w:val="nil"/>
        </w:pBdr>
        <w:spacing w:before="240"/>
        <w:jc w:val="both"/>
        <w:rPr>
          <w:b/>
          <w:bCs/>
          <w:color w:val="000000"/>
          <w:sz w:val="20"/>
          <w:szCs w:val="20"/>
          <w:lang w:val="es-MX"/>
        </w:rPr>
      </w:pPr>
      <w:bookmarkStart w:name="_Hlk216714003" w:id="28"/>
      <w:r w:rsidRPr="00B16373">
        <w:rPr>
          <w:b/>
          <w:bCs/>
          <w:color w:val="000000"/>
          <w:sz w:val="20"/>
          <w:szCs w:val="20"/>
          <w:lang w:val="es-MX"/>
        </w:rPr>
        <w:t>9. Bienestar animal en Colombia</w:t>
      </w:r>
      <w:bookmarkEnd w:id="28"/>
    </w:p>
    <w:p w:rsidRPr="00B16373" w:rsidR="00B16373" w:rsidP="00B16373" w:rsidRDefault="00B16373" w14:paraId="6DF5932F" w14:textId="6F442C7C">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El bienestar animal en Colombia se basa en el reconocimiento legal y ético de los animales como </w:t>
      </w:r>
      <w:r w:rsidRPr="00B16373">
        <w:rPr>
          <w:b/>
          <w:bCs/>
          <w:color w:val="000000"/>
          <w:sz w:val="20"/>
          <w:szCs w:val="20"/>
          <w:lang w:val="es-MX"/>
        </w:rPr>
        <w:t>seres sintientes</w:t>
      </w:r>
      <w:r w:rsidRPr="00B16373">
        <w:rPr>
          <w:bCs/>
          <w:color w:val="000000"/>
          <w:sz w:val="20"/>
          <w:szCs w:val="20"/>
          <w:lang w:val="es-MX"/>
        </w:rPr>
        <w:t>, lo que implica que tienen la capacidad de sentir dolor, placer, miedo, estrés y bienestar. Este enfoque reconoce que los animales no son objetos ni recursos, sino individuos que merecen condiciones de vida dignas y protección efectiva frente al maltrato, la negligencia o el abandono.</w:t>
      </w:r>
      <w:r w:rsidR="00BC24F2">
        <w:rPr>
          <w:bCs/>
          <w:color w:val="000000"/>
          <w:sz w:val="20"/>
          <w:szCs w:val="20"/>
          <w:lang w:val="es-MX"/>
        </w:rPr>
        <w:t xml:space="preserve"> </w:t>
      </w:r>
      <w:r w:rsidRPr="00B16373">
        <w:rPr>
          <w:bCs/>
          <w:color w:val="000000"/>
          <w:sz w:val="20"/>
          <w:szCs w:val="20"/>
          <w:lang w:val="es-MX"/>
        </w:rPr>
        <w:t xml:space="preserve">El modelo colombiano de bienestar animal integra las </w:t>
      </w:r>
      <w:r w:rsidRPr="00B16373">
        <w:rPr>
          <w:b/>
          <w:bCs/>
          <w:color w:val="000000"/>
          <w:sz w:val="20"/>
          <w:szCs w:val="20"/>
          <w:lang w:val="es-MX"/>
        </w:rPr>
        <w:t>cinco libertades</w:t>
      </w:r>
      <w:r w:rsidRPr="00B16373">
        <w:rPr>
          <w:bCs/>
          <w:color w:val="000000"/>
          <w:sz w:val="20"/>
          <w:szCs w:val="20"/>
          <w:lang w:val="es-MX"/>
        </w:rPr>
        <w:t xml:space="preserve"> universalmente reconocidas:</w:t>
      </w:r>
    </w:p>
    <w:p w:rsidRPr="00B16373" w:rsidR="00B16373" w:rsidP="001B2AE9" w:rsidRDefault="00BC24F2" w14:paraId="402C11AE" w14:textId="6E241520">
      <w:pPr>
        <w:pBdr>
          <w:top w:val="nil"/>
          <w:left w:val="nil"/>
          <w:bottom w:val="nil"/>
          <w:right w:val="nil"/>
          <w:between w:val="nil"/>
        </w:pBdr>
        <w:spacing w:before="240"/>
        <w:jc w:val="both"/>
        <w:rPr>
          <w:bCs/>
          <w:color w:val="000000"/>
          <w:sz w:val="20"/>
          <w:szCs w:val="20"/>
          <w:lang w:val="es-MX"/>
        </w:rPr>
      </w:pPr>
      <w:r w:rsidRPr="00BC24F2">
        <w:rPr>
          <w:bCs/>
          <w:noProof/>
          <w:color w:val="000000"/>
          <w:sz w:val="20"/>
          <w:szCs w:val="20"/>
        </w:rPr>
        <w:drawing>
          <wp:inline distT="0" distB="0" distL="0" distR="0" wp14:anchorId="794B4F14" wp14:editId="0479B4BF">
            <wp:extent cx="6332220" cy="826770"/>
            <wp:effectExtent l="57150" t="0" r="49530" b="30480"/>
            <wp:docPr id="864011547" name="Diagram 1">
              <a:extLst xmlns:a="http://schemas.openxmlformats.org/drawingml/2006/main">
                <a:ext uri="{FF2B5EF4-FFF2-40B4-BE49-F238E27FC236}">
                  <a16:creationId xmlns:a16="http://schemas.microsoft.com/office/drawing/2014/main" id="{90976E58-E8C7-0F62-86D6-5C12DF82A2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inline>
        </w:drawing>
      </w:r>
    </w:p>
    <w:p w:rsidRPr="00B16373" w:rsidR="00B16373" w:rsidP="00B16373" w:rsidRDefault="00B16373" w14:paraId="5B4A8217" w14:textId="07410962">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Estas libertades se aplican tanto a mascotas convencionales como no convencionales, animales de producción, fauna silvestre en cautiverio y animales en centros de cuidado temporal o permanente.</w:t>
      </w:r>
    </w:p>
    <w:p w:rsidRPr="00B16373" w:rsidR="00B16373" w:rsidP="00B16373" w:rsidRDefault="00B16373" w14:paraId="546D8AFD" w14:textId="77777777">
      <w:pPr>
        <w:pBdr>
          <w:top w:val="nil"/>
          <w:left w:val="nil"/>
          <w:bottom w:val="nil"/>
          <w:right w:val="nil"/>
          <w:between w:val="nil"/>
        </w:pBdr>
        <w:spacing w:before="240"/>
        <w:jc w:val="both"/>
        <w:rPr>
          <w:b/>
          <w:bCs/>
          <w:color w:val="000000"/>
          <w:sz w:val="20"/>
          <w:szCs w:val="20"/>
          <w:lang w:val="es-MX"/>
        </w:rPr>
      </w:pPr>
      <w:bookmarkStart w:name="_Hlk216714009" w:id="29"/>
      <w:r w:rsidRPr="00B16373">
        <w:rPr>
          <w:b/>
          <w:bCs/>
          <w:color w:val="000000"/>
          <w:sz w:val="20"/>
          <w:szCs w:val="20"/>
          <w:lang w:val="es-MX"/>
        </w:rPr>
        <w:t>9.1 Normatividad colombiana vigente</w:t>
      </w:r>
      <w:bookmarkEnd w:id="29"/>
    </w:p>
    <w:p w:rsidRPr="00B16373" w:rsidR="00B16373" w:rsidP="00B16373" w:rsidRDefault="00B16373" w14:paraId="0979F590" w14:textId="77777777">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El marco jurídico colombiano establece normas claras para la </w:t>
      </w:r>
      <w:r w:rsidRPr="00B16373">
        <w:rPr>
          <w:b/>
          <w:bCs/>
          <w:color w:val="000000"/>
          <w:sz w:val="20"/>
          <w:szCs w:val="20"/>
          <w:lang w:val="es-MX"/>
        </w:rPr>
        <w:t>tenencia, manejo y protección de los animales</w:t>
      </w:r>
      <w:r w:rsidRPr="00B16373">
        <w:rPr>
          <w:bCs/>
          <w:color w:val="000000"/>
          <w:sz w:val="20"/>
          <w:szCs w:val="20"/>
          <w:lang w:val="es-MX"/>
        </w:rPr>
        <w:t>, con especial énfasis en la responsabilidad de los propietarios y cuidadores. Este conjunto normativo también define sanciones frente al maltrato y promueve la adopción, la educación y la convivencia armónica.</w:t>
      </w:r>
    </w:p>
    <w:p w:rsidRPr="00B16373" w:rsidR="00B16373" w:rsidP="00B16373" w:rsidRDefault="00B16373" w14:paraId="26CE4D23" w14:textId="0841AA47">
      <w:pPr>
        <w:pBdr>
          <w:top w:val="nil"/>
          <w:left w:val="nil"/>
          <w:bottom w:val="nil"/>
          <w:right w:val="nil"/>
          <w:between w:val="nil"/>
        </w:pBdr>
        <w:spacing w:before="240"/>
        <w:jc w:val="both"/>
        <w:rPr>
          <w:b/>
          <w:bCs/>
          <w:color w:val="000000"/>
          <w:sz w:val="20"/>
          <w:szCs w:val="20"/>
          <w:lang w:val="es-MX"/>
        </w:rPr>
      </w:pPr>
    </w:p>
    <w:tbl>
      <w:tblPr>
        <w:tblStyle w:val="TableGrid"/>
        <w:tblW w:w="0" w:type="auto"/>
        <w:tblLook w:val="04A0" w:firstRow="1" w:lastRow="0" w:firstColumn="1" w:lastColumn="0" w:noHBand="0" w:noVBand="1"/>
      </w:tblPr>
      <w:tblGrid>
        <w:gridCol w:w="2607"/>
        <w:gridCol w:w="7355"/>
      </w:tblGrid>
      <w:tr w:rsidRPr="00B16373" w:rsidR="001B2AE9" w:rsidTr="001B2AE9" w14:paraId="76DAA34E" w14:textId="77777777">
        <w:tc>
          <w:tcPr>
            <w:tcW w:w="0" w:type="auto"/>
            <w:gridSpan w:val="2"/>
            <w:shd w:val="clear" w:color="auto" w:fill="9BBB59" w:themeFill="accent3"/>
          </w:tcPr>
          <w:p w:rsidRPr="00B16373" w:rsidR="001B2AE9" w:rsidP="001B2AE9" w:rsidRDefault="001B2AE9" w14:paraId="5632D322" w14:textId="3703B634">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B16373" w:rsidR="00B16373" w:rsidTr="00B16373" w14:paraId="3CC4ACCD" w14:textId="77777777">
        <w:tc>
          <w:tcPr>
            <w:tcW w:w="0" w:type="auto"/>
            <w:hideMark/>
          </w:tcPr>
          <w:p w:rsidRPr="00B16373" w:rsidR="00B16373" w:rsidP="001B2AE9" w:rsidRDefault="00B16373" w14:paraId="3CB7CD04"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Ley 84 de 1989</w:t>
            </w:r>
          </w:p>
        </w:tc>
        <w:tc>
          <w:tcPr>
            <w:tcW w:w="0" w:type="auto"/>
            <w:hideMark/>
          </w:tcPr>
          <w:p w:rsidRPr="00B16373" w:rsidR="00B16373" w:rsidP="001B2AE9" w:rsidRDefault="00B16373" w14:paraId="7240D8A8"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Estatuto Nacional de Protección de los Animales. Define deberes, sanciones y formas de protección frente al maltrato.</w:t>
            </w:r>
          </w:p>
        </w:tc>
      </w:tr>
      <w:tr w:rsidRPr="00B16373" w:rsidR="00B16373" w:rsidTr="00B16373" w14:paraId="74AAFA40" w14:textId="77777777">
        <w:tc>
          <w:tcPr>
            <w:tcW w:w="0" w:type="auto"/>
            <w:hideMark/>
          </w:tcPr>
          <w:p w:rsidRPr="00B16373" w:rsidR="00B16373" w:rsidP="001B2AE9" w:rsidRDefault="00B16373" w14:paraId="60261368"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Ley 1774 de 2016</w:t>
            </w:r>
          </w:p>
        </w:tc>
        <w:tc>
          <w:tcPr>
            <w:tcW w:w="0" w:type="auto"/>
            <w:hideMark/>
          </w:tcPr>
          <w:p w:rsidRPr="00B16373" w:rsidR="00B16373" w:rsidP="001B2AE9" w:rsidRDefault="00B16373" w14:paraId="2FC35BF1"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Reconoce jurídicamente a los animales como seres sintientes. Penaliza el maltrato con sanciones civiles y penales.</w:t>
            </w:r>
          </w:p>
        </w:tc>
      </w:tr>
      <w:tr w:rsidRPr="00B16373" w:rsidR="00B16373" w:rsidTr="00B16373" w14:paraId="18A3BAB5" w14:textId="77777777">
        <w:tc>
          <w:tcPr>
            <w:tcW w:w="0" w:type="auto"/>
            <w:hideMark/>
          </w:tcPr>
          <w:p w:rsidRPr="00B16373" w:rsidR="00B16373" w:rsidP="001B2AE9" w:rsidRDefault="00B16373" w14:paraId="5E4F50F3"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Ley 2054 de 2020</w:t>
            </w:r>
          </w:p>
        </w:tc>
        <w:tc>
          <w:tcPr>
            <w:tcW w:w="0" w:type="auto"/>
            <w:hideMark/>
          </w:tcPr>
          <w:p w:rsidRPr="00B16373" w:rsidR="00B16373" w:rsidP="001B2AE9" w:rsidRDefault="00B16373" w14:paraId="23E1631B"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Promueve la adopción responsable de animales de compañía y establece medidas para su protección integral.</w:t>
            </w:r>
          </w:p>
        </w:tc>
      </w:tr>
      <w:tr w:rsidRPr="00B16373" w:rsidR="00B16373" w:rsidTr="00B16373" w14:paraId="248A4EFE" w14:textId="77777777">
        <w:tc>
          <w:tcPr>
            <w:tcW w:w="0" w:type="auto"/>
            <w:hideMark/>
          </w:tcPr>
          <w:p w:rsidRPr="00B16373" w:rsidR="00B16373" w:rsidP="001B2AE9" w:rsidRDefault="00B16373" w14:paraId="5C3E788F"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Decreto 1076 de 2015</w:t>
            </w:r>
          </w:p>
        </w:tc>
        <w:tc>
          <w:tcPr>
            <w:tcW w:w="0" w:type="auto"/>
            <w:hideMark/>
          </w:tcPr>
          <w:p w:rsidRPr="00B16373" w:rsidR="00B16373" w:rsidP="001B2AE9" w:rsidRDefault="00B16373" w14:paraId="63A3F8BD"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Regula el manejo ambiental de fauna silvestre y exótica en el país. Aplica a tenencia, comercialización y transporte.</w:t>
            </w:r>
          </w:p>
        </w:tc>
      </w:tr>
      <w:tr w:rsidRPr="00B16373" w:rsidR="00B16373" w:rsidTr="00B16373" w14:paraId="55A06E7D" w14:textId="77777777">
        <w:tc>
          <w:tcPr>
            <w:tcW w:w="0" w:type="auto"/>
            <w:hideMark/>
          </w:tcPr>
          <w:p w:rsidRPr="00B16373" w:rsidR="00B16373" w:rsidP="001B2AE9" w:rsidRDefault="00B16373" w14:paraId="69052210"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Normativa ICA vigente</w:t>
            </w:r>
          </w:p>
        </w:tc>
        <w:tc>
          <w:tcPr>
            <w:tcW w:w="0" w:type="auto"/>
            <w:hideMark/>
          </w:tcPr>
          <w:p w:rsidRPr="00B16373" w:rsidR="00B16373" w:rsidP="001B2AE9" w:rsidRDefault="00B16373" w14:paraId="04F8BE12"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Establece medidas sanitarias, de bienestar animal y control para animales de producción, domésticos y exóticos.</w:t>
            </w:r>
          </w:p>
        </w:tc>
      </w:tr>
      <w:tr w:rsidRPr="00B16373" w:rsidR="00B16373" w:rsidTr="00B16373" w14:paraId="7AD4CE5E" w14:textId="77777777">
        <w:tc>
          <w:tcPr>
            <w:tcW w:w="0" w:type="auto"/>
            <w:hideMark/>
          </w:tcPr>
          <w:p w:rsidRPr="00B16373" w:rsidR="00B16373" w:rsidP="001B2AE9" w:rsidRDefault="00B16373" w14:paraId="06BB82DC" w14:textId="77777777">
            <w:pPr>
              <w:pBdr>
                <w:top w:val="nil"/>
                <w:left w:val="nil"/>
                <w:bottom w:val="nil"/>
                <w:right w:val="nil"/>
                <w:between w:val="nil"/>
              </w:pBdr>
              <w:spacing w:line="276" w:lineRule="auto"/>
              <w:jc w:val="both"/>
              <w:rPr>
                <w:bCs/>
                <w:color w:val="000000"/>
                <w:sz w:val="20"/>
                <w:szCs w:val="20"/>
                <w:lang w:val="es-MX"/>
              </w:rPr>
            </w:pPr>
            <w:r w:rsidRPr="00B16373">
              <w:rPr>
                <w:b/>
                <w:bCs/>
                <w:color w:val="000000"/>
                <w:sz w:val="20"/>
                <w:szCs w:val="20"/>
                <w:lang w:val="es-MX"/>
              </w:rPr>
              <w:t>Ordenanzas y acuerdos municipales</w:t>
            </w:r>
          </w:p>
        </w:tc>
        <w:tc>
          <w:tcPr>
            <w:tcW w:w="0" w:type="auto"/>
            <w:hideMark/>
          </w:tcPr>
          <w:p w:rsidRPr="00B16373" w:rsidR="00B16373" w:rsidP="001B2AE9" w:rsidRDefault="00B16373" w14:paraId="6297F668" w14:textId="77777777">
            <w:pPr>
              <w:pBdr>
                <w:top w:val="nil"/>
                <w:left w:val="nil"/>
                <w:bottom w:val="nil"/>
                <w:right w:val="nil"/>
                <w:between w:val="nil"/>
              </w:pBdr>
              <w:spacing w:line="276" w:lineRule="auto"/>
              <w:jc w:val="both"/>
              <w:rPr>
                <w:bCs/>
                <w:color w:val="000000"/>
                <w:sz w:val="20"/>
                <w:szCs w:val="20"/>
                <w:lang w:val="es-MX"/>
              </w:rPr>
            </w:pPr>
            <w:r w:rsidRPr="00B16373">
              <w:rPr>
                <w:bCs/>
                <w:color w:val="000000"/>
                <w:sz w:val="20"/>
                <w:szCs w:val="20"/>
                <w:lang w:val="es-MX"/>
              </w:rPr>
              <w:t>Regulan localmente aspectos como tenencia responsable, ruido, albergue, control poblacional, esterilización y sanciones por abandono.</w:t>
            </w:r>
          </w:p>
        </w:tc>
      </w:tr>
    </w:tbl>
    <w:p w:rsidR="00B16373" w:rsidP="00B16373" w:rsidRDefault="00B16373" w14:paraId="50FDDD24" w14:textId="77777777">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El cumplimiento de esta normativa es </w:t>
      </w:r>
      <w:r w:rsidRPr="00B16373">
        <w:rPr>
          <w:b/>
          <w:bCs/>
          <w:color w:val="000000"/>
          <w:sz w:val="20"/>
          <w:szCs w:val="20"/>
          <w:lang w:val="es-MX"/>
        </w:rPr>
        <w:t>obligatorio</w:t>
      </w:r>
      <w:r w:rsidRPr="00B16373">
        <w:rPr>
          <w:bCs/>
          <w:color w:val="000000"/>
          <w:sz w:val="20"/>
          <w:szCs w:val="20"/>
          <w:lang w:val="es-MX"/>
        </w:rPr>
        <w:t xml:space="preserve"> para:</w:t>
      </w:r>
    </w:p>
    <w:p w:rsidR="001B2AE9" w:rsidP="00B16373" w:rsidRDefault="001B2AE9" w14:paraId="4C67AFD0" w14:textId="77777777">
      <w:pPr>
        <w:pBdr>
          <w:top w:val="nil"/>
          <w:left w:val="nil"/>
          <w:bottom w:val="nil"/>
          <w:right w:val="nil"/>
          <w:between w:val="nil"/>
        </w:pBdr>
        <w:spacing w:before="240"/>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114"/>
        <w:gridCol w:w="6848"/>
      </w:tblGrid>
      <w:tr w:rsidR="001B2AE9" w:rsidTr="00C44F07" w14:paraId="31ACEB1A" w14:textId="77777777">
        <w:tc>
          <w:tcPr>
            <w:tcW w:w="3114" w:type="dxa"/>
          </w:tcPr>
          <w:p w:rsidR="00C44F07" w:rsidP="00B16373" w:rsidRDefault="00C44F07" w14:paraId="67183941" w14:textId="380841E4">
            <w:pPr>
              <w:spacing w:before="240"/>
              <w:jc w:val="both"/>
              <w:rPr>
                <w:bCs/>
                <w:color w:val="000000"/>
                <w:sz w:val="20"/>
                <w:szCs w:val="20"/>
                <w:lang w:val="es-MX"/>
              </w:rPr>
            </w:pPr>
            <w:r>
              <w:rPr>
                <w:bCs/>
                <w:noProof/>
                <w:color w:val="000000"/>
                <w:sz w:val="20"/>
                <w:szCs w:val="20"/>
                <w:lang w:val="es-MX"/>
              </w:rPr>
              <w:drawing>
                <wp:inline distT="0" distB="0" distL="0" distR="0" wp14:anchorId="2FD4875E" wp14:editId="1159BCAF">
                  <wp:extent cx="1151334" cy="1177158"/>
                  <wp:effectExtent l="0" t="0" r="0" b="4445"/>
                  <wp:docPr id="171147199" name="Imagen 111" descr="Forma, Círc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199" name="Imagen 111" descr="Forma, Círculo&#10;&#10;El contenido generado por IA puede ser incorrecto."/>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154022" cy="1179906"/>
                          </a:xfrm>
                          <a:prstGeom prst="rect">
                            <a:avLst/>
                          </a:prstGeom>
                        </pic:spPr>
                      </pic:pic>
                    </a:graphicData>
                  </a:graphic>
                </wp:inline>
              </w:drawing>
            </w:r>
          </w:p>
          <w:p w:rsidR="001B2AE9" w:rsidP="00B16373" w:rsidRDefault="00C44F07" w14:paraId="3468EAA3" w14:textId="677FF05D">
            <w:pPr>
              <w:spacing w:before="240"/>
              <w:jc w:val="both"/>
              <w:rPr>
                <w:bCs/>
                <w:color w:val="000000"/>
                <w:sz w:val="20"/>
                <w:szCs w:val="20"/>
                <w:lang w:val="es-MX"/>
              </w:rPr>
            </w:pPr>
            <w:hyperlink w:history="1" w:anchor="fromView=search&amp;page=1&amp;position=21&amp;uuid=4c4d7b1b-6196-4d36-9ad6-e4205dc6c46b" r:id="rId385">
              <w:r w:rsidRPr="00C90372">
                <w:rPr>
                  <w:rStyle w:val="Hyperlink"/>
                  <w:bCs/>
                  <w:sz w:val="14"/>
                  <w:szCs w:val="14"/>
                  <w:lang w:val="es-MX"/>
                </w:rPr>
                <w:t>https://www.freepik.es/icono/veterinario_14109231#fromView=search&amp;page=1&amp;position=21&amp;uuid=4c4d7b1b-6196-4d36-9ad6-e4205dc6c46b</w:t>
              </w:r>
            </w:hyperlink>
            <w:r w:rsidRPr="00C90372">
              <w:rPr>
                <w:bCs/>
                <w:color w:val="000000"/>
                <w:sz w:val="14"/>
                <w:szCs w:val="14"/>
                <w:lang w:val="es-MX"/>
              </w:rPr>
              <w:t xml:space="preserve"> </w:t>
            </w:r>
          </w:p>
        </w:tc>
        <w:tc>
          <w:tcPr>
            <w:tcW w:w="6848" w:type="dxa"/>
          </w:tcPr>
          <w:p w:rsidRPr="00B16373" w:rsidR="001B2AE9" w:rsidP="001B2AE9" w:rsidRDefault="001B2AE9" w14:paraId="53D36152" w14:textId="77777777">
            <w:pPr>
              <w:numPr>
                <w:ilvl w:val="0"/>
                <w:numId w:val="58"/>
              </w:num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Propietarios y tenedores de animales</w:t>
            </w:r>
            <w:r>
              <w:rPr>
                <w:bCs/>
                <w:color w:val="000000"/>
                <w:sz w:val="20"/>
                <w:szCs w:val="20"/>
                <w:lang w:val="es-MX"/>
              </w:rPr>
              <w:t>.</w:t>
            </w:r>
          </w:p>
          <w:p w:rsidRPr="00B16373" w:rsidR="001B2AE9" w:rsidP="001B2AE9" w:rsidRDefault="001B2AE9" w14:paraId="6F497B3A" w14:textId="77777777">
            <w:pPr>
              <w:numPr>
                <w:ilvl w:val="0"/>
                <w:numId w:val="58"/>
              </w:num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Cuidadores y responsables de albergues</w:t>
            </w:r>
            <w:r>
              <w:rPr>
                <w:bCs/>
                <w:color w:val="000000"/>
                <w:sz w:val="20"/>
                <w:szCs w:val="20"/>
                <w:lang w:val="es-MX"/>
              </w:rPr>
              <w:t>.</w:t>
            </w:r>
          </w:p>
          <w:p w:rsidR="001B2AE9" w:rsidP="001B2AE9" w:rsidRDefault="001B2AE9" w14:paraId="21071943" w14:textId="77777777">
            <w:pPr>
              <w:numPr>
                <w:ilvl w:val="0"/>
                <w:numId w:val="58"/>
              </w:num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Instituciones educativas con programas de interacción animal</w:t>
            </w:r>
            <w:r>
              <w:rPr>
                <w:bCs/>
                <w:color w:val="000000"/>
                <w:sz w:val="20"/>
                <w:szCs w:val="20"/>
                <w:lang w:val="es-MX"/>
              </w:rPr>
              <w:t>.</w:t>
            </w:r>
          </w:p>
          <w:p w:rsidRPr="001B2AE9" w:rsidR="001B2AE9" w:rsidP="001B2AE9" w:rsidRDefault="001B2AE9" w14:paraId="37FE4BC1" w14:textId="0AC41FDD">
            <w:pPr>
              <w:numPr>
                <w:ilvl w:val="0"/>
                <w:numId w:val="58"/>
              </w:numPr>
              <w:pBdr>
                <w:top w:val="nil"/>
                <w:left w:val="nil"/>
                <w:bottom w:val="nil"/>
                <w:right w:val="nil"/>
                <w:between w:val="nil"/>
              </w:pBdr>
              <w:spacing w:before="240"/>
              <w:jc w:val="both"/>
              <w:rPr>
                <w:bCs/>
                <w:color w:val="000000"/>
                <w:sz w:val="20"/>
                <w:szCs w:val="20"/>
                <w:lang w:val="es-MX"/>
              </w:rPr>
            </w:pPr>
            <w:r w:rsidRPr="001B2AE9">
              <w:rPr>
                <w:bCs/>
                <w:color w:val="000000"/>
                <w:sz w:val="20"/>
                <w:szCs w:val="20"/>
                <w:lang w:val="es-MX"/>
              </w:rPr>
              <w:t>Autoridades ambientales, sanitarias y judiciales.</w:t>
            </w:r>
          </w:p>
        </w:tc>
      </w:tr>
    </w:tbl>
    <w:p w:rsidRPr="00B16373" w:rsidR="00B16373" w:rsidP="001B2AE9" w:rsidRDefault="00B16373" w14:paraId="506FB245" w14:textId="7C7DE239">
      <w:pPr>
        <w:pBdr>
          <w:top w:val="nil"/>
          <w:left w:val="nil"/>
          <w:bottom w:val="nil"/>
          <w:right w:val="nil"/>
          <w:between w:val="nil"/>
        </w:pBdr>
        <w:spacing w:before="240"/>
        <w:jc w:val="both"/>
        <w:rPr>
          <w:bCs/>
          <w:color w:val="000000"/>
          <w:sz w:val="20"/>
          <w:szCs w:val="20"/>
          <w:lang w:val="es-MX"/>
        </w:rPr>
      </w:pPr>
    </w:p>
    <w:p w:rsidRPr="00C65E02" w:rsidR="00BC24F2" w:rsidP="008754F4" w:rsidRDefault="00B16373" w14:paraId="11B62861" w14:textId="1B3835B2">
      <w:pPr>
        <w:pBdr>
          <w:top w:val="nil"/>
          <w:left w:val="nil"/>
          <w:bottom w:val="nil"/>
          <w:right w:val="nil"/>
          <w:between w:val="nil"/>
        </w:pBdr>
        <w:spacing w:before="240"/>
        <w:jc w:val="both"/>
        <w:rPr>
          <w:bCs/>
          <w:color w:val="000000"/>
          <w:sz w:val="20"/>
          <w:szCs w:val="20"/>
          <w:lang w:val="es-MX"/>
        </w:rPr>
      </w:pPr>
      <w:r w:rsidRPr="00B16373">
        <w:rPr>
          <w:bCs/>
          <w:color w:val="000000"/>
          <w:sz w:val="20"/>
          <w:szCs w:val="20"/>
          <w:lang w:val="es-MX"/>
        </w:rPr>
        <w:t xml:space="preserve">Cumplir la ley no solo evita sanciones, sino que representa un </w:t>
      </w:r>
      <w:r w:rsidRPr="00B16373">
        <w:rPr>
          <w:b/>
          <w:bCs/>
          <w:color w:val="000000"/>
          <w:sz w:val="20"/>
          <w:szCs w:val="20"/>
          <w:lang w:val="es-MX"/>
        </w:rPr>
        <w:t>compromiso ético y ciudadano</w:t>
      </w:r>
      <w:r w:rsidRPr="00B16373">
        <w:rPr>
          <w:bCs/>
          <w:color w:val="000000"/>
          <w:sz w:val="20"/>
          <w:szCs w:val="20"/>
          <w:lang w:val="es-MX"/>
        </w:rPr>
        <w:t xml:space="preserve"> con el respeto a la vida y la promoción del bienestar animal en todos los entornos.</w:t>
      </w:r>
    </w:p>
    <w:p w:rsidR="0008207E" w:rsidP="0008207E" w:rsidRDefault="0008207E" w14:paraId="4849150E" w14:textId="77777777">
      <w:pPr>
        <w:pBdr>
          <w:top w:val="nil"/>
          <w:left w:val="nil"/>
          <w:bottom w:val="nil"/>
          <w:right w:val="nil"/>
          <w:between w:val="nil"/>
        </w:pBdr>
        <w:jc w:val="both"/>
        <w:rPr>
          <w:b/>
          <w:color w:val="000000"/>
          <w:sz w:val="20"/>
          <w:szCs w:val="20"/>
        </w:rPr>
      </w:pPr>
    </w:p>
    <w:p w:rsidR="004824AE" w:rsidP="004824AE" w:rsidRDefault="00D55C84" w14:paraId="4F86ACF4" w14:textId="77777777">
      <w:pPr>
        <w:numPr>
          <w:ilvl w:val="0"/>
          <w:numId w:val="1"/>
        </w:numPr>
        <w:ind w:left="284"/>
        <w:jc w:val="both"/>
        <w:rPr>
          <w:b/>
          <w:sz w:val="20"/>
          <w:szCs w:val="20"/>
        </w:rPr>
      </w:pPr>
      <w:r>
        <w:rPr>
          <w:b/>
          <w:sz w:val="20"/>
          <w:szCs w:val="20"/>
        </w:rPr>
        <w:t xml:space="preserve">SÍNTESIS </w:t>
      </w:r>
    </w:p>
    <w:p w:rsidRPr="004824AE" w:rsidR="004824AE" w:rsidP="004824AE" w:rsidRDefault="004824AE" w14:paraId="2F4EF4E1" w14:textId="7CA5F0F7">
      <w:pPr>
        <w:ind w:left="-76"/>
        <w:jc w:val="both"/>
        <w:rPr>
          <w:b/>
          <w:sz w:val="20"/>
          <w:szCs w:val="20"/>
        </w:rPr>
      </w:pPr>
      <w:r w:rsidRPr="004824AE">
        <w:rPr>
          <w:bCs/>
          <w:sz w:val="20"/>
          <w:szCs w:val="20"/>
        </w:rPr>
        <w:t>A continuación, se presenta una síntesis de la temática estudiada en el componente formativ</w:t>
      </w:r>
      <w:commentRangeStart w:id="30"/>
      <w:r w:rsidRPr="004824AE">
        <w:rPr>
          <w:bCs/>
          <w:sz w:val="20"/>
          <w:szCs w:val="20"/>
        </w:rPr>
        <w:t>o.</w:t>
      </w:r>
      <w:r w:rsidRPr="004824AE">
        <w:rPr>
          <w:bCs/>
          <w:sz w:val="20"/>
          <w:szCs w:val="20"/>
          <w:lang w:val="es-MX"/>
        </w:rPr>
        <w:t xml:space="preserve"> </w:t>
      </w:r>
      <w:commentRangeEnd w:id="30"/>
      <w:r>
        <w:rPr>
          <w:rStyle w:val="CommentReference"/>
        </w:rPr>
        <w:commentReference w:id="30"/>
      </w:r>
    </w:p>
    <w:p w:rsidRPr="004824AE" w:rsidR="004824AE" w:rsidP="004824AE" w:rsidRDefault="004824AE" w14:paraId="031531D6" w14:textId="77777777">
      <w:pPr>
        <w:ind w:left="360"/>
        <w:jc w:val="both"/>
        <w:rPr>
          <w:b/>
          <w:sz w:val="20"/>
          <w:szCs w:val="20"/>
        </w:rPr>
      </w:pPr>
    </w:p>
    <w:p w:rsidR="004824AE" w:rsidP="004824AE" w:rsidRDefault="004824AE" w14:paraId="7F15E663" w14:textId="77777777">
      <w:pPr>
        <w:jc w:val="both"/>
        <w:rPr>
          <w:b/>
          <w:sz w:val="20"/>
          <w:szCs w:val="20"/>
        </w:rPr>
      </w:pPr>
    </w:p>
    <w:p w:rsidR="004824AE" w:rsidP="004824AE" w:rsidRDefault="004824AE" w14:paraId="3EAFE087" w14:textId="77777777">
      <w:pPr>
        <w:jc w:val="both"/>
        <w:rPr>
          <w:b/>
          <w:sz w:val="20"/>
          <w:szCs w:val="20"/>
        </w:rPr>
      </w:pPr>
    </w:p>
    <w:p w:rsidR="004824AE" w:rsidP="004824AE" w:rsidRDefault="004824AE" w14:paraId="0F17D9FC" w14:textId="64248171">
      <w:pPr>
        <w:jc w:val="both"/>
        <w:rPr>
          <w:b/>
          <w:sz w:val="20"/>
          <w:szCs w:val="20"/>
        </w:rPr>
      </w:pPr>
      <w:r w:rsidRPr="004824AE">
        <w:rPr>
          <w:b/>
          <w:noProof/>
          <w:sz w:val="20"/>
          <w:szCs w:val="20"/>
        </w:rPr>
        <w:drawing>
          <wp:inline distT="0" distB="0" distL="0" distR="0" wp14:anchorId="6786B420" wp14:editId="77B4A161">
            <wp:extent cx="6332220" cy="3498215"/>
            <wp:effectExtent l="0" t="0" r="0" b="6985"/>
            <wp:docPr id="89134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9089" name=""/>
                    <pic:cNvPicPr/>
                  </pic:nvPicPr>
                  <pic:blipFill>
                    <a:blip r:embed="rId390"/>
                    <a:stretch>
                      <a:fillRect/>
                    </a:stretch>
                  </pic:blipFill>
                  <pic:spPr>
                    <a:xfrm>
                      <a:off x="0" y="0"/>
                      <a:ext cx="6332220" cy="3498215"/>
                    </a:xfrm>
                    <a:prstGeom prst="rect">
                      <a:avLst/>
                    </a:prstGeom>
                  </pic:spPr>
                </pic:pic>
              </a:graphicData>
            </a:graphic>
          </wp:inline>
        </w:drawing>
      </w:r>
    </w:p>
    <w:p w:rsidR="0059034F" w:rsidRDefault="0059034F" w14:paraId="55396173" w14:textId="77777777">
      <w:pPr>
        <w:rPr>
          <w:sz w:val="20"/>
          <w:szCs w:val="20"/>
        </w:rPr>
      </w:pP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280F84" w:rsidP="00280F84" w:rsidRDefault="00B96B3F" w14:paraId="1C8ACB3C" w14:textId="2F3CC0F5">
            <w:pPr>
              <w:rPr>
                <w:sz w:val="20"/>
                <w:szCs w:val="20"/>
              </w:rPr>
            </w:pPr>
            <w:r w:rsidRPr="00B96B3F">
              <w:rPr>
                <w:sz w:val="20"/>
                <w:szCs w:val="20"/>
              </w:rPr>
              <w:t>Gestión del bienestar animal en la tenencia responsable de mascotas</w:t>
            </w:r>
          </w:p>
        </w:tc>
      </w:tr>
      <w:tr w:rsidRPr="00280F84" w:rsidR="00280F84" w:rsidTr="00280F84" w14:paraId="4FE6A527" w14:textId="77777777">
        <w:trPr>
          <w:trHeight w:val="806"/>
        </w:trPr>
        <w:tc>
          <w:tcPr>
            <w:tcW w:w="2693" w:type="dxa"/>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80F84" w:rsidR="00280F84" w:rsidP="00280F84" w:rsidRDefault="00B96B3F" w14:paraId="6730A2E9" w14:textId="3BA1DF04">
            <w:pPr>
              <w:rPr>
                <w:sz w:val="20"/>
                <w:szCs w:val="20"/>
              </w:rPr>
            </w:pPr>
            <w:r w:rsidRPr="00B96B3F">
              <w:rPr>
                <w:sz w:val="20"/>
                <w:szCs w:val="20"/>
              </w:rPr>
              <w:t>Identificar los conceptos fundamentales del bienestar animal, la sintiencia, la tenencia responsable, y los cuidados físicos, emocionales y legales que garantizan la calidad de vida de los animales de compañía.</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F154A7" w:rsidTr="00063E5B"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A56A2D" w:rsidR="00A56A2D" w:rsidP="00A56A2D" w:rsidRDefault="00A56A2D" w14:paraId="4ADDD2E5" w14:textId="77777777">
            <w:pPr>
              <w:pBdr>
                <w:top w:val="nil"/>
                <w:left w:val="nil"/>
                <w:bottom w:val="nil"/>
                <w:right w:val="nil"/>
                <w:between w:val="nil"/>
              </w:pBdr>
              <w:jc w:val="both"/>
              <w:rPr>
                <w:b w:val="0"/>
                <w:color w:val="000000"/>
                <w:sz w:val="20"/>
                <w:szCs w:val="20"/>
                <w:lang w:val="es-MX"/>
              </w:rPr>
            </w:pPr>
            <w:r w:rsidRPr="00A56A2D">
              <w:rPr>
                <w:b w:val="0"/>
                <w:color w:val="000000"/>
                <w:sz w:val="20"/>
                <w:szCs w:val="20"/>
                <w:lang w:val="es-MX"/>
              </w:rPr>
              <w:t>Mascota</w:t>
            </w:r>
          </w:p>
          <w:p w:rsidRPr="00A56A2D" w:rsidR="00F154A7" w:rsidP="00F154A7" w:rsidRDefault="00F154A7" w14:paraId="135BA171" w14:textId="7453B89A">
            <w:pPr>
              <w:rPr>
                <w:b w:val="0"/>
                <w:sz w:val="20"/>
                <w:szCs w:val="20"/>
              </w:rPr>
            </w:pPr>
          </w:p>
        </w:tc>
        <w:tc>
          <w:tcPr>
            <w:tcW w:w="2517" w:type="dxa"/>
            <w:tcBorders>
              <w:top w:val="single" w:color="000000" w:sz="4" w:space="0"/>
            </w:tcBorders>
            <w:shd w:val="clear" w:color="auto" w:fill="auto"/>
            <w:tcMar>
              <w:top w:w="100" w:type="dxa"/>
              <w:left w:w="100" w:type="dxa"/>
              <w:bottom w:w="100" w:type="dxa"/>
              <w:right w:w="100" w:type="dxa"/>
            </w:tcMar>
            <w:vAlign w:val="center"/>
          </w:tcPr>
          <w:p w:rsidRPr="00A56A2D" w:rsidR="00F154A7" w:rsidP="00F154A7" w:rsidRDefault="00F154A7" w14:paraId="5520B44C" w14:textId="13D656F0">
            <w:pPr>
              <w:rPr>
                <w:b w:val="0"/>
                <w:sz w:val="20"/>
                <w:szCs w:val="20"/>
              </w:rPr>
            </w:pPr>
            <w:r w:rsidRPr="00F154A7">
              <w:rPr>
                <w:b w:val="0"/>
                <w:sz w:val="20"/>
                <w:szCs w:val="20"/>
                <w:lang w:val="es-MX"/>
              </w:rPr>
              <w:t xml:space="preserve">Organización Mundial de Sanidad Animal. (2021). </w:t>
            </w:r>
            <w:r w:rsidRPr="00F154A7">
              <w:rPr>
                <w:b w:val="0"/>
                <w:i/>
                <w:iCs/>
                <w:sz w:val="20"/>
                <w:szCs w:val="20"/>
                <w:lang w:val="es-MX"/>
              </w:rPr>
              <w:t>Bienestar animal y las cinco libertades</w:t>
            </w:r>
            <w:r w:rsidRPr="00F154A7">
              <w:rPr>
                <w:b w:val="0"/>
                <w:sz w:val="20"/>
                <w:szCs w:val="20"/>
                <w:lang w:val="es-MX"/>
              </w:rPr>
              <w:t>. OIE.</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A56A2D" w:rsidR="00F154A7" w:rsidP="00F154A7" w:rsidRDefault="00F154A7" w14:paraId="62B1A9B0" w14:textId="20D1F328">
            <w:pPr>
              <w:rPr>
                <w:b w:val="0"/>
                <w:sz w:val="20"/>
                <w:szCs w:val="20"/>
              </w:rPr>
            </w:pPr>
            <w:r w:rsidRPr="00F154A7">
              <w:rPr>
                <w:b w:val="0"/>
                <w:sz w:val="20"/>
                <w:szCs w:val="20"/>
                <w:lang w:val="es-MX"/>
              </w:rPr>
              <w:t>Documento técnico</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F154A7" w:rsidR="00F154A7" w:rsidP="00F154A7" w:rsidRDefault="00A56A2D" w14:paraId="54C7BC39" w14:textId="27EF6AC1">
            <w:pPr>
              <w:rPr>
                <w:b w:val="0"/>
                <w:bCs/>
                <w:sz w:val="20"/>
                <w:szCs w:val="20"/>
              </w:rPr>
            </w:pPr>
            <w:hyperlink w:history="1" r:id="rId391">
              <w:r w:rsidRPr="00F154A7">
                <w:rPr>
                  <w:rStyle w:val="Hyperlink"/>
                  <w:bCs/>
                  <w:sz w:val="20"/>
                  <w:szCs w:val="20"/>
                  <w:lang w:val="es-MX"/>
                </w:rPr>
                <w:t>https://www.woah.org/es/lo-que-hacemos/bienestar-animal/</w:t>
              </w:r>
            </w:hyperlink>
            <w:r>
              <w:rPr>
                <w:b w:val="0"/>
                <w:bCs/>
                <w:sz w:val="20"/>
                <w:szCs w:val="20"/>
                <w:lang w:val="es-MX"/>
              </w:rPr>
              <w:t xml:space="preserve"> </w:t>
            </w:r>
          </w:p>
        </w:tc>
      </w:tr>
      <w:tr w:rsidR="00F154A7" w:rsidTr="00063E5B" w14:paraId="28913662" w14:textId="77777777">
        <w:trPr>
          <w:trHeight w:val="385"/>
        </w:trPr>
        <w:tc>
          <w:tcPr>
            <w:tcW w:w="2517" w:type="dxa"/>
            <w:shd w:val="clear" w:color="auto" w:fill="auto"/>
            <w:tcMar>
              <w:top w:w="100" w:type="dxa"/>
              <w:left w:w="100" w:type="dxa"/>
              <w:bottom w:w="100" w:type="dxa"/>
              <w:right w:w="100" w:type="dxa"/>
            </w:tcMar>
            <w:vAlign w:val="center"/>
          </w:tcPr>
          <w:p w:rsidRPr="00A56A2D" w:rsidR="00F154A7" w:rsidP="00F154A7" w:rsidRDefault="00A56A2D" w14:paraId="6A5AB126" w14:textId="52C4A0C7">
            <w:pPr>
              <w:rPr>
                <w:b w:val="0"/>
                <w:sz w:val="20"/>
                <w:szCs w:val="20"/>
              </w:rPr>
            </w:pPr>
            <w:r w:rsidRPr="00A56A2D">
              <w:rPr>
                <w:b w:val="0"/>
                <w:color w:val="000000"/>
                <w:sz w:val="20"/>
                <w:szCs w:val="20"/>
                <w:lang w:val="es-MX"/>
              </w:rPr>
              <w:t>Normatividad aplicable</w:t>
            </w:r>
          </w:p>
        </w:tc>
        <w:tc>
          <w:tcPr>
            <w:tcW w:w="2517" w:type="dxa"/>
            <w:shd w:val="clear" w:color="auto" w:fill="auto"/>
            <w:tcMar>
              <w:top w:w="100" w:type="dxa"/>
              <w:left w:w="100" w:type="dxa"/>
              <w:bottom w:w="100" w:type="dxa"/>
              <w:right w:w="100" w:type="dxa"/>
            </w:tcMar>
            <w:vAlign w:val="center"/>
          </w:tcPr>
          <w:p w:rsidRPr="00A56A2D" w:rsidR="00F154A7" w:rsidP="00F154A7" w:rsidRDefault="00F154A7" w14:paraId="344AED2D" w14:textId="01E57350">
            <w:pPr>
              <w:rPr>
                <w:b w:val="0"/>
                <w:sz w:val="20"/>
                <w:szCs w:val="20"/>
              </w:rPr>
            </w:pPr>
            <w:r w:rsidRPr="00F154A7">
              <w:rPr>
                <w:b w:val="0"/>
                <w:sz w:val="20"/>
                <w:szCs w:val="20"/>
                <w:lang w:val="es-MX"/>
              </w:rPr>
              <w:t xml:space="preserve">Congreso de la República de Colombia. (2016). </w:t>
            </w:r>
            <w:r w:rsidRPr="00F154A7">
              <w:rPr>
                <w:b w:val="0"/>
                <w:i/>
                <w:iCs/>
                <w:sz w:val="20"/>
                <w:szCs w:val="20"/>
                <w:lang w:val="es-MX"/>
              </w:rPr>
              <w:t>Ley 1774 de 2016, por medio de la cual se reconocen los animales como seres sintientes y se establecen medidas contra el maltrato animal</w:t>
            </w:r>
            <w:r w:rsidRPr="00F154A7">
              <w:rPr>
                <w:b w:val="0"/>
                <w:sz w:val="20"/>
                <w:szCs w:val="20"/>
                <w:lang w:val="es-MX"/>
              </w:rPr>
              <w:t>.</w:t>
            </w:r>
          </w:p>
        </w:tc>
        <w:tc>
          <w:tcPr>
            <w:tcW w:w="2519" w:type="dxa"/>
            <w:shd w:val="clear" w:color="auto" w:fill="auto"/>
            <w:tcMar>
              <w:top w:w="100" w:type="dxa"/>
              <w:left w:w="100" w:type="dxa"/>
              <w:bottom w:w="100" w:type="dxa"/>
              <w:right w:w="100" w:type="dxa"/>
            </w:tcMar>
            <w:vAlign w:val="center"/>
          </w:tcPr>
          <w:p w:rsidRPr="00A56A2D" w:rsidR="00F154A7" w:rsidP="00F154A7" w:rsidRDefault="00F154A7" w14:paraId="3979A02E" w14:textId="5A856F25">
            <w:pPr>
              <w:rPr>
                <w:b w:val="0"/>
                <w:sz w:val="20"/>
                <w:szCs w:val="20"/>
              </w:rPr>
            </w:pPr>
            <w:r w:rsidRPr="00F154A7">
              <w:rPr>
                <w:b w:val="0"/>
                <w:sz w:val="20"/>
                <w:szCs w:val="20"/>
                <w:lang w:val="es-MX"/>
              </w:rPr>
              <w:t>Normatividad</w:t>
            </w:r>
          </w:p>
        </w:tc>
        <w:tc>
          <w:tcPr>
            <w:tcW w:w="2519" w:type="dxa"/>
            <w:shd w:val="clear" w:color="auto" w:fill="auto"/>
            <w:tcMar>
              <w:top w:w="100" w:type="dxa"/>
              <w:left w:w="100" w:type="dxa"/>
              <w:bottom w:w="100" w:type="dxa"/>
              <w:right w:w="100" w:type="dxa"/>
            </w:tcMar>
            <w:vAlign w:val="center"/>
          </w:tcPr>
          <w:p w:rsidRPr="00F154A7" w:rsidR="00F154A7" w:rsidP="00F154A7" w:rsidRDefault="00F154A7" w14:paraId="0A02CD78" w14:textId="4C05C94B">
            <w:pPr>
              <w:rPr>
                <w:b w:val="0"/>
                <w:bCs/>
                <w:sz w:val="20"/>
                <w:szCs w:val="20"/>
              </w:rPr>
            </w:pPr>
            <w:hyperlink w:tgtFrame="_new" w:history="1" r:id="rId392">
              <w:r w:rsidRPr="00F154A7">
                <w:rPr>
                  <w:rStyle w:val="Hyperlink"/>
                  <w:b w:val="0"/>
                  <w:bCs/>
                  <w:sz w:val="20"/>
                  <w:szCs w:val="20"/>
                  <w:lang w:val="es-MX"/>
                </w:rPr>
                <w:t>https://www.funcionpublica.gov.co/eva/gestornormativo/norma.php?i=68135</w:t>
              </w:r>
            </w:hyperlink>
          </w:p>
        </w:tc>
      </w:tr>
      <w:tr w:rsidR="00F154A7" w:rsidTr="00063E5B" w14:paraId="03D6424F" w14:textId="77777777">
        <w:trPr>
          <w:trHeight w:val="385"/>
        </w:trPr>
        <w:tc>
          <w:tcPr>
            <w:tcW w:w="2517" w:type="dxa"/>
            <w:shd w:val="clear" w:color="auto" w:fill="auto"/>
            <w:tcMar>
              <w:top w:w="100" w:type="dxa"/>
              <w:left w:w="100" w:type="dxa"/>
              <w:bottom w:w="100" w:type="dxa"/>
              <w:right w:w="100" w:type="dxa"/>
            </w:tcMar>
            <w:vAlign w:val="center"/>
          </w:tcPr>
          <w:p w:rsidRPr="00A56A2D" w:rsidR="00F154A7" w:rsidP="00F154A7" w:rsidRDefault="00A56A2D" w14:paraId="19CECCD7" w14:textId="61414B62">
            <w:pPr>
              <w:rPr>
                <w:b w:val="0"/>
                <w:sz w:val="20"/>
                <w:szCs w:val="20"/>
              </w:rPr>
            </w:pPr>
            <w:r w:rsidRPr="00A56A2D">
              <w:rPr>
                <w:b w:val="0"/>
                <w:color w:val="000000"/>
                <w:sz w:val="20"/>
                <w:szCs w:val="20"/>
                <w:lang w:val="es-MX"/>
              </w:rPr>
              <w:t>Normatividad aplicable</w:t>
            </w:r>
          </w:p>
        </w:tc>
        <w:tc>
          <w:tcPr>
            <w:tcW w:w="2517" w:type="dxa"/>
            <w:shd w:val="clear" w:color="auto" w:fill="auto"/>
            <w:tcMar>
              <w:top w:w="100" w:type="dxa"/>
              <w:left w:w="100" w:type="dxa"/>
              <w:bottom w:w="100" w:type="dxa"/>
              <w:right w:w="100" w:type="dxa"/>
            </w:tcMar>
            <w:vAlign w:val="center"/>
          </w:tcPr>
          <w:p w:rsidRPr="00A56A2D" w:rsidR="00F154A7" w:rsidP="00F154A7" w:rsidRDefault="00F154A7" w14:paraId="2D95227B" w14:textId="70F9C2E1">
            <w:pPr>
              <w:rPr>
                <w:b w:val="0"/>
                <w:sz w:val="20"/>
                <w:szCs w:val="20"/>
              </w:rPr>
            </w:pPr>
            <w:r w:rsidRPr="00F154A7">
              <w:rPr>
                <w:b w:val="0"/>
                <w:sz w:val="20"/>
                <w:szCs w:val="20"/>
                <w:lang w:val="es-MX"/>
              </w:rPr>
              <w:t xml:space="preserve">Congreso de la República de Colombia. (1989). </w:t>
            </w:r>
            <w:r w:rsidRPr="00F154A7">
              <w:rPr>
                <w:b w:val="0"/>
                <w:i/>
                <w:iCs/>
                <w:sz w:val="20"/>
                <w:szCs w:val="20"/>
                <w:lang w:val="es-MX"/>
              </w:rPr>
              <w:t>Ley 84 de 1989. Estatuto Nacional de Protección de los Animales</w:t>
            </w:r>
            <w:r w:rsidRPr="00F154A7">
              <w:rPr>
                <w:b w:val="0"/>
                <w:sz w:val="20"/>
                <w:szCs w:val="20"/>
                <w:lang w:val="es-MX"/>
              </w:rPr>
              <w:t>.</w:t>
            </w:r>
          </w:p>
        </w:tc>
        <w:tc>
          <w:tcPr>
            <w:tcW w:w="2519" w:type="dxa"/>
            <w:shd w:val="clear" w:color="auto" w:fill="auto"/>
            <w:tcMar>
              <w:top w:w="100" w:type="dxa"/>
              <w:left w:w="100" w:type="dxa"/>
              <w:bottom w:w="100" w:type="dxa"/>
              <w:right w:w="100" w:type="dxa"/>
            </w:tcMar>
            <w:vAlign w:val="center"/>
          </w:tcPr>
          <w:p w:rsidRPr="00A56A2D" w:rsidR="00F154A7" w:rsidP="00F154A7" w:rsidRDefault="00F154A7" w14:paraId="4D58A25F" w14:textId="38B62F78">
            <w:pPr>
              <w:rPr>
                <w:b w:val="0"/>
                <w:sz w:val="20"/>
                <w:szCs w:val="20"/>
              </w:rPr>
            </w:pPr>
            <w:r w:rsidRPr="00F154A7">
              <w:rPr>
                <w:b w:val="0"/>
                <w:sz w:val="20"/>
                <w:szCs w:val="20"/>
                <w:lang w:val="es-MX"/>
              </w:rPr>
              <w:t>Normatividad</w:t>
            </w:r>
          </w:p>
        </w:tc>
        <w:tc>
          <w:tcPr>
            <w:tcW w:w="2519" w:type="dxa"/>
            <w:shd w:val="clear" w:color="auto" w:fill="auto"/>
            <w:tcMar>
              <w:top w:w="100" w:type="dxa"/>
              <w:left w:w="100" w:type="dxa"/>
              <w:bottom w:w="100" w:type="dxa"/>
              <w:right w:w="100" w:type="dxa"/>
            </w:tcMar>
            <w:vAlign w:val="center"/>
          </w:tcPr>
          <w:p w:rsidRPr="00F154A7" w:rsidR="00F154A7" w:rsidP="00F154A7" w:rsidRDefault="00412656" w14:paraId="5C5A009C" w14:textId="7FC5AA70">
            <w:pPr>
              <w:rPr>
                <w:b w:val="0"/>
                <w:bCs/>
                <w:sz w:val="20"/>
                <w:szCs w:val="20"/>
              </w:rPr>
            </w:pPr>
            <w:hyperlink w:history="1" r:id="rId393">
              <w:r w:rsidRPr="00EB7BC1">
                <w:rPr>
                  <w:rStyle w:val="Hyperlink"/>
                  <w:bCs/>
                  <w:sz w:val="20"/>
                  <w:szCs w:val="20"/>
                  <w:lang w:val="es-MX"/>
                </w:rPr>
                <w:t>https://www.alcaldiabogota.gov.co/sisjur/normas/Norma1.jsp?i=8242</w:t>
              </w:r>
            </w:hyperlink>
            <w:r>
              <w:rPr>
                <w:b w:val="0"/>
                <w:bCs/>
                <w:sz w:val="20"/>
                <w:szCs w:val="20"/>
                <w:lang w:val="es-MX"/>
              </w:rPr>
              <w:t xml:space="preserve"> </w:t>
            </w:r>
          </w:p>
        </w:tc>
      </w:tr>
      <w:tr w:rsidR="00F154A7" w:rsidTr="00063E5B" w14:paraId="61655D76" w14:textId="77777777">
        <w:trPr>
          <w:trHeight w:val="385"/>
        </w:trPr>
        <w:tc>
          <w:tcPr>
            <w:tcW w:w="2517" w:type="dxa"/>
            <w:shd w:val="clear" w:color="auto" w:fill="auto"/>
            <w:tcMar>
              <w:top w:w="100" w:type="dxa"/>
              <w:left w:w="100" w:type="dxa"/>
              <w:bottom w:w="100" w:type="dxa"/>
              <w:right w:w="100" w:type="dxa"/>
            </w:tcMar>
            <w:vAlign w:val="center"/>
          </w:tcPr>
          <w:p w:rsidRPr="00A56A2D" w:rsidR="00F154A7" w:rsidP="00F154A7" w:rsidRDefault="00A56A2D" w14:paraId="1BA91A26" w14:textId="399B4805">
            <w:pPr>
              <w:rPr>
                <w:b w:val="0"/>
                <w:sz w:val="20"/>
                <w:szCs w:val="20"/>
              </w:rPr>
            </w:pPr>
            <w:proofErr w:type="gramStart"/>
            <w:r w:rsidRPr="00A56A2D">
              <w:rPr>
                <w:b w:val="0"/>
                <w:color w:val="000000"/>
                <w:sz w:val="20"/>
                <w:szCs w:val="20"/>
                <w:lang w:val="es-MX"/>
              </w:rPr>
              <w:t>Empatía humano</w:t>
            </w:r>
            <w:proofErr w:type="gramEnd"/>
            <w:r w:rsidRPr="00A56A2D">
              <w:rPr>
                <w:b w:val="0"/>
                <w:color w:val="000000"/>
                <w:sz w:val="20"/>
                <w:szCs w:val="20"/>
                <w:lang w:val="es-MX"/>
              </w:rPr>
              <w:t>–animal</w:t>
            </w:r>
          </w:p>
        </w:tc>
        <w:tc>
          <w:tcPr>
            <w:tcW w:w="2517" w:type="dxa"/>
            <w:shd w:val="clear" w:color="auto" w:fill="auto"/>
            <w:tcMar>
              <w:top w:w="100" w:type="dxa"/>
              <w:left w:w="100" w:type="dxa"/>
              <w:bottom w:w="100" w:type="dxa"/>
              <w:right w:w="100" w:type="dxa"/>
            </w:tcMar>
            <w:vAlign w:val="center"/>
          </w:tcPr>
          <w:p w:rsidRPr="00A56A2D" w:rsidR="00F154A7" w:rsidP="00F154A7" w:rsidRDefault="00F154A7" w14:paraId="415CF3E7" w14:textId="14EFDB06">
            <w:pPr>
              <w:rPr>
                <w:b w:val="0"/>
                <w:sz w:val="20"/>
                <w:szCs w:val="20"/>
              </w:rPr>
            </w:pPr>
            <w:r w:rsidRPr="002858F3">
              <w:rPr>
                <w:b w:val="0"/>
                <w:sz w:val="20"/>
                <w:szCs w:val="20"/>
                <w:lang w:val="en-US"/>
              </w:rPr>
              <w:t xml:space="preserve">World Small Animal Veterinary Association. </w:t>
            </w:r>
            <w:r w:rsidRPr="00F154A7">
              <w:rPr>
                <w:b w:val="0"/>
                <w:sz w:val="20"/>
                <w:szCs w:val="20"/>
                <w:lang w:val="es-MX"/>
              </w:rPr>
              <w:t xml:space="preserve">(2020). </w:t>
            </w:r>
            <w:r w:rsidRPr="00F154A7">
              <w:rPr>
                <w:b w:val="0"/>
                <w:i/>
                <w:iCs/>
                <w:sz w:val="20"/>
                <w:szCs w:val="20"/>
                <w:lang w:val="es-MX"/>
              </w:rPr>
              <w:t>Directrices para el cuidado responsable de animales de compañía</w:t>
            </w:r>
            <w:r w:rsidRPr="00F154A7">
              <w:rPr>
                <w:b w:val="0"/>
                <w:sz w:val="20"/>
                <w:szCs w:val="20"/>
                <w:lang w:val="es-MX"/>
              </w:rPr>
              <w:t>. WSAVA.</w:t>
            </w:r>
          </w:p>
        </w:tc>
        <w:tc>
          <w:tcPr>
            <w:tcW w:w="2519" w:type="dxa"/>
            <w:shd w:val="clear" w:color="auto" w:fill="auto"/>
            <w:tcMar>
              <w:top w:w="100" w:type="dxa"/>
              <w:left w:w="100" w:type="dxa"/>
              <w:bottom w:w="100" w:type="dxa"/>
              <w:right w:w="100" w:type="dxa"/>
            </w:tcMar>
            <w:vAlign w:val="center"/>
          </w:tcPr>
          <w:p w:rsidRPr="00A56A2D" w:rsidR="00F154A7" w:rsidP="00F154A7" w:rsidRDefault="00F154A7" w14:paraId="2605C56D" w14:textId="50B23F95">
            <w:pPr>
              <w:rPr>
                <w:b w:val="0"/>
                <w:sz w:val="20"/>
                <w:szCs w:val="20"/>
              </w:rPr>
            </w:pPr>
            <w:r w:rsidRPr="00F154A7">
              <w:rPr>
                <w:b w:val="0"/>
                <w:sz w:val="20"/>
                <w:szCs w:val="20"/>
                <w:lang w:val="es-MX"/>
              </w:rPr>
              <w:t>Guía técnica</w:t>
            </w:r>
          </w:p>
        </w:tc>
        <w:tc>
          <w:tcPr>
            <w:tcW w:w="2519" w:type="dxa"/>
            <w:shd w:val="clear" w:color="auto" w:fill="auto"/>
            <w:tcMar>
              <w:top w:w="100" w:type="dxa"/>
              <w:left w:w="100" w:type="dxa"/>
              <w:bottom w:w="100" w:type="dxa"/>
              <w:right w:w="100" w:type="dxa"/>
            </w:tcMar>
            <w:vAlign w:val="center"/>
          </w:tcPr>
          <w:p w:rsidRPr="00F154A7" w:rsidR="00F154A7" w:rsidP="00F154A7" w:rsidRDefault="00F154A7" w14:paraId="4673BEA3" w14:textId="613E1F21">
            <w:pPr>
              <w:rPr>
                <w:b w:val="0"/>
                <w:bCs/>
                <w:sz w:val="20"/>
                <w:szCs w:val="20"/>
              </w:rPr>
            </w:pPr>
            <w:hyperlink w:tgtFrame="_new" w:history="1" r:id="rId394">
              <w:r w:rsidRPr="00F154A7">
                <w:rPr>
                  <w:rStyle w:val="Hyperlink"/>
                  <w:b w:val="0"/>
                  <w:bCs/>
                  <w:sz w:val="20"/>
                  <w:szCs w:val="20"/>
                  <w:lang w:val="es-MX"/>
                </w:rPr>
                <w:t>https://wsava.org/global-guidelines/</w:t>
              </w:r>
            </w:hyperlink>
          </w:p>
        </w:tc>
      </w:tr>
    </w:tbl>
    <w:p w:rsidR="0059034F" w:rsidRDefault="0059034F" w14:paraId="65E01382" w14:textId="77777777">
      <w:pPr>
        <w:rPr>
          <w:sz w:val="20"/>
          <w:szCs w:val="20"/>
        </w:rPr>
      </w:pPr>
    </w:p>
    <w:p w:rsidR="0059034F" w:rsidRDefault="0059034F" w14:paraId="60594E1F" w14:textId="77777777">
      <w:pPr>
        <w:rPr>
          <w:sz w:val="20"/>
          <w:szCs w:val="20"/>
        </w:rPr>
      </w:pPr>
    </w:p>
    <w:p w:rsidR="00F154A7" w:rsidRDefault="00F154A7" w14:paraId="174AABB8" w14:textId="77777777">
      <w:pPr>
        <w:rPr>
          <w:sz w:val="20"/>
          <w:szCs w:val="20"/>
        </w:rPr>
      </w:pPr>
    </w:p>
    <w:p w:rsidR="00F154A7" w:rsidRDefault="00F154A7" w14:paraId="71291607"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D86823" w:rsidTr="00AD0DD7" w14:paraId="61C13F8C"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360D2445" w14:textId="28D1CBCD">
            <w:pPr>
              <w:rPr>
                <w:b w:val="0"/>
                <w:bCs/>
                <w:sz w:val="20"/>
                <w:szCs w:val="20"/>
              </w:rPr>
            </w:pPr>
            <w:r w:rsidRPr="00F154A7">
              <w:rPr>
                <w:b w:val="0"/>
                <w:bCs/>
                <w:sz w:val="20"/>
                <w:szCs w:val="20"/>
              </w:rPr>
              <w:t>Bienestar animal:</w:t>
            </w:r>
          </w:p>
        </w:tc>
        <w:tc>
          <w:tcPr>
            <w:tcW w:w="7840" w:type="dxa"/>
            <w:shd w:val="clear" w:color="auto" w:fill="auto"/>
            <w:tcMar>
              <w:top w:w="100" w:type="dxa"/>
              <w:left w:w="100" w:type="dxa"/>
              <w:bottom w:w="100" w:type="dxa"/>
              <w:right w:w="100" w:type="dxa"/>
            </w:tcMar>
          </w:tcPr>
          <w:p w:rsidRPr="00F154A7" w:rsidR="00D86823" w:rsidP="00D86823" w:rsidRDefault="00D86823" w14:paraId="31353865" w14:textId="13844720">
            <w:pPr>
              <w:rPr>
                <w:b w:val="0"/>
                <w:bCs/>
                <w:sz w:val="20"/>
                <w:szCs w:val="20"/>
              </w:rPr>
            </w:pPr>
            <w:r w:rsidRPr="00F154A7">
              <w:rPr>
                <w:b w:val="0"/>
                <w:bCs/>
                <w:sz w:val="20"/>
                <w:szCs w:val="20"/>
              </w:rPr>
              <w:t>condición que garantiza salud física, emocional y comportamiento natural del animal.</w:t>
            </w:r>
          </w:p>
        </w:tc>
      </w:tr>
      <w:tr w:rsidR="00D86823" w:rsidTr="00AD0DD7" w14:paraId="399E697C"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4DAFDB4A" w14:textId="54A94D52">
            <w:pPr>
              <w:rPr>
                <w:b w:val="0"/>
                <w:bCs/>
                <w:sz w:val="20"/>
                <w:szCs w:val="20"/>
              </w:rPr>
            </w:pPr>
            <w:r w:rsidRPr="00F154A7">
              <w:rPr>
                <w:b w:val="0"/>
                <w:bCs/>
                <w:sz w:val="20"/>
                <w:szCs w:val="20"/>
              </w:rPr>
              <w:t>Cinco libertades:</w:t>
            </w:r>
          </w:p>
        </w:tc>
        <w:tc>
          <w:tcPr>
            <w:tcW w:w="7840" w:type="dxa"/>
            <w:shd w:val="clear" w:color="auto" w:fill="auto"/>
            <w:tcMar>
              <w:top w:w="100" w:type="dxa"/>
              <w:left w:w="100" w:type="dxa"/>
              <w:bottom w:w="100" w:type="dxa"/>
              <w:right w:w="100" w:type="dxa"/>
            </w:tcMar>
          </w:tcPr>
          <w:p w:rsidRPr="00F154A7" w:rsidR="00D86823" w:rsidP="00D86823" w:rsidRDefault="00D86823" w14:paraId="6E7C8244" w14:textId="7E08338D">
            <w:pPr>
              <w:rPr>
                <w:b w:val="0"/>
                <w:bCs/>
                <w:sz w:val="20"/>
                <w:szCs w:val="20"/>
              </w:rPr>
            </w:pPr>
            <w:r w:rsidRPr="00F154A7">
              <w:rPr>
                <w:b w:val="0"/>
                <w:bCs/>
                <w:sz w:val="20"/>
                <w:szCs w:val="20"/>
              </w:rPr>
              <w:t>principios que aseguran ausencia de hambre, dolor, miedo e incomodidad.</w:t>
            </w:r>
          </w:p>
        </w:tc>
      </w:tr>
      <w:tr w:rsidR="00D86823" w:rsidTr="00AD0DD7" w14:paraId="5D0BA3F9"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3A0360D8" w14:textId="1BAEB697">
            <w:pPr>
              <w:rPr>
                <w:b w:val="0"/>
                <w:bCs/>
                <w:sz w:val="20"/>
                <w:szCs w:val="20"/>
              </w:rPr>
            </w:pPr>
            <w:r w:rsidRPr="00F154A7">
              <w:rPr>
                <w:b w:val="0"/>
                <w:bCs/>
                <w:sz w:val="20"/>
                <w:szCs w:val="20"/>
              </w:rPr>
              <w:t>Comportamiento animal:</w:t>
            </w:r>
          </w:p>
        </w:tc>
        <w:tc>
          <w:tcPr>
            <w:tcW w:w="7840" w:type="dxa"/>
            <w:shd w:val="clear" w:color="auto" w:fill="auto"/>
            <w:tcMar>
              <w:top w:w="100" w:type="dxa"/>
              <w:left w:w="100" w:type="dxa"/>
              <w:bottom w:w="100" w:type="dxa"/>
              <w:right w:w="100" w:type="dxa"/>
            </w:tcMar>
          </w:tcPr>
          <w:p w:rsidRPr="00F154A7" w:rsidR="00D86823" w:rsidP="00D86823" w:rsidRDefault="00D86823" w14:paraId="2EA7238D" w14:textId="189F76D4">
            <w:pPr>
              <w:rPr>
                <w:b w:val="0"/>
                <w:bCs/>
                <w:sz w:val="20"/>
                <w:szCs w:val="20"/>
              </w:rPr>
            </w:pPr>
            <w:r w:rsidRPr="00F154A7">
              <w:rPr>
                <w:b w:val="0"/>
                <w:bCs/>
                <w:sz w:val="20"/>
                <w:szCs w:val="20"/>
              </w:rPr>
              <w:t>conjunto de conductas naturales que expresa un animal según su especie.</w:t>
            </w:r>
          </w:p>
        </w:tc>
      </w:tr>
      <w:tr w:rsidR="00D86823" w:rsidTr="00AD0DD7" w14:paraId="607F5DD9"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530F63F9" w14:textId="389E70CB">
            <w:pPr>
              <w:rPr>
                <w:b w:val="0"/>
                <w:bCs/>
                <w:sz w:val="20"/>
                <w:szCs w:val="20"/>
              </w:rPr>
            </w:pPr>
            <w:r w:rsidRPr="00F154A7">
              <w:rPr>
                <w:b w:val="0"/>
                <w:bCs/>
                <w:sz w:val="20"/>
                <w:szCs w:val="20"/>
              </w:rPr>
              <w:t>Educación animal:</w:t>
            </w:r>
          </w:p>
        </w:tc>
        <w:tc>
          <w:tcPr>
            <w:tcW w:w="7840" w:type="dxa"/>
            <w:shd w:val="clear" w:color="auto" w:fill="auto"/>
            <w:tcMar>
              <w:top w:w="100" w:type="dxa"/>
              <w:left w:w="100" w:type="dxa"/>
              <w:bottom w:w="100" w:type="dxa"/>
              <w:right w:w="100" w:type="dxa"/>
            </w:tcMar>
          </w:tcPr>
          <w:p w:rsidRPr="00F154A7" w:rsidR="00D86823" w:rsidP="00D86823" w:rsidRDefault="00D86823" w14:paraId="107B2D23" w14:textId="3159E40E">
            <w:pPr>
              <w:rPr>
                <w:b w:val="0"/>
                <w:bCs/>
                <w:sz w:val="20"/>
                <w:szCs w:val="20"/>
              </w:rPr>
            </w:pPr>
            <w:r w:rsidRPr="00F154A7">
              <w:rPr>
                <w:b w:val="0"/>
                <w:bCs/>
                <w:sz w:val="20"/>
                <w:szCs w:val="20"/>
              </w:rPr>
              <w:t>proceso de aprendizaje basado en refuerzo positivo y adaptación al entorno humano.</w:t>
            </w:r>
          </w:p>
        </w:tc>
      </w:tr>
      <w:tr w:rsidR="00D86823" w:rsidTr="00AD0DD7" w14:paraId="3FFA8211"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2464E3F5" w14:textId="608EAB6D">
            <w:pPr>
              <w:rPr>
                <w:b w:val="0"/>
                <w:bCs/>
                <w:sz w:val="20"/>
                <w:szCs w:val="20"/>
              </w:rPr>
            </w:pPr>
            <w:proofErr w:type="gramStart"/>
            <w:r w:rsidRPr="00F154A7">
              <w:rPr>
                <w:b w:val="0"/>
                <w:bCs/>
                <w:sz w:val="20"/>
                <w:szCs w:val="20"/>
              </w:rPr>
              <w:t>Empatía humano</w:t>
            </w:r>
            <w:proofErr w:type="gramEnd"/>
            <w:r w:rsidRPr="00F154A7">
              <w:rPr>
                <w:b w:val="0"/>
                <w:bCs/>
                <w:sz w:val="20"/>
                <w:szCs w:val="20"/>
              </w:rPr>
              <w:t>–animal:</w:t>
            </w:r>
          </w:p>
        </w:tc>
        <w:tc>
          <w:tcPr>
            <w:tcW w:w="7840" w:type="dxa"/>
            <w:shd w:val="clear" w:color="auto" w:fill="auto"/>
            <w:tcMar>
              <w:top w:w="100" w:type="dxa"/>
              <w:left w:w="100" w:type="dxa"/>
              <w:bottom w:w="100" w:type="dxa"/>
              <w:right w:w="100" w:type="dxa"/>
            </w:tcMar>
          </w:tcPr>
          <w:p w:rsidRPr="00F154A7" w:rsidR="00D86823" w:rsidP="00D86823" w:rsidRDefault="00D86823" w14:paraId="4D89F14A" w14:textId="5C53533B">
            <w:pPr>
              <w:rPr>
                <w:b w:val="0"/>
                <w:bCs/>
                <w:sz w:val="20"/>
                <w:szCs w:val="20"/>
              </w:rPr>
            </w:pPr>
            <w:r w:rsidRPr="00F154A7">
              <w:rPr>
                <w:b w:val="0"/>
                <w:bCs/>
                <w:sz w:val="20"/>
                <w:szCs w:val="20"/>
              </w:rPr>
              <w:t>capacidad de comprender y respetar las necesidades emocionales del animal.</w:t>
            </w:r>
          </w:p>
        </w:tc>
      </w:tr>
      <w:tr w:rsidR="00D86823" w:rsidTr="00AD0DD7" w14:paraId="1C75F8F0"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0152A06A" w14:textId="03ACE816">
            <w:pPr>
              <w:rPr>
                <w:b w:val="0"/>
                <w:bCs/>
                <w:sz w:val="20"/>
                <w:szCs w:val="20"/>
              </w:rPr>
            </w:pPr>
            <w:r w:rsidRPr="00F154A7">
              <w:rPr>
                <w:b w:val="0"/>
                <w:bCs/>
                <w:sz w:val="20"/>
                <w:szCs w:val="20"/>
              </w:rPr>
              <w:t>Enriquecimiento ambiental:</w:t>
            </w:r>
          </w:p>
        </w:tc>
        <w:tc>
          <w:tcPr>
            <w:tcW w:w="7840" w:type="dxa"/>
            <w:shd w:val="clear" w:color="auto" w:fill="auto"/>
            <w:tcMar>
              <w:top w:w="100" w:type="dxa"/>
              <w:left w:w="100" w:type="dxa"/>
              <w:bottom w:w="100" w:type="dxa"/>
              <w:right w:w="100" w:type="dxa"/>
            </w:tcMar>
          </w:tcPr>
          <w:p w:rsidRPr="00F154A7" w:rsidR="00D86823" w:rsidP="00D86823" w:rsidRDefault="00D86823" w14:paraId="59E0B469" w14:textId="1B504BD1">
            <w:pPr>
              <w:rPr>
                <w:b w:val="0"/>
                <w:bCs/>
                <w:sz w:val="20"/>
                <w:szCs w:val="20"/>
              </w:rPr>
            </w:pPr>
            <w:r w:rsidRPr="00F154A7">
              <w:rPr>
                <w:b w:val="0"/>
                <w:bCs/>
                <w:sz w:val="20"/>
                <w:szCs w:val="20"/>
              </w:rPr>
              <w:t>estímulos físicos y mentales que favorecen el comportamiento natural del animal.</w:t>
            </w:r>
          </w:p>
        </w:tc>
      </w:tr>
      <w:tr w:rsidR="00D86823" w:rsidTr="00AD0DD7" w14:paraId="5106A973"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2F1E3C55" w14:textId="727950C3">
            <w:pPr>
              <w:rPr>
                <w:b w:val="0"/>
                <w:bCs/>
                <w:sz w:val="20"/>
                <w:szCs w:val="20"/>
              </w:rPr>
            </w:pPr>
            <w:r w:rsidRPr="00F154A7">
              <w:rPr>
                <w:b w:val="0"/>
                <w:bCs/>
                <w:sz w:val="20"/>
                <w:szCs w:val="20"/>
              </w:rPr>
              <w:t>Manejo responsable:</w:t>
            </w:r>
          </w:p>
        </w:tc>
        <w:tc>
          <w:tcPr>
            <w:tcW w:w="7840" w:type="dxa"/>
            <w:shd w:val="clear" w:color="auto" w:fill="auto"/>
            <w:tcMar>
              <w:top w:w="100" w:type="dxa"/>
              <w:left w:w="100" w:type="dxa"/>
              <w:bottom w:w="100" w:type="dxa"/>
              <w:right w:w="100" w:type="dxa"/>
            </w:tcMar>
          </w:tcPr>
          <w:p w:rsidRPr="00F154A7" w:rsidR="00D86823" w:rsidP="00D86823" w:rsidRDefault="00D86823" w14:paraId="35FD49D8" w14:textId="331C3FC1">
            <w:pPr>
              <w:rPr>
                <w:b w:val="0"/>
                <w:bCs/>
                <w:sz w:val="20"/>
                <w:szCs w:val="20"/>
              </w:rPr>
            </w:pPr>
            <w:r w:rsidRPr="00F154A7">
              <w:rPr>
                <w:b w:val="0"/>
                <w:bCs/>
                <w:sz w:val="20"/>
                <w:szCs w:val="20"/>
              </w:rPr>
              <w:t>prácticas adecuadas de cuidado, respeto y protección del animal.</w:t>
            </w:r>
          </w:p>
        </w:tc>
      </w:tr>
      <w:tr w:rsidR="00D86823" w:rsidTr="00AD0DD7" w14:paraId="4B154265"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0BC31466" w14:textId="5DC68CC7">
            <w:pPr>
              <w:rPr>
                <w:b w:val="0"/>
                <w:bCs/>
                <w:sz w:val="20"/>
                <w:szCs w:val="20"/>
              </w:rPr>
            </w:pPr>
            <w:r w:rsidRPr="00F154A7">
              <w:rPr>
                <w:b w:val="0"/>
                <w:bCs/>
                <w:sz w:val="20"/>
                <w:szCs w:val="20"/>
              </w:rPr>
              <w:t>Mascota:</w:t>
            </w:r>
          </w:p>
        </w:tc>
        <w:tc>
          <w:tcPr>
            <w:tcW w:w="7840" w:type="dxa"/>
            <w:shd w:val="clear" w:color="auto" w:fill="auto"/>
            <w:tcMar>
              <w:top w:w="100" w:type="dxa"/>
              <w:left w:w="100" w:type="dxa"/>
              <w:bottom w:w="100" w:type="dxa"/>
              <w:right w:w="100" w:type="dxa"/>
            </w:tcMar>
          </w:tcPr>
          <w:p w:rsidRPr="00F154A7" w:rsidR="00D86823" w:rsidP="00D86823" w:rsidRDefault="00D86823" w14:paraId="55F24A32" w14:textId="25139AF1">
            <w:pPr>
              <w:rPr>
                <w:b w:val="0"/>
                <w:bCs/>
                <w:sz w:val="20"/>
                <w:szCs w:val="20"/>
              </w:rPr>
            </w:pPr>
            <w:r w:rsidRPr="00F154A7">
              <w:rPr>
                <w:b w:val="0"/>
                <w:bCs/>
                <w:sz w:val="20"/>
                <w:szCs w:val="20"/>
              </w:rPr>
              <w:t>animal de compañía mantenido bajo cuidado humano para convivencia.</w:t>
            </w:r>
          </w:p>
        </w:tc>
      </w:tr>
      <w:tr w:rsidR="00D86823" w:rsidTr="00AD0DD7" w14:paraId="1263BEE9"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688FC916" w14:textId="7C2BD18F">
            <w:pPr>
              <w:rPr>
                <w:b w:val="0"/>
                <w:bCs/>
                <w:sz w:val="20"/>
                <w:szCs w:val="20"/>
              </w:rPr>
            </w:pPr>
            <w:r w:rsidRPr="00F154A7">
              <w:rPr>
                <w:b w:val="0"/>
                <w:bCs/>
                <w:sz w:val="20"/>
                <w:szCs w:val="20"/>
              </w:rPr>
              <w:t>Normatividad animal:</w:t>
            </w:r>
          </w:p>
        </w:tc>
        <w:tc>
          <w:tcPr>
            <w:tcW w:w="7840" w:type="dxa"/>
            <w:shd w:val="clear" w:color="auto" w:fill="auto"/>
            <w:tcMar>
              <w:top w:w="100" w:type="dxa"/>
              <w:left w:w="100" w:type="dxa"/>
              <w:bottom w:w="100" w:type="dxa"/>
              <w:right w:w="100" w:type="dxa"/>
            </w:tcMar>
          </w:tcPr>
          <w:p w:rsidRPr="00F154A7" w:rsidR="00D86823" w:rsidP="00D86823" w:rsidRDefault="00D86823" w14:paraId="6F224FFE" w14:textId="38135C20">
            <w:pPr>
              <w:rPr>
                <w:b w:val="0"/>
                <w:bCs/>
                <w:sz w:val="20"/>
                <w:szCs w:val="20"/>
              </w:rPr>
            </w:pPr>
            <w:r w:rsidRPr="00F154A7">
              <w:rPr>
                <w:b w:val="0"/>
                <w:bCs/>
                <w:sz w:val="20"/>
                <w:szCs w:val="20"/>
              </w:rPr>
              <w:t>conjunto de leyes que regulan protección, bienestar y tenencia de animales.</w:t>
            </w:r>
          </w:p>
        </w:tc>
      </w:tr>
      <w:tr w:rsidR="00D86823" w:rsidTr="00AD0DD7" w14:paraId="21FA1936"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7A22838D" w14:textId="59C21728">
            <w:pPr>
              <w:rPr>
                <w:b w:val="0"/>
                <w:bCs/>
                <w:sz w:val="20"/>
                <w:szCs w:val="20"/>
              </w:rPr>
            </w:pPr>
            <w:r w:rsidRPr="00F154A7">
              <w:rPr>
                <w:b w:val="0"/>
                <w:bCs/>
                <w:sz w:val="20"/>
                <w:szCs w:val="20"/>
              </w:rPr>
              <w:t>Salud preventiva:</w:t>
            </w:r>
          </w:p>
        </w:tc>
        <w:tc>
          <w:tcPr>
            <w:tcW w:w="7840" w:type="dxa"/>
            <w:shd w:val="clear" w:color="auto" w:fill="auto"/>
            <w:tcMar>
              <w:top w:w="100" w:type="dxa"/>
              <w:left w:w="100" w:type="dxa"/>
              <w:bottom w:w="100" w:type="dxa"/>
              <w:right w:w="100" w:type="dxa"/>
            </w:tcMar>
          </w:tcPr>
          <w:p w:rsidRPr="00F154A7" w:rsidR="00D86823" w:rsidP="00D86823" w:rsidRDefault="00D86823" w14:paraId="191DA971" w14:textId="05FF4A14">
            <w:pPr>
              <w:rPr>
                <w:b w:val="0"/>
                <w:bCs/>
                <w:sz w:val="20"/>
                <w:szCs w:val="20"/>
              </w:rPr>
            </w:pPr>
            <w:r w:rsidRPr="00F154A7">
              <w:rPr>
                <w:b w:val="0"/>
                <w:bCs/>
                <w:sz w:val="20"/>
                <w:szCs w:val="20"/>
              </w:rPr>
              <w:t>acciones anticipadas para evitar enfermedades y mantener el bienestar animal.</w:t>
            </w:r>
          </w:p>
        </w:tc>
      </w:tr>
      <w:tr w:rsidR="00D86823" w:rsidTr="00AD0DD7" w14:paraId="003F2640"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43FA7E7F" w14:textId="2DC98E00">
            <w:pPr>
              <w:rPr>
                <w:b w:val="0"/>
                <w:bCs/>
                <w:sz w:val="20"/>
                <w:szCs w:val="20"/>
              </w:rPr>
            </w:pPr>
            <w:r w:rsidRPr="00F154A7">
              <w:rPr>
                <w:b w:val="0"/>
                <w:bCs/>
                <w:sz w:val="20"/>
                <w:szCs w:val="20"/>
              </w:rPr>
              <w:t>Sintiencia animal:</w:t>
            </w:r>
          </w:p>
        </w:tc>
        <w:tc>
          <w:tcPr>
            <w:tcW w:w="7840" w:type="dxa"/>
            <w:shd w:val="clear" w:color="auto" w:fill="auto"/>
            <w:tcMar>
              <w:top w:w="100" w:type="dxa"/>
              <w:left w:w="100" w:type="dxa"/>
              <w:bottom w:w="100" w:type="dxa"/>
              <w:right w:w="100" w:type="dxa"/>
            </w:tcMar>
          </w:tcPr>
          <w:p w:rsidRPr="00F154A7" w:rsidR="00D86823" w:rsidP="00D86823" w:rsidRDefault="00D86823" w14:paraId="7BD39D1C" w14:textId="28595A56">
            <w:pPr>
              <w:rPr>
                <w:b w:val="0"/>
                <w:bCs/>
                <w:sz w:val="20"/>
                <w:szCs w:val="20"/>
              </w:rPr>
            </w:pPr>
            <w:r w:rsidRPr="00F154A7">
              <w:rPr>
                <w:b w:val="0"/>
                <w:bCs/>
                <w:sz w:val="20"/>
                <w:szCs w:val="20"/>
              </w:rPr>
              <w:t>capacidad del animal para sentir dolor, placer, miedo y emociones.</w:t>
            </w:r>
          </w:p>
        </w:tc>
      </w:tr>
      <w:tr w:rsidR="00D86823" w:rsidTr="00AD0DD7" w14:paraId="03BA6B69" w14:textId="77777777">
        <w:trPr>
          <w:trHeight w:val="253"/>
        </w:trPr>
        <w:tc>
          <w:tcPr>
            <w:tcW w:w="2122" w:type="dxa"/>
            <w:shd w:val="clear" w:color="auto" w:fill="auto"/>
            <w:tcMar>
              <w:top w:w="100" w:type="dxa"/>
              <w:left w:w="100" w:type="dxa"/>
              <w:bottom w:w="100" w:type="dxa"/>
              <w:right w:w="100" w:type="dxa"/>
            </w:tcMar>
          </w:tcPr>
          <w:p w:rsidRPr="00F154A7" w:rsidR="00D86823" w:rsidP="00D86823" w:rsidRDefault="00D86823" w14:paraId="61A94FCA" w14:textId="06EB61E6">
            <w:pPr>
              <w:rPr>
                <w:b w:val="0"/>
                <w:bCs/>
                <w:sz w:val="20"/>
                <w:szCs w:val="20"/>
              </w:rPr>
            </w:pPr>
            <w:r w:rsidRPr="00F154A7">
              <w:rPr>
                <w:b w:val="0"/>
                <w:bCs/>
                <w:sz w:val="20"/>
                <w:szCs w:val="20"/>
              </w:rPr>
              <w:t>Tenencia responsable:</w:t>
            </w:r>
          </w:p>
        </w:tc>
        <w:tc>
          <w:tcPr>
            <w:tcW w:w="7840" w:type="dxa"/>
            <w:shd w:val="clear" w:color="auto" w:fill="auto"/>
            <w:tcMar>
              <w:top w:w="100" w:type="dxa"/>
              <w:left w:w="100" w:type="dxa"/>
              <w:bottom w:w="100" w:type="dxa"/>
              <w:right w:w="100" w:type="dxa"/>
            </w:tcMar>
          </w:tcPr>
          <w:p w:rsidRPr="00F154A7" w:rsidR="00D86823" w:rsidP="00D86823" w:rsidRDefault="00D86823" w14:paraId="3766F464" w14:textId="0F176111">
            <w:pPr>
              <w:rPr>
                <w:b w:val="0"/>
                <w:bCs/>
                <w:sz w:val="20"/>
                <w:szCs w:val="20"/>
              </w:rPr>
            </w:pPr>
            <w:r w:rsidRPr="00F154A7">
              <w:rPr>
                <w:b w:val="0"/>
                <w:bCs/>
                <w:sz w:val="20"/>
                <w:szCs w:val="20"/>
              </w:rPr>
              <w:t>compromiso legal y ético del cuidador con el bienestar del animal.</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5D7B0C" w:rsidR="005D7B0C" w:rsidP="005D7B0C" w:rsidRDefault="005D7B0C" w14:paraId="61DEA978" w14:textId="77777777">
      <w:pPr>
        <w:spacing w:before="240"/>
        <w:rPr>
          <w:sz w:val="20"/>
          <w:szCs w:val="20"/>
          <w:lang w:val="es-MX"/>
        </w:rPr>
      </w:pPr>
      <w:r w:rsidRPr="005D7B0C">
        <w:rPr>
          <w:sz w:val="20"/>
          <w:szCs w:val="20"/>
          <w:lang w:val="es-MX"/>
        </w:rPr>
        <w:t xml:space="preserve">Asociación Mundial de Veterinarios de Pequeños Animales. (2020). </w:t>
      </w:r>
      <w:proofErr w:type="spellStart"/>
      <w:r w:rsidRPr="005D7B0C">
        <w:rPr>
          <w:i/>
          <w:iCs/>
          <w:sz w:val="20"/>
          <w:szCs w:val="20"/>
          <w:lang w:val="es-MX"/>
        </w:rPr>
        <w:t>WSAVA</w:t>
      </w:r>
      <w:proofErr w:type="spellEnd"/>
      <w:r w:rsidRPr="005D7B0C">
        <w:rPr>
          <w:i/>
          <w:iCs/>
          <w:sz w:val="20"/>
          <w:szCs w:val="20"/>
          <w:lang w:val="es-MX"/>
        </w:rPr>
        <w:t xml:space="preserve"> global </w:t>
      </w:r>
      <w:proofErr w:type="spellStart"/>
      <w:r w:rsidRPr="005D7B0C">
        <w:rPr>
          <w:i/>
          <w:iCs/>
          <w:sz w:val="20"/>
          <w:szCs w:val="20"/>
          <w:lang w:val="es-MX"/>
        </w:rPr>
        <w:t>nutrition</w:t>
      </w:r>
      <w:proofErr w:type="spellEnd"/>
      <w:r w:rsidRPr="005D7B0C">
        <w:rPr>
          <w:i/>
          <w:iCs/>
          <w:sz w:val="20"/>
          <w:szCs w:val="20"/>
          <w:lang w:val="es-MX"/>
        </w:rPr>
        <w:t xml:space="preserve"> </w:t>
      </w:r>
      <w:proofErr w:type="spellStart"/>
      <w:r w:rsidRPr="005D7B0C">
        <w:rPr>
          <w:i/>
          <w:iCs/>
          <w:sz w:val="20"/>
          <w:szCs w:val="20"/>
          <w:lang w:val="es-MX"/>
        </w:rPr>
        <w:t>guidelines</w:t>
      </w:r>
      <w:proofErr w:type="spellEnd"/>
      <w:r w:rsidRPr="005D7B0C">
        <w:rPr>
          <w:sz w:val="20"/>
          <w:szCs w:val="20"/>
          <w:lang w:val="es-MX"/>
        </w:rPr>
        <w:t>. WSAVA.</w:t>
      </w:r>
    </w:p>
    <w:p w:rsidRPr="005D7B0C" w:rsidR="005D7B0C" w:rsidP="005D7B0C" w:rsidRDefault="005D7B0C" w14:paraId="36183EB4" w14:textId="77777777">
      <w:pPr>
        <w:spacing w:before="240"/>
        <w:rPr>
          <w:sz w:val="20"/>
          <w:szCs w:val="20"/>
          <w:lang w:val="es-MX"/>
        </w:rPr>
      </w:pPr>
      <w:r w:rsidRPr="005D7B0C">
        <w:rPr>
          <w:sz w:val="20"/>
          <w:szCs w:val="20"/>
          <w:lang w:val="es-MX"/>
        </w:rPr>
        <w:t xml:space="preserve">Congreso de la República de Colombia. (1989). </w:t>
      </w:r>
      <w:r w:rsidRPr="005D7B0C">
        <w:rPr>
          <w:i/>
          <w:iCs/>
          <w:sz w:val="20"/>
          <w:szCs w:val="20"/>
          <w:lang w:val="es-MX"/>
        </w:rPr>
        <w:t>Ley 84 de 1989 por la cual se adopta el Estatuto Nacional de Protección de los Animales</w:t>
      </w:r>
      <w:r w:rsidRPr="005D7B0C">
        <w:rPr>
          <w:sz w:val="20"/>
          <w:szCs w:val="20"/>
          <w:lang w:val="es-MX"/>
        </w:rPr>
        <w:t>. Diario Oficial de la República de Colombia.</w:t>
      </w:r>
    </w:p>
    <w:p w:rsidRPr="005D7B0C" w:rsidR="005D7B0C" w:rsidP="005D7B0C" w:rsidRDefault="005D7B0C" w14:paraId="5B2A5EA0" w14:textId="77777777">
      <w:pPr>
        <w:spacing w:before="240"/>
        <w:rPr>
          <w:sz w:val="20"/>
          <w:szCs w:val="20"/>
          <w:lang w:val="es-MX"/>
        </w:rPr>
      </w:pPr>
      <w:r w:rsidRPr="005D7B0C">
        <w:rPr>
          <w:sz w:val="20"/>
          <w:szCs w:val="20"/>
          <w:lang w:val="es-MX"/>
        </w:rPr>
        <w:t xml:space="preserve">Congreso de la República de Colombia. (2016). </w:t>
      </w:r>
      <w:r w:rsidRPr="005D7B0C">
        <w:rPr>
          <w:i/>
          <w:iCs/>
          <w:sz w:val="20"/>
          <w:szCs w:val="20"/>
          <w:lang w:val="es-MX"/>
        </w:rPr>
        <w:t>Ley 1774 de 2016 por medio de la cual se reconocen los animales como seres sintientes</w:t>
      </w:r>
      <w:r w:rsidRPr="005D7B0C">
        <w:rPr>
          <w:sz w:val="20"/>
          <w:szCs w:val="20"/>
          <w:lang w:val="es-MX"/>
        </w:rPr>
        <w:t>. Diario Oficial de la República de Colombia.</w:t>
      </w:r>
    </w:p>
    <w:p w:rsidRPr="005D7B0C" w:rsidR="005D7B0C" w:rsidP="005D7B0C" w:rsidRDefault="005D7B0C" w14:paraId="037CF4CC" w14:textId="77777777">
      <w:pPr>
        <w:spacing w:before="240"/>
        <w:rPr>
          <w:sz w:val="20"/>
          <w:szCs w:val="20"/>
          <w:lang w:val="es-MX"/>
        </w:rPr>
      </w:pPr>
      <w:r w:rsidRPr="005D7B0C">
        <w:rPr>
          <w:sz w:val="20"/>
          <w:szCs w:val="20"/>
          <w:lang w:val="es-MX"/>
        </w:rPr>
        <w:t xml:space="preserve">Congreso de la República de Colombia. (2020). </w:t>
      </w:r>
      <w:r w:rsidRPr="005D7B0C">
        <w:rPr>
          <w:i/>
          <w:iCs/>
          <w:sz w:val="20"/>
          <w:szCs w:val="20"/>
          <w:lang w:val="es-MX"/>
        </w:rPr>
        <w:t>Ley 2054 de 2020 por la cual se fomenta la adopción responsable de animales de compañía</w:t>
      </w:r>
      <w:r w:rsidRPr="005D7B0C">
        <w:rPr>
          <w:sz w:val="20"/>
          <w:szCs w:val="20"/>
          <w:lang w:val="es-MX"/>
        </w:rPr>
        <w:t>. Diario Oficial de la República de Colombia.</w:t>
      </w:r>
    </w:p>
    <w:p w:rsidRPr="002858F3" w:rsidR="005D7B0C" w:rsidP="005D7B0C" w:rsidRDefault="005D7B0C" w14:paraId="6BC7F353" w14:textId="77777777">
      <w:pPr>
        <w:spacing w:before="240"/>
        <w:rPr>
          <w:sz w:val="20"/>
          <w:szCs w:val="20"/>
          <w:lang w:val="en-US"/>
        </w:rPr>
      </w:pPr>
      <w:proofErr w:type="spellStart"/>
      <w:r w:rsidRPr="005D7B0C">
        <w:rPr>
          <w:sz w:val="20"/>
          <w:szCs w:val="20"/>
          <w:lang w:val="es-MX"/>
        </w:rPr>
        <w:t>Farm</w:t>
      </w:r>
      <w:proofErr w:type="spellEnd"/>
      <w:r w:rsidRPr="005D7B0C">
        <w:rPr>
          <w:sz w:val="20"/>
          <w:szCs w:val="20"/>
          <w:lang w:val="es-MX"/>
        </w:rPr>
        <w:t xml:space="preserve"> Animal </w:t>
      </w:r>
      <w:proofErr w:type="spellStart"/>
      <w:r w:rsidRPr="005D7B0C">
        <w:rPr>
          <w:sz w:val="20"/>
          <w:szCs w:val="20"/>
          <w:lang w:val="es-MX"/>
        </w:rPr>
        <w:t>Welfare</w:t>
      </w:r>
      <w:proofErr w:type="spellEnd"/>
      <w:r w:rsidRPr="005D7B0C">
        <w:rPr>
          <w:sz w:val="20"/>
          <w:szCs w:val="20"/>
          <w:lang w:val="es-MX"/>
        </w:rPr>
        <w:t xml:space="preserve"> Council. </w:t>
      </w:r>
      <w:r w:rsidRPr="002858F3">
        <w:rPr>
          <w:sz w:val="20"/>
          <w:szCs w:val="20"/>
          <w:lang w:val="en-US"/>
        </w:rPr>
        <w:t xml:space="preserve">(2009). </w:t>
      </w:r>
      <w:r w:rsidRPr="002858F3">
        <w:rPr>
          <w:i/>
          <w:iCs/>
          <w:sz w:val="20"/>
          <w:szCs w:val="20"/>
          <w:lang w:val="en-US"/>
        </w:rPr>
        <w:t>Farm animal welfare in Great Britain: Past, present and future</w:t>
      </w:r>
      <w:r w:rsidRPr="002858F3">
        <w:rPr>
          <w:sz w:val="20"/>
          <w:szCs w:val="20"/>
          <w:lang w:val="en-US"/>
        </w:rPr>
        <w:t>. FAWC.</w:t>
      </w:r>
    </w:p>
    <w:p w:rsidRPr="005D7B0C" w:rsidR="005D7B0C" w:rsidP="005D7B0C" w:rsidRDefault="005D7B0C" w14:paraId="70CEA059" w14:textId="77777777">
      <w:pPr>
        <w:spacing w:before="240"/>
        <w:rPr>
          <w:sz w:val="20"/>
          <w:szCs w:val="20"/>
          <w:lang w:val="es-MX"/>
        </w:rPr>
      </w:pPr>
      <w:r w:rsidRPr="002858F3">
        <w:rPr>
          <w:sz w:val="20"/>
          <w:szCs w:val="20"/>
          <w:lang w:val="en-US"/>
        </w:rPr>
        <w:t xml:space="preserve">Fraser, D. (2008). </w:t>
      </w:r>
      <w:r w:rsidRPr="002858F3">
        <w:rPr>
          <w:i/>
          <w:iCs/>
          <w:sz w:val="20"/>
          <w:szCs w:val="20"/>
          <w:lang w:val="en-US"/>
        </w:rPr>
        <w:t>Understanding animal welfare: The science in its cultural context</w:t>
      </w:r>
      <w:r w:rsidRPr="002858F3">
        <w:rPr>
          <w:sz w:val="20"/>
          <w:szCs w:val="20"/>
          <w:lang w:val="en-US"/>
        </w:rPr>
        <w:t xml:space="preserve">. </w:t>
      </w:r>
      <w:r w:rsidRPr="005D7B0C">
        <w:rPr>
          <w:sz w:val="20"/>
          <w:szCs w:val="20"/>
          <w:lang w:val="es-MX"/>
        </w:rPr>
        <w:t>Wiley-Blackwell.</w:t>
      </w:r>
    </w:p>
    <w:p w:rsidRPr="005D7B0C" w:rsidR="005D7B0C" w:rsidP="005D7B0C" w:rsidRDefault="005D7B0C" w14:paraId="41EA776F" w14:textId="77777777">
      <w:pPr>
        <w:spacing w:before="240"/>
        <w:rPr>
          <w:sz w:val="20"/>
          <w:szCs w:val="20"/>
          <w:lang w:val="es-MX"/>
        </w:rPr>
      </w:pPr>
      <w:proofErr w:type="spellStart"/>
      <w:r w:rsidRPr="005D7B0C">
        <w:rPr>
          <w:sz w:val="20"/>
          <w:szCs w:val="20"/>
          <w:lang w:val="es-MX"/>
        </w:rPr>
        <w:t>Grandin</w:t>
      </w:r>
      <w:proofErr w:type="spellEnd"/>
      <w:r w:rsidRPr="005D7B0C">
        <w:rPr>
          <w:sz w:val="20"/>
          <w:szCs w:val="20"/>
          <w:lang w:val="es-MX"/>
        </w:rPr>
        <w:t xml:space="preserve">, T. (2014). </w:t>
      </w:r>
      <w:r w:rsidRPr="005D7B0C">
        <w:rPr>
          <w:i/>
          <w:iCs/>
          <w:sz w:val="20"/>
          <w:szCs w:val="20"/>
          <w:lang w:val="es-MX"/>
        </w:rPr>
        <w:t xml:space="preserve">Animal </w:t>
      </w:r>
      <w:proofErr w:type="spellStart"/>
      <w:r w:rsidRPr="005D7B0C">
        <w:rPr>
          <w:i/>
          <w:iCs/>
          <w:sz w:val="20"/>
          <w:szCs w:val="20"/>
          <w:lang w:val="es-MX"/>
        </w:rPr>
        <w:t>behavior</w:t>
      </w:r>
      <w:proofErr w:type="spellEnd"/>
      <w:r w:rsidRPr="005D7B0C">
        <w:rPr>
          <w:i/>
          <w:iCs/>
          <w:sz w:val="20"/>
          <w:szCs w:val="20"/>
          <w:lang w:val="es-MX"/>
        </w:rPr>
        <w:t xml:space="preserve"> and </w:t>
      </w:r>
      <w:proofErr w:type="spellStart"/>
      <w:r w:rsidRPr="005D7B0C">
        <w:rPr>
          <w:i/>
          <w:iCs/>
          <w:sz w:val="20"/>
          <w:szCs w:val="20"/>
          <w:lang w:val="es-MX"/>
        </w:rPr>
        <w:t>welfare</w:t>
      </w:r>
      <w:proofErr w:type="spellEnd"/>
      <w:r w:rsidRPr="005D7B0C">
        <w:rPr>
          <w:sz w:val="20"/>
          <w:szCs w:val="20"/>
          <w:lang w:val="es-MX"/>
        </w:rPr>
        <w:t>. CABI.</w:t>
      </w:r>
    </w:p>
    <w:p w:rsidRPr="005D7B0C" w:rsidR="005D7B0C" w:rsidP="005D7B0C" w:rsidRDefault="005D7B0C" w14:paraId="5AF4B5F7" w14:textId="77777777">
      <w:pPr>
        <w:spacing w:before="240"/>
        <w:rPr>
          <w:sz w:val="20"/>
          <w:szCs w:val="20"/>
          <w:lang w:val="es-MX"/>
        </w:rPr>
      </w:pPr>
      <w:r w:rsidRPr="005D7B0C">
        <w:rPr>
          <w:sz w:val="20"/>
          <w:szCs w:val="20"/>
          <w:lang w:val="es-MX"/>
        </w:rPr>
        <w:t xml:space="preserve">Instituto Colombiano Agropecuario. (2023). </w:t>
      </w:r>
      <w:r w:rsidRPr="005D7B0C">
        <w:rPr>
          <w:i/>
          <w:iCs/>
          <w:sz w:val="20"/>
          <w:szCs w:val="20"/>
          <w:lang w:val="es-MX"/>
        </w:rPr>
        <w:t>Lineamientos de sanidad y bienestar animal</w:t>
      </w:r>
      <w:r w:rsidRPr="005D7B0C">
        <w:rPr>
          <w:sz w:val="20"/>
          <w:szCs w:val="20"/>
          <w:lang w:val="es-MX"/>
        </w:rPr>
        <w:t>. ICA.</w:t>
      </w:r>
    </w:p>
    <w:p w:rsidRPr="005D7B0C" w:rsidR="005D7B0C" w:rsidP="005D7B0C" w:rsidRDefault="005D7B0C" w14:paraId="78F599FF" w14:textId="77777777">
      <w:pPr>
        <w:spacing w:before="240"/>
        <w:rPr>
          <w:sz w:val="20"/>
          <w:szCs w:val="20"/>
          <w:lang w:val="es-MX"/>
        </w:rPr>
      </w:pPr>
      <w:r w:rsidRPr="005D7B0C">
        <w:rPr>
          <w:sz w:val="20"/>
          <w:szCs w:val="20"/>
          <w:lang w:val="es-MX"/>
        </w:rPr>
        <w:t xml:space="preserve">Organización Mundial de Sanidad Animal. (2022). </w:t>
      </w:r>
      <w:r w:rsidRPr="005D7B0C">
        <w:rPr>
          <w:i/>
          <w:iCs/>
          <w:sz w:val="20"/>
          <w:szCs w:val="20"/>
          <w:lang w:val="es-MX"/>
        </w:rPr>
        <w:t>Bienestar animal</w:t>
      </w:r>
      <w:r w:rsidRPr="005D7B0C">
        <w:rPr>
          <w:sz w:val="20"/>
          <w:szCs w:val="20"/>
          <w:lang w:val="es-MX"/>
        </w:rPr>
        <w:t>. OMSA.</w:t>
      </w:r>
    </w:p>
    <w:p w:rsidRPr="002858F3" w:rsidR="005D7B0C" w:rsidP="005D7B0C" w:rsidRDefault="005D7B0C" w14:paraId="0121C09B" w14:textId="77777777">
      <w:pPr>
        <w:spacing w:before="240"/>
        <w:rPr>
          <w:sz w:val="20"/>
          <w:szCs w:val="20"/>
          <w:lang w:val="en-US"/>
        </w:rPr>
      </w:pPr>
      <w:proofErr w:type="spellStart"/>
      <w:r w:rsidRPr="005D7B0C">
        <w:rPr>
          <w:sz w:val="20"/>
          <w:szCs w:val="20"/>
          <w:lang w:val="es-MX"/>
        </w:rPr>
        <w:t>Overall</w:t>
      </w:r>
      <w:proofErr w:type="spellEnd"/>
      <w:r w:rsidRPr="005D7B0C">
        <w:rPr>
          <w:sz w:val="20"/>
          <w:szCs w:val="20"/>
          <w:lang w:val="es-MX"/>
        </w:rPr>
        <w:t xml:space="preserve">, K. (2013). </w:t>
      </w:r>
      <w:r w:rsidRPr="002858F3">
        <w:rPr>
          <w:i/>
          <w:iCs/>
          <w:sz w:val="20"/>
          <w:szCs w:val="20"/>
          <w:lang w:val="en-US"/>
        </w:rPr>
        <w:t>Manual of clinical behavioral medicine for dogs and cats</w:t>
      </w:r>
      <w:r w:rsidRPr="002858F3">
        <w:rPr>
          <w:sz w:val="20"/>
          <w:szCs w:val="20"/>
          <w:lang w:val="en-US"/>
        </w:rPr>
        <w:t>. Elsevier.</w:t>
      </w:r>
    </w:p>
    <w:p w:rsidRPr="002858F3" w:rsidR="005D7B0C" w:rsidP="005D7B0C" w:rsidRDefault="005D7B0C" w14:paraId="06E69C41" w14:textId="77777777">
      <w:pPr>
        <w:spacing w:before="240"/>
        <w:rPr>
          <w:sz w:val="20"/>
          <w:szCs w:val="20"/>
          <w:lang w:val="en-US"/>
        </w:rPr>
      </w:pPr>
      <w:r w:rsidRPr="002858F3">
        <w:rPr>
          <w:sz w:val="20"/>
          <w:szCs w:val="20"/>
          <w:lang w:val="en-US"/>
        </w:rPr>
        <w:t xml:space="preserve">Serpell, J. (2017). </w:t>
      </w:r>
      <w:proofErr w:type="gramStart"/>
      <w:r w:rsidRPr="002858F3">
        <w:rPr>
          <w:i/>
          <w:iCs/>
          <w:sz w:val="20"/>
          <w:szCs w:val="20"/>
          <w:lang w:val="en-US"/>
        </w:rPr>
        <w:t>The domestic</w:t>
      </w:r>
      <w:proofErr w:type="gramEnd"/>
      <w:r w:rsidRPr="002858F3">
        <w:rPr>
          <w:i/>
          <w:iCs/>
          <w:sz w:val="20"/>
          <w:szCs w:val="20"/>
          <w:lang w:val="en-US"/>
        </w:rPr>
        <w:t xml:space="preserve"> </w:t>
      </w:r>
      <w:proofErr w:type="gramStart"/>
      <w:r w:rsidRPr="002858F3">
        <w:rPr>
          <w:i/>
          <w:iCs/>
          <w:sz w:val="20"/>
          <w:szCs w:val="20"/>
          <w:lang w:val="en-US"/>
        </w:rPr>
        <w:t>dog</w:t>
      </w:r>
      <w:proofErr w:type="gramEnd"/>
      <w:r w:rsidRPr="002858F3">
        <w:rPr>
          <w:i/>
          <w:iCs/>
          <w:sz w:val="20"/>
          <w:szCs w:val="20"/>
          <w:lang w:val="en-US"/>
        </w:rPr>
        <w:t>: Its evolution, behavior and interactions with people</w:t>
      </w:r>
      <w:r w:rsidRPr="002858F3">
        <w:rPr>
          <w:sz w:val="20"/>
          <w:szCs w:val="20"/>
          <w:lang w:val="en-US"/>
        </w:rPr>
        <w:t xml:space="preserve"> (2nd ed.). Cambridge University Press.</w:t>
      </w:r>
    </w:p>
    <w:p w:rsidRPr="005D7B0C" w:rsidR="005D7B0C" w:rsidP="005D7B0C" w:rsidRDefault="005D7B0C" w14:paraId="580527F4" w14:textId="77777777">
      <w:pPr>
        <w:spacing w:before="240"/>
        <w:rPr>
          <w:sz w:val="20"/>
          <w:szCs w:val="20"/>
          <w:lang w:val="es-MX"/>
        </w:rPr>
      </w:pPr>
      <w:r w:rsidRPr="002858F3">
        <w:rPr>
          <w:sz w:val="20"/>
          <w:szCs w:val="20"/>
          <w:lang w:val="en-US"/>
        </w:rPr>
        <w:t xml:space="preserve">Young, R. J. (2013). </w:t>
      </w:r>
      <w:r w:rsidRPr="002858F3">
        <w:rPr>
          <w:i/>
          <w:iCs/>
          <w:sz w:val="20"/>
          <w:szCs w:val="20"/>
          <w:lang w:val="en-US"/>
        </w:rPr>
        <w:t>Environmental enrichment for captive animals</w:t>
      </w:r>
      <w:r w:rsidRPr="002858F3">
        <w:rPr>
          <w:sz w:val="20"/>
          <w:szCs w:val="20"/>
          <w:lang w:val="en-US"/>
        </w:rPr>
        <w:t xml:space="preserve">. </w:t>
      </w:r>
      <w:r w:rsidRPr="005D7B0C">
        <w:rPr>
          <w:sz w:val="20"/>
          <w:szCs w:val="20"/>
          <w:lang w:val="es-MX"/>
        </w:rPr>
        <w:t>Wiley-Blackwell.</w:t>
      </w:r>
    </w:p>
    <w:p w:rsidR="0059034F" w:rsidRDefault="0059034F" w14:paraId="3DA05690" w14:textId="77777777">
      <w:pPr>
        <w:rPr>
          <w:sz w:val="20"/>
          <w:szCs w:val="20"/>
        </w:rPr>
      </w:pPr>
    </w:p>
    <w:p w:rsidR="005D7B0C" w:rsidRDefault="005D7B0C" w14:paraId="45918778" w14:textId="77777777">
      <w:pPr>
        <w:rPr>
          <w:sz w:val="20"/>
          <w:szCs w:val="20"/>
        </w:rPr>
      </w:pPr>
    </w:p>
    <w:p w:rsidR="00773EFA" w:rsidRDefault="00773EFA" w14:paraId="4DFAF381" w14:textId="77777777">
      <w:pPr>
        <w:rPr>
          <w:sz w:val="20"/>
          <w:szCs w:val="20"/>
        </w:rPr>
      </w:pPr>
    </w:p>
    <w:p w:rsidR="00773EFA" w:rsidRDefault="00773EFA" w14:paraId="09A0861E"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395"/>
      <w:footerReference w:type="default" r:id="rId39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23T17:51:00Z" w:id="30">
    <w:p w:rsidR="00243795" w:rsidP="00243795" w:rsidRDefault="004824AE" w14:paraId="5F2586E7" w14:textId="77777777">
      <w:pPr>
        <w:pStyle w:val="CommentText"/>
      </w:pPr>
      <w:r>
        <w:rPr>
          <w:rStyle w:val="CommentReference"/>
        </w:rPr>
        <w:annotationRef/>
      </w:r>
      <w:r w:rsidR="00243795">
        <w:rPr>
          <w:highlight w:val="magenta"/>
        </w:rPr>
        <w:t>Texto alternativo</w:t>
      </w:r>
      <w:r w:rsidR="00243795">
        <w:t>: Síntesis  sobre la gestión del bienestar animal en la tenencia responsable de animales de compañía, que aborda el concepto de mascota, tipos de mascotas, cuidados básicos, comportamiento animal, cinco libertades, empatía y vínculo humano-animal, y normatividad colombiana. Incluye elementos como alimentación, salud, alojamiento, estimulación, respeto, leyes y derechos de los animales.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258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86F213" w16cex:dateUtc="2025-12-15T2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2586E7" w16cid:durableId="0986F2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31BCF" w:rsidRDefault="00631BCF" w14:paraId="0952AC7D" w14:textId="77777777">
      <w:pPr>
        <w:spacing w:line="240" w:lineRule="auto"/>
      </w:pPr>
      <w:r>
        <w:separator/>
      </w:r>
    </w:p>
  </w:endnote>
  <w:endnote w:type="continuationSeparator" w:id="0">
    <w:p w:rsidR="00631BCF" w:rsidRDefault="00631BCF" w14:paraId="4CED0DF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31BCF" w:rsidRDefault="00631BCF" w14:paraId="7C8F835F" w14:textId="77777777">
      <w:pPr>
        <w:spacing w:line="240" w:lineRule="auto"/>
      </w:pPr>
      <w:r>
        <w:separator/>
      </w:r>
    </w:p>
  </w:footnote>
  <w:footnote w:type="continuationSeparator" w:id="0">
    <w:p w:rsidR="00631BCF" w:rsidRDefault="00631BCF" w14:paraId="79D3226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0794"/>
    <w:multiLevelType w:val="multilevel"/>
    <w:tmpl w:val="D8F861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D44EA1"/>
    <w:multiLevelType w:val="multilevel"/>
    <w:tmpl w:val="824C3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379766C"/>
    <w:multiLevelType w:val="multilevel"/>
    <w:tmpl w:val="C4E080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61C7E89"/>
    <w:multiLevelType w:val="hybridMultilevel"/>
    <w:tmpl w:val="1FC0923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063A11CB"/>
    <w:multiLevelType w:val="multilevel"/>
    <w:tmpl w:val="87C29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6FB0814"/>
    <w:multiLevelType w:val="multilevel"/>
    <w:tmpl w:val="2CDA25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77B298E"/>
    <w:multiLevelType w:val="multilevel"/>
    <w:tmpl w:val="B4722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8223993"/>
    <w:multiLevelType w:val="multilevel"/>
    <w:tmpl w:val="0F8CD2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88F77F5"/>
    <w:multiLevelType w:val="multilevel"/>
    <w:tmpl w:val="6A26B1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A9B1E21"/>
    <w:multiLevelType w:val="multilevel"/>
    <w:tmpl w:val="0EF4EB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ECB22AA"/>
    <w:multiLevelType w:val="multilevel"/>
    <w:tmpl w:val="FF7E26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077F57"/>
    <w:multiLevelType w:val="multilevel"/>
    <w:tmpl w:val="F56A68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4FA799A"/>
    <w:multiLevelType w:val="hybridMultilevel"/>
    <w:tmpl w:val="C5DC26C2"/>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3" w15:restartNumberingAfterBreak="0">
    <w:nsid w:val="1556278D"/>
    <w:multiLevelType w:val="multilevel"/>
    <w:tmpl w:val="1174F3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58C5D6B"/>
    <w:multiLevelType w:val="multilevel"/>
    <w:tmpl w:val="18CCA3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605646C"/>
    <w:multiLevelType w:val="multilevel"/>
    <w:tmpl w:val="7F9862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AB07C98"/>
    <w:multiLevelType w:val="multilevel"/>
    <w:tmpl w:val="5032E3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E211BBB"/>
    <w:multiLevelType w:val="multilevel"/>
    <w:tmpl w:val="011023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E7E0073"/>
    <w:multiLevelType w:val="multilevel"/>
    <w:tmpl w:val="C9FA27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F9423AB"/>
    <w:multiLevelType w:val="multilevel"/>
    <w:tmpl w:val="FE50F3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0E63ED1"/>
    <w:multiLevelType w:val="multilevel"/>
    <w:tmpl w:val="4ABC75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1486F80"/>
    <w:multiLevelType w:val="multilevel"/>
    <w:tmpl w:val="9F66A2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217237C7"/>
    <w:multiLevelType w:val="multilevel"/>
    <w:tmpl w:val="34F87C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23572A5"/>
    <w:multiLevelType w:val="multilevel"/>
    <w:tmpl w:val="0A7A36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65708C2"/>
    <w:multiLevelType w:val="multilevel"/>
    <w:tmpl w:val="67FE02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8283FCE"/>
    <w:multiLevelType w:val="multilevel"/>
    <w:tmpl w:val="F522C2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AD01D67"/>
    <w:multiLevelType w:val="multilevel"/>
    <w:tmpl w:val="7688BE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FE1077C"/>
    <w:multiLevelType w:val="multilevel"/>
    <w:tmpl w:val="AF62E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FE23D79"/>
    <w:multiLevelType w:val="multilevel"/>
    <w:tmpl w:val="F506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4BC423A"/>
    <w:multiLevelType w:val="multilevel"/>
    <w:tmpl w:val="DDE05C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4F96325"/>
    <w:multiLevelType w:val="multilevel"/>
    <w:tmpl w:val="9B1CFA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51C1ED6"/>
    <w:multiLevelType w:val="multilevel"/>
    <w:tmpl w:val="47A286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87F24EA"/>
    <w:multiLevelType w:val="multilevel"/>
    <w:tmpl w:val="9A8EDD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9203269"/>
    <w:multiLevelType w:val="multilevel"/>
    <w:tmpl w:val="54AE17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40426502"/>
    <w:multiLevelType w:val="multilevel"/>
    <w:tmpl w:val="9C4C87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458D6498"/>
    <w:multiLevelType w:val="multilevel"/>
    <w:tmpl w:val="C534EC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75A7B0A"/>
    <w:multiLevelType w:val="multilevel"/>
    <w:tmpl w:val="19E24F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4B177923"/>
    <w:multiLevelType w:val="multilevel"/>
    <w:tmpl w:val="26CE31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B815274"/>
    <w:multiLevelType w:val="multilevel"/>
    <w:tmpl w:val="C7F808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4C9C4208"/>
    <w:multiLevelType w:val="multilevel"/>
    <w:tmpl w:val="F42277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EAC619F"/>
    <w:multiLevelType w:val="multilevel"/>
    <w:tmpl w:val="CBC02E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500A56B3"/>
    <w:multiLevelType w:val="multilevel"/>
    <w:tmpl w:val="B91E30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50301A63"/>
    <w:multiLevelType w:val="multilevel"/>
    <w:tmpl w:val="DBC6C7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50CA2D3F"/>
    <w:multiLevelType w:val="multilevel"/>
    <w:tmpl w:val="1676FD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54074B0A"/>
    <w:multiLevelType w:val="multilevel"/>
    <w:tmpl w:val="07FA6D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581A35CC"/>
    <w:multiLevelType w:val="multilevel"/>
    <w:tmpl w:val="FED014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99A222A"/>
    <w:multiLevelType w:val="hybridMultilevel"/>
    <w:tmpl w:val="D2327478"/>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7" w15:restartNumberingAfterBreak="0">
    <w:nsid w:val="5D9B4D9B"/>
    <w:multiLevelType w:val="multilevel"/>
    <w:tmpl w:val="E9B428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62DF51A3"/>
    <w:multiLevelType w:val="multilevel"/>
    <w:tmpl w:val="5CE40A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67155DE3"/>
    <w:multiLevelType w:val="multilevel"/>
    <w:tmpl w:val="4C3CFF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AB446A3"/>
    <w:multiLevelType w:val="multilevel"/>
    <w:tmpl w:val="4CEC7B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6DB931BE"/>
    <w:multiLevelType w:val="multilevel"/>
    <w:tmpl w:val="10365D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09674B9"/>
    <w:multiLevelType w:val="multilevel"/>
    <w:tmpl w:val="77AC67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1B20E34"/>
    <w:multiLevelType w:val="multilevel"/>
    <w:tmpl w:val="230619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33213B"/>
    <w:multiLevelType w:val="multilevel"/>
    <w:tmpl w:val="F926A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786A28"/>
    <w:multiLevelType w:val="multilevel"/>
    <w:tmpl w:val="C2F0EE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794C1F7C"/>
    <w:multiLevelType w:val="multilevel"/>
    <w:tmpl w:val="1368D1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7E123F39"/>
    <w:multiLevelType w:val="multilevel"/>
    <w:tmpl w:val="7804D5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E7809A2"/>
    <w:multiLevelType w:val="multilevel"/>
    <w:tmpl w:val="92648B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7E794E12"/>
    <w:multiLevelType w:val="multilevel"/>
    <w:tmpl w:val="B2B43A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546067657">
    <w:abstractNumId w:val="54"/>
  </w:num>
  <w:num w:numId="2" w16cid:durableId="1778720939">
    <w:abstractNumId w:val="35"/>
  </w:num>
  <w:num w:numId="3" w16cid:durableId="347407808">
    <w:abstractNumId w:val="53"/>
  </w:num>
  <w:num w:numId="4" w16cid:durableId="403142077">
    <w:abstractNumId w:val="48"/>
  </w:num>
  <w:num w:numId="5" w16cid:durableId="175120698">
    <w:abstractNumId w:val="19"/>
  </w:num>
  <w:num w:numId="6" w16cid:durableId="1314601877">
    <w:abstractNumId w:val="32"/>
  </w:num>
  <w:num w:numId="7" w16cid:durableId="1689526964">
    <w:abstractNumId w:val="18"/>
  </w:num>
  <w:num w:numId="8" w16cid:durableId="717165185">
    <w:abstractNumId w:val="60"/>
  </w:num>
  <w:num w:numId="9" w16cid:durableId="1506239514">
    <w:abstractNumId w:val="8"/>
  </w:num>
  <w:num w:numId="10" w16cid:durableId="870385431">
    <w:abstractNumId w:val="59"/>
  </w:num>
  <w:num w:numId="11" w16cid:durableId="2103404820">
    <w:abstractNumId w:val="26"/>
  </w:num>
  <w:num w:numId="12" w16cid:durableId="598758852">
    <w:abstractNumId w:val="20"/>
  </w:num>
  <w:num w:numId="13" w16cid:durableId="1842888622">
    <w:abstractNumId w:val="10"/>
  </w:num>
  <w:num w:numId="14" w16cid:durableId="1820612525">
    <w:abstractNumId w:val="27"/>
  </w:num>
  <w:num w:numId="15" w16cid:durableId="78601409">
    <w:abstractNumId w:val="47"/>
  </w:num>
  <w:num w:numId="16" w16cid:durableId="2112433231">
    <w:abstractNumId w:val="22"/>
  </w:num>
  <w:num w:numId="17" w16cid:durableId="1812288505">
    <w:abstractNumId w:val="16"/>
  </w:num>
  <w:num w:numId="18" w16cid:durableId="490219356">
    <w:abstractNumId w:val="42"/>
  </w:num>
  <w:num w:numId="19" w16cid:durableId="726420044">
    <w:abstractNumId w:val="29"/>
  </w:num>
  <w:num w:numId="20" w16cid:durableId="1053626754">
    <w:abstractNumId w:val="6"/>
  </w:num>
  <w:num w:numId="21" w16cid:durableId="933364878">
    <w:abstractNumId w:val="39"/>
  </w:num>
  <w:num w:numId="22" w16cid:durableId="2020043869">
    <w:abstractNumId w:val="50"/>
  </w:num>
  <w:num w:numId="23" w16cid:durableId="1398556060">
    <w:abstractNumId w:val="30"/>
  </w:num>
  <w:num w:numId="24" w16cid:durableId="1052341988">
    <w:abstractNumId w:val="33"/>
  </w:num>
  <w:num w:numId="25" w16cid:durableId="1332370557">
    <w:abstractNumId w:val="44"/>
  </w:num>
  <w:num w:numId="26" w16cid:durableId="2092507725">
    <w:abstractNumId w:val="58"/>
  </w:num>
  <w:num w:numId="27" w16cid:durableId="1451169989">
    <w:abstractNumId w:val="17"/>
  </w:num>
  <w:num w:numId="28" w16cid:durableId="1614634887">
    <w:abstractNumId w:val="57"/>
  </w:num>
  <w:num w:numId="29" w16cid:durableId="1247692106">
    <w:abstractNumId w:val="1"/>
  </w:num>
  <w:num w:numId="30" w16cid:durableId="1928078446">
    <w:abstractNumId w:val="31"/>
  </w:num>
  <w:num w:numId="31" w16cid:durableId="1691880653">
    <w:abstractNumId w:val="5"/>
  </w:num>
  <w:num w:numId="32" w16cid:durableId="1679305891">
    <w:abstractNumId w:val="21"/>
  </w:num>
  <w:num w:numId="33" w16cid:durableId="1775662673">
    <w:abstractNumId w:val="4"/>
  </w:num>
  <w:num w:numId="34" w16cid:durableId="936476061">
    <w:abstractNumId w:val="41"/>
  </w:num>
  <w:num w:numId="35" w16cid:durableId="2064601226">
    <w:abstractNumId w:val="38"/>
  </w:num>
  <w:num w:numId="36" w16cid:durableId="1974947325">
    <w:abstractNumId w:val="11"/>
  </w:num>
  <w:num w:numId="37" w16cid:durableId="660933393">
    <w:abstractNumId w:val="14"/>
  </w:num>
  <w:num w:numId="38" w16cid:durableId="36975092">
    <w:abstractNumId w:val="40"/>
  </w:num>
  <w:num w:numId="39" w16cid:durableId="211966473">
    <w:abstractNumId w:val="25"/>
  </w:num>
  <w:num w:numId="40" w16cid:durableId="1436097165">
    <w:abstractNumId w:val="36"/>
  </w:num>
  <w:num w:numId="41" w16cid:durableId="184025809">
    <w:abstractNumId w:val="49"/>
  </w:num>
  <w:num w:numId="42" w16cid:durableId="484664660">
    <w:abstractNumId w:val="34"/>
  </w:num>
  <w:num w:numId="43" w16cid:durableId="1039863353">
    <w:abstractNumId w:val="51"/>
  </w:num>
  <w:num w:numId="44" w16cid:durableId="1644579579">
    <w:abstractNumId w:val="56"/>
  </w:num>
  <w:num w:numId="45" w16cid:durableId="330959814">
    <w:abstractNumId w:val="24"/>
  </w:num>
  <w:num w:numId="46" w16cid:durableId="905996445">
    <w:abstractNumId w:val="9"/>
  </w:num>
  <w:num w:numId="47" w16cid:durableId="2053726590">
    <w:abstractNumId w:val="45"/>
  </w:num>
  <w:num w:numId="48" w16cid:durableId="1930456867">
    <w:abstractNumId w:val="52"/>
  </w:num>
  <w:num w:numId="49" w16cid:durableId="1597057659">
    <w:abstractNumId w:val="43"/>
  </w:num>
  <w:num w:numId="50" w16cid:durableId="423189798">
    <w:abstractNumId w:val="37"/>
  </w:num>
  <w:num w:numId="51" w16cid:durableId="226888127">
    <w:abstractNumId w:val="15"/>
  </w:num>
  <w:num w:numId="52" w16cid:durableId="674841974">
    <w:abstractNumId w:val="7"/>
  </w:num>
  <w:num w:numId="53" w16cid:durableId="368259512">
    <w:abstractNumId w:val="0"/>
  </w:num>
  <w:num w:numId="54" w16cid:durableId="1396970684">
    <w:abstractNumId w:val="23"/>
  </w:num>
  <w:num w:numId="55" w16cid:durableId="40329819">
    <w:abstractNumId w:val="28"/>
  </w:num>
  <w:num w:numId="56" w16cid:durableId="1664158565">
    <w:abstractNumId w:val="13"/>
  </w:num>
  <w:num w:numId="57" w16cid:durableId="1137994130">
    <w:abstractNumId w:val="55"/>
  </w:num>
  <w:num w:numId="58" w16cid:durableId="1384282713">
    <w:abstractNumId w:val="2"/>
  </w:num>
  <w:num w:numId="59" w16cid:durableId="139152881">
    <w:abstractNumId w:val="46"/>
  </w:num>
  <w:num w:numId="60" w16cid:durableId="746152362">
    <w:abstractNumId w:val="12"/>
  </w:num>
  <w:num w:numId="61" w16cid:durableId="1232888865">
    <w:abstractNumId w:val="3"/>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1"/>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A2"/>
    <w:rsid w:val="00017E7E"/>
    <w:rsid w:val="0002189D"/>
    <w:rsid w:val="0003594C"/>
    <w:rsid w:val="0005244C"/>
    <w:rsid w:val="000563FA"/>
    <w:rsid w:val="000708BC"/>
    <w:rsid w:val="0007666A"/>
    <w:rsid w:val="0008207E"/>
    <w:rsid w:val="00087C10"/>
    <w:rsid w:val="000956AD"/>
    <w:rsid w:val="00095A32"/>
    <w:rsid w:val="00096705"/>
    <w:rsid w:val="000A0317"/>
    <w:rsid w:val="000B63D1"/>
    <w:rsid w:val="000B6F70"/>
    <w:rsid w:val="000C24CB"/>
    <w:rsid w:val="000C34C2"/>
    <w:rsid w:val="000E1E66"/>
    <w:rsid w:val="000F1911"/>
    <w:rsid w:val="000F53EE"/>
    <w:rsid w:val="000F5F8A"/>
    <w:rsid w:val="00112199"/>
    <w:rsid w:val="00113DD5"/>
    <w:rsid w:val="001201F0"/>
    <w:rsid w:val="00130674"/>
    <w:rsid w:val="00134E60"/>
    <w:rsid w:val="00154CC4"/>
    <w:rsid w:val="00177324"/>
    <w:rsid w:val="001936A9"/>
    <w:rsid w:val="001B016A"/>
    <w:rsid w:val="001B15FB"/>
    <w:rsid w:val="001B2AE9"/>
    <w:rsid w:val="001B3C8D"/>
    <w:rsid w:val="001E32AC"/>
    <w:rsid w:val="001E7FF4"/>
    <w:rsid w:val="001F2687"/>
    <w:rsid w:val="001F3BB1"/>
    <w:rsid w:val="002131A3"/>
    <w:rsid w:val="00213B53"/>
    <w:rsid w:val="002203EA"/>
    <w:rsid w:val="00224B9D"/>
    <w:rsid w:val="00231416"/>
    <w:rsid w:val="00233ACB"/>
    <w:rsid w:val="0024371D"/>
    <w:rsid w:val="00243795"/>
    <w:rsid w:val="00280F84"/>
    <w:rsid w:val="002846D8"/>
    <w:rsid w:val="002858F3"/>
    <w:rsid w:val="00286AC8"/>
    <w:rsid w:val="00293AF0"/>
    <w:rsid w:val="00295A1C"/>
    <w:rsid w:val="002B2EFB"/>
    <w:rsid w:val="002B5C9F"/>
    <w:rsid w:val="002C0FEA"/>
    <w:rsid w:val="002E1EB1"/>
    <w:rsid w:val="002E6573"/>
    <w:rsid w:val="002E6E1B"/>
    <w:rsid w:val="00305F8D"/>
    <w:rsid w:val="0031602A"/>
    <w:rsid w:val="00325C14"/>
    <w:rsid w:val="0032608F"/>
    <w:rsid w:val="003328C6"/>
    <w:rsid w:val="00333EE4"/>
    <w:rsid w:val="00334627"/>
    <w:rsid w:val="00341326"/>
    <w:rsid w:val="0034294B"/>
    <w:rsid w:val="00344A68"/>
    <w:rsid w:val="00346812"/>
    <w:rsid w:val="00364EED"/>
    <w:rsid w:val="003838AA"/>
    <w:rsid w:val="003842CE"/>
    <w:rsid w:val="00386106"/>
    <w:rsid w:val="0039045A"/>
    <w:rsid w:val="00394F61"/>
    <w:rsid w:val="003A0376"/>
    <w:rsid w:val="003D3A0B"/>
    <w:rsid w:val="003D73CD"/>
    <w:rsid w:val="003E0287"/>
    <w:rsid w:val="003F2B64"/>
    <w:rsid w:val="003F4278"/>
    <w:rsid w:val="003F466B"/>
    <w:rsid w:val="003F7B72"/>
    <w:rsid w:val="0040241B"/>
    <w:rsid w:val="00407EF9"/>
    <w:rsid w:val="00412656"/>
    <w:rsid w:val="004148D8"/>
    <w:rsid w:val="00425085"/>
    <w:rsid w:val="00427837"/>
    <w:rsid w:val="00431DDD"/>
    <w:rsid w:val="0045230E"/>
    <w:rsid w:val="0045559E"/>
    <w:rsid w:val="00465429"/>
    <w:rsid w:val="00477591"/>
    <w:rsid w:val="004806EB"/>
    <w:rsid w:val="004824AE"/>
    <w:rsid w:val="004A74AB"/>
    <w:rsid w:val="004A7D57"/>
    <w:rsid w:val="004E4234"/>
    <w:rsid w:val="004F720B"/>
    <w:rsid w:val="0050239F"/>
    <w:rsid w:val="00505C90"/>
    <w:rsid w:val="00511839"/>
    <w:rsid w:val="0051324E"/>
    <w:rsid w:val="00542AA1"/>
    <w:rsid w:val="00550888"/>
    <w:rsid w:val="00555790"/>
    <w:rsid w:val="00556397"/>
    <w:rsid w:val="00557D23"/>
    <w:rsid w:val="00564D78"/>
    <w:rsid w:val="00574F21"/>
    <w:rsid w:val="00583B8A"/>
    <w:rsid w:val="0059034F"/>
    <w:rsid w:val="005A4AD8"/>
    <w:rsid w:val="005B505B"/>
    <w:rsid w:val="005D7B0C"/>
    <w:rsid w:val="005E7C86"/>
    <w:rsid w:val="0060079C"/>
    <w:rsid w:val="0060224F"/>
    <w:rsid w:val="00602BA7"/>
    <w:rsid w:val="00603B08"/>
    <w:rsid w:val="0060450F"/>
    <w:rsid w:val="006050E7"/>
    <w:rsid w:val="00605B3A"/>
    <w:rsid w:val="00622879"/>
    <w:rsid w:val="00631BCF"/>
    <w:rsid w:val="006338E2"/>
    <w:rsid w:val="00636E26"/>
    <w:rsid w:val="006404A1"/>
    <w:rsid w:val="006565B3"/>
    <w:rsid w:val="00674971"/>
    <w:rsid w:val="00695FF5"/>
    <w:rsid w:val="006D317C"/>
    <w:rsid w:val="0070224C"/>
    <w:rsid w:val="007206A3"/>
    <w:rsid w:val="00720FAA"/>
    <w:rsid w:val="007319BF"/>
    <w:rsid w:val="00736212"/>
    <w:rsid w:val="0074125D"/>
    <w:rsid w:val="00743D8F"/>
    <w:rsid w:val="007534A0"/>
    <w:rsid w:val="0076172E"/>
    <w:rsid w:val="0076723E"/>
    <w:rsid w:val="00773EFA"/>
    <w:rsid w:val="0078090D"/>
    <w:rsid w:val="007B3CC7"/>
    <w:rsid w:val="007C4702"/>
    <w:rsid w:val="007D6C76"/>
    <w:rsid w:val="007E1C86"/>
    <w:rsid w:val="007E51CD"/>
    <w:rsid w:val="007E6AA7"/>
    <w:rsid w:val="00801AE7"/>
    <w:rsid w:val="00817023"/>
    <w:rsid w:val="00824B45"/>
    <w:rsid w:val="00846899"/>
    <w:rsid w:val="008479C1"/>
    <w:rsid w:val="008754F4"/>
    <w:rsid w:val="00876C32"/>
    <w:rsid w:val="00880CD4"/>
    <w:rsid w:val="00886286"/>
    <w:rsid w:val="0089777A"/>
    <w:rsid w:val="008A7825"/>
    <w:rsid w:val="008E0146"/>
    <w:rsid w:val="008F2BA6"/>
    <w:rsid w:val="008F3096"/>
    <w:rsid w:val="00912136"/>
    <w:rsid w:val="00942738"/>
    <w:rsid w:val="00957CCA"/>
    <w:rsid w:val="009808D5"/>
    <w:rsid w:val="00983477"/>
    <w:rsid w:val="009B1EE6"/>
    <w:rsid w:val="009C375C"/>
    <w:rsid w:val="009C5D8C"/>
    <w:rsid w:val="009D07AA"/>
    <w:rsid w:val="009D1B57"/>
    <w:rsid w:val="00A1050D"/>
    <w:rsid w:val="00A3331F"/>
    <w:rsid w:val="00A33E71"/>
    <w:rsid w:val="00A56A2D"/>
    <w:rsid w:val="00A61753"/>
    <w:rsid w:val="00A80D30"/>
    <w:rsid w:val="00AC0F65"/>
    <w:rsid w:val="00AC4BEB"/>
    <w:rsid w:val="00AD0DD7"/>
    <w:rsid w:val="00AD17CC"/>
    <w:rsid w:val="00B14E90"/>
    <w:rsid w:val="00B16373"/>
    <w:rsid w:val="00B16C84"/>
    <w:rsid w:val="00B25DB7"/>
    <w:rsid w:val="00B4195A"/>
    <w:rsid w:val="00B41DB6"/>
    <w:rsid w:val="00B57D00"/>
    <w:rsid w:val="00B63E7A"/>
    <w:rsid w:val="00B80477"/>
    <w:rsid w:val="00B96B3F"/>
    <w:rsid w:val="00BA395B"/>
    <w:rsid w:val="00BA6A46"/>
    <w:rsid w:val="00BB07C6"/>
    <w:rsid w:val="00BB56F8"/>
    <w:rsid w:val="00BC24F2"/>
    <w:rsid w:val="00BD3A52"/>
    <w:rsid w:val="00BD3E75"/>
    <w:rsid w:val="00C00271"/>
    <w:rsid w:val="00C02459"/>
    <w:rsid w:val="00C02BDA"/>
    <w:rsid w:val="00C02C4B"/>
    <w:rsid w:val="00C06C38"/>
    <w:rsid w:val="00C3230C"/>
    <w:rsid w:val="00C44F07"/>
    <w:rsid w:val="00C462FD"/>
    <w:rsid w:val="00C52668"/>
    <w:rsid w:val="00C53926"/>
    <w:rsid w:val="00C65E02"/>
    <w:rsid w:val="00C70F65"/>
    <w:rsid w:val="00C72EAB"/>
    <w:rsid w:val="00C73263"/>
    <w:rsid w:val="00C83A77"/>
    <w:rsid w:val="00C90372"/>
    <w:rsid w:val="00C91620"/>
    <w:rsid w:val="00C92302"/>
    <w:rsid w:val="00CA236C"/>
    <w:rsid w:val="00CA3C72"/>
    <w:rsid w:val="00CB0FDF"/>
    <w:rsid w:val="00CB7264"/>
    <w:rsid w:val="00CC1019"/>
    <w:rsid w:val="00CD6B1F"/>
    <w:rsid w:val="00CE0A05"/>
    <w:rsid w:val="00CE3D7B"/>
    <w:rsid w:val="00CE7C8C"/>
    <w:rsid w:val="00CF4BC1"/>
    <w:rsid w:val="00D11C60"/>
    <w:rsid w:val="00D122F0"/>
    <w:rsid w:val="00D41C2F"/>
    <w:rsid w:val="00D436C3"/>
    <w:rsid w:val="00D54E5E"/>
    <w:rsid w:val="00D55C84"/>
    <w:rsid w:val="00D67D8F"/>
    <w:rsid w:val="00D72F45"/>
    <w:rsid w:val="00D76C7A"/>
    <w:rsid w:val="00D76D05"/>
    <w:rsid w:val="00D86823"/>
    <w:rsid w:val="00DA13C4"/>
    <w:rsid w:val="00DC0D19"/>
    <w:rsid w:val="00DC1CBA"/>
    <w:rsid w:val="00DC467B"/>
    <w:rsid w:val="00DC503E"/>
    <w:rsid w:val="00DC7D78"/>
    <w:rsid w:val="00DE0287"/>
    <w:rsid w:val="00DE4A5B"/>
    <w:rsid w:val="00DF057B"/>
    <w:rsid w:val="00DF1728"/>
    <w:rsid w:val="00DF2D88"/>
    <w:rsid w:val="00E042CD"/>
    <w:rsid w:val="00E04D6F"/>
    <w:rsid w:val="00E12658"/>
    <w:rsid w:val="00E14B97"/>
    <w:rsid w:val="00E20B3C"/>
    <w:rsid w:val="00E21774"/>
    <w:rsid w:val="00E314C3"/>
    <w:rsid w:val="00E565F9"/>
    <w:rsid w:val="00E617ED"/>
    <w:rsid w:val="00E6183A"/>
    <w:rsid w:val="00E70C89"/>
    <w:rsid w:val="00E736A6"/>
    <w:rsid w:val="00E94432"/>
    <w:rsid w:val="00EA00A2"/>
    <w:rsid w:val="00EB5119"/>
    <w:rsid w:val="00ED47E3"/>
    <w:rsid w:val="00ED75F7"/>
    <w:rsid w:val="00F154A7"/>
    <w:rsid w:val="00F21221"/>
    <w:rsid w:val="00F4292D"/>
    <w:rsid w:val="00F62D5E"/>
    <w:rsid w:val="00F67CDC"/>
    <w:rsid w:val="00F707D9"/>
    <w:rsid w:val="00F8317D"/>
    <w:rsid w:val="00F938EB"/>
    <w:rsid w:val="00F94808"/>
    <w:rsid w:val="00F94C49"/>
    <w:rsid w:val="00F97E48"/>
    <w:rsid w:val="00FA17C3"/>
    <w:rsid w:val="00FA2141"/>
    <w:rsid w:val="00FA242A"/>
    <w:rsid w:val="00FA6CBD"/>
    <w:rsid w:val="00FA75E8"/>
    <w:rsid w:val="00FB2C52"/>
    <w:rsid w:val="00FB2D59"/>
    <w:rsid w:val="00FC0742"/>
    <w:rsid w:val="00FD546B"/>
    <w:rsid w:val="0DB8F378"/>
    <w:rsid w:val="2482402A"/>
    <w:rsid w:val="5EF2CED1"/>
    <w:rsid w:val="65C6497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s://www.freepik.es/fotos-premium/familia-varias-generaciones-viendo-television-riendo-vista-atras_368253985.htm" TargetMode="External" Id="rId117" /><Relationship Type="http://schemas.openxmlformats.org/officeDocument/2006/relationships/hyperlink" Target="https://www.freepik.es/icono/cloro_11095259" TargetMode="External" Id="rId299" /><Relationship Type="http://schemas.openxmlformats.org/officeDocument/2006/relationships/hyperlink" Target="https://www.freepik.es/foto-gratis/hermosas-imagenes-diferentes-razas-perros-descansando_10860326.htm" TargetMode="External" Id="rId21" /><Relationship Type="http://schemas.openxmlformats.org/officeDocument/2006/relationships/image" Target="media/image22.png" Id="rId63" /><Relationship Type="http://schemas.openxmlformats.org/officeDocument/2006/relationships/image" Target="media/image45.png" Id="rId159" /><Relationship Type="http://schemas.openxmlformats.org/officeDocument/2006/relationships/diagramQuickStyle" Target="diagrams/quickStyle26.xml" Id="rId324" /><Relationship Type="http://schemas.openxmlformats.org/officeDocument/2006/relationships/image" Target="media/image120.png" Id="rId366" /><Relationship Type="http://schemas.openxmlformats.org/officeDocument/2006/relationships/hyperlink" Target="https://www.freepik.es/foto-gratis/dos-chicas-elegantes-campo-soleado-perros_8355919.htm" TargetMode="External" Id="rId170" /><Relationship Type="http://schemas.openxmlformats.org/officeDocument/2006/relationships/image" Target="media/image72.png" Id="rId226" /><Relationship Type="http://schemas.openxmlformats.org/officeDocument/2006/relationships/hyperlink" Target="https://www.freepik.es/foto-gratis/hermosos-peces-nadando-agua-mar_4743103.htm" TargetMode="External" Id="rId268" /><Relationship Type="http://schemas.openxmlformats.org/officeDocument/2006/relationships/image" Target="media/image9.png" Id="rId32" /><Relationship Type="http://schemas.openxmlformats.org/officeDocument/2006/relationships/diagramColors" Target="diagrams/colors3.xml" Id="rId74" /><Relationship Type="http://schemas.openxmlformats.org/officeDocument/2006/relationships/diagramData" Target="diagrams/data8.xml" Id="rId128" /><Relationship Type="http://schemas.openxmlformats.org/officeDocument/2006/relationships/hyperlink" Target="https://www.freepik.es/foto-gratis/disparo-vertical-gatito-rayado-gris-acostado-bostezando_15327730.htm" TargetMode="External" Id="rId335" /><Relationship Type="http://schemas.openxmlformats.org/officeDocument/2006/relationships/diagramColors" Target="diagrams/colors30.xml" Id="rId377" /><Relationship Type="http://schemas.openxmlformats.org/officeDocument/2006/relationships/numbering" Target="numbering.xml" Id="rId5" /><Relationship Type="http://schemas.openxmlformats.org/officeDocument/2006/relationships/diagramLayout" Target="diagrams/layout14.xml" Id="rId181" /><Relationship Type="http://schemas.microsoft.com/office/2007/relationships/diagramDrawing" Target="diagrams/drawing19.xml" Id="rId237" /><Relationship Type="http://schemas.openxmlformats.org/officeDocument/2006/relationships/diagramQuickStyle" Target="diagrams/quickStyle21.xml" Id="rId279" /><Relationship Type="http://schemas.openxmlformats.org/officeDocument/2006/relationships/hyperlink" Target="https://www.freepik.es/icono/huron_2808860" TargetMode="External" Id="rId43" /><Relationship Type="http://schemas.openxmlformats.org/officeDocument/2006/relationships/hyperlink" Target="https://www.freepik.es/foto-gratis/hermosa-pareja-junto-perro-descansando-sobre-columpio-foto-pareja-cerca-al-lado-pony_19077335.htm" TargetMode="External" Id="rId139" /><Relationship Type="http://schemas.openxmlformats.org/officeDocument/2006/relationships/hyperlink" Target="https://www.freepik.es/fotos-premium/seccion-media-personas-que-trabajan_98363769.htm" TargetMode="External" Id="rId290" /><Relationship Type="http://schemas.openxmlformats.org/officeDocument/2006/relationships/image" Target="media/image104.png" Id="rId304" /><Relationship Type="http://schemas.openxmlformats.org/officeDocument/2006/relationships/hyperlink" Target="https://www.freepik.es/imagen-ia-gratis/retrato-ratas-o-hamsters_49245471.htm" TargetMode="External" Id="rId346" /><Relationship Type="http://schemas.microsoft.com/office/2016/09/relationships/commentsIds" Target="commentsIds.xml" Id="rId388" /><Relationship Type="http://schemas.openxmlformats.org/officeDocument/2006/relationships/hyperlink" Target="https://www.freepik.es/foto-gratis/pareja-joven-sonriente-divirtiendose-su-perro-parque_3217277.htm%20-%20fromView=search&amp;page=1&amp;position=0&amp;uuid=c5c3a28d-4104-43d9-b30f-07c84e5f5a0f&amp;query=SOCIALIzar+perro" TargetMode="External" Id="rId85" /><Relationship Type="http://schemas.openxmlformats.org/officeDocument/2006/relationships/image" Target="media/image43.png" Id="rId150" /><Relationship Type="http://schemas.openxmlformats.org/officeDocument/2006/relationships/image" Target="media/image60.png" Id="rId192" /><Relationship Type="http://schemas.openxmlformats.org/officeDocument/2006/relationships/diagramData" Target="diagrams/data16.xml" Id="rId206" /><Relationship Type="http://schemas.openxmlformats.org/officeDocument/2006/relationships/image" Target="media/image78.png" Id="rId248" /><Relationship Type="http://schemas.openxmlformats.org/officeDocument/2006/relationships/hyperlink" Target="https://www.freepik.es/fotos-premium/atractiva-mujer-abrazando-tres-colores-merle-cachorro-pastor-australiano_19900312.htm" TargetMode="External" Id="rId12" /><Relationship Type="http://schemas.openxmlformats.org/officeDocument/2006/relationships/hyperlink" Target="https://www.freepik.es/icono/animales_8453616" TargetMode="External" Id="rId108" /><Relationship Type="http://schemas.openxmlformats.org/officeDocument/2006/relationships/diagramColors" Target="diagrams/colors24.xml" Id="rId315" /><Relationship Type="http://schemas.openxmlformats.org/officeDocument/2006/relationships/diagramQuickStyle" Target="diagrams/quickStyle29.xml" Id="rId357" /><Relationship Type="http://schemas.openxmlformats.org/officeDocument/2006/relationships/image" Target="media/image20.png" Id="rId54" /><Relationship Type="http://schemas.openxmlformats.org/officeDocument/2006/relationships/image" Target="media/image36.png" Id="rId96" /><Relationship Type="http://schemas.openxmlformats.org/officeDocument/2006/relationships/image" Target="media/image46.png" Id="rId161" /><Relationship Type="http://schemas.openxmlformats.org/officeDocument/2006/relationships/hyperlink" Target="https://www.freepik.es/vector-gratis/bolsas-mascotas-set-comida_5141865.htm" TargetMode="External" Id="rId217" /><Relationship Type="http://schemas.openxmlformats.org/officeDocument/2006/relationships/theme" Target="theme/theme1.xml" Id="rId399" /><Relationship Type="http://schemas.openxmlformats.org/officeDocument/2006/relationships/image" Target="media/image89.png" Id="rId259" /><Relationship Type="http://schemas.openxmlformats.org/officeDocument/2006/relationships/hyperlink" Target="https://www.freepik.es/fotos-premium/retrato-mujer-perro-contra-fondo-negro_122927088.htm" TargetMode="External" Id="rId23" /><Relationship Type="http://schemas.openxmlformats.org/officeDocument/2006/relationships/diagramLayout" Target="diagrams/layout6.xml" Id="rId119" /><Relationship Type="http://schemas.openxmlformats.org/officeDocument/2006/relationships/hyperlink" Target="https://www.freepik.es/imagen-ia-gratis/granjero-sonriente-campo-tractor_418010520.htm" TargetMode="External" Id="rId270" /><Relationship Type="http://schemas.microsoft.com/office/2007/relationships/diagramDrawing" Target="diagrams/drawing26.xml" Id="rId326" /><Relationship Type="http://schemas.openxmlformats.org/officeDocument/2006/relationships/image" Target="media/image23.png" Id="rId65" /><Relationship Type="http://schemas.openxmlformats.org/officeDocument/2006/relationships/diagramQuickStyle" Target="diagrams/quickStyle8.xml" Id="rId130" /><Relationship Type="http://schemas.openxmlformats.org/officeDocument/2006/relationships/image" Target="media/image121.png" Id="rId368" /><Relationship Type="http://schemas.openxmlformats.org/officeDocument/2006/relationships/diagramLayout" Target="diagrams/layout13.xml" Id="rId172" /><Relationship Type="http://schemas.openxmlformats.org/officeDocument/2006/relationships/diagramData" Target="diagrams/data18.xml" Id="rId228" /><Relationship Type="http://schemas.microsoft.com/office/2007/relationships/diagramDrawing" Target="diagrams/drawing21.xml" Id="rId281" /><Relationship Type="http://schemas.openxmlformats.org/officeDocument/2006/relationships/diagramLayout" Target="diagrams/layout28.xml" Id="rId337" /><Relationship Type="http://schemas.openxmlformats.org/officeDocument/2006/relationships/image" Target="media/image10.png" Id="rId34" /><Relationship Type="http://schemas.openxmlformats.org/officeDocument/2006/relationships/image" Target="media/image26.png" Id="rId76" /><Relationship Type="http://schemas.openxmlformats.org/officeDocument/2006/relationships/diagramLayout" Target="diagrams/layout10.xml" Id="rId141" /><Relationship Type="http://schemas.openxmlformats.org/officeDocument/2006/relationships/diagramData" Target="diagrams/data31.xml" Id="rId379" /><Relationship Type="http://schemas.openxmlformats.org/officeDocument/2006/relationships/settings" Target="settings.xml" Id="rId7" /><Relationship Type="http://schemas.openxmlformats.org/officeDocument/2006/relationships/diagramColors" Target="diagrams/colors14.xml" Id="rId183" /><Relationship Type="http://schemas.openxmlformats.org/officeDocument/2006/relationships/hyperlink" Target="https://www.freepik.es/fotos-premium/perro-sienta-cerca-plato-comida-lame-lengua-cerca-plato-comida-seca-casa_12606197.htm" TargetMode="External" Id="rId239" /><Relationship Type="http://schemas.openxmlformats.org/officeDocument/2006/relationships/image" Target="media/image125.png" Id="rId390" /><Relationship Type="http://schemas.openxmlformats.org/officeDocument/2006/relationships/image" Target="media/image79.png" Id="rId250" /><Relationship Type="http://schemas.openxmlformats.org/officeDocument/2006/relationships/hyperlink" Target="https://www.freepik.es/foto-gratis/mano-veterinario-sexo-femenino-que-sostiene-capsula-delante-perro-falta-definicion-clinica_3181072.htm" TargetMode="External" Id="rId292" /><Relationship Type="http://schemas.openxmlformats.org/officeDocument/2006/relationships/image" Target="media/image105.png" Id="rId306" /><Relationship Type="http://schemas.openxmlformats.org/officeDocument/2006/relationships/hyperlink" Target="https://www.freepik.es/icono/viajar-mascota_647035" TargetMode="External" Id="rId45" /><Relationship Type="http://schemas.openxmlformats.org/officeDocument/2006/relationships/hyperlink" Target="https://www.freepik.es/foto-gratis/hermosas-imagenes-diferentes-razas-perros-descansando_10860326.htm" TargetMode="External" Id="rId87" /><Relationship Type="http://schemas.openxmlformats.org/officeDocument/2006/relationships/hyperlink" Target="https://www.freepik.es/foto-gratis/persona-edad-avanzada-gato-mascota_40125520.htm" TargetMode="External" Id="rId110" /><Relationship Type="http://schemas.openxmlformats.org/officeDocument/2006/relationships/hyperlink" Target="https://www.freepik.es/foto-gratis/primer-plano-guacamayos-luz-sol-vegetacion-fondo-borroso_11424768.htm" TargetMode="External" Id="rId348" /><Relationship Type="http://schemas.openxmlformats.org/officeDocument/2006/relationships/diagramData" Target="diagrams/data12.xml" Id="rId152" /><Relationship Type="http://schemas.openxmlformats.org/officeDocument/2006/relationships/image" Target="media/image61.png" Id="rId194" /><Relationship Type="http://schemas.openxmlformats.org/officeDocument/2006/relationships/diagramQuickStyle" Target="diagrams/quickStyle16.xml" Id="rId208" /><Relationship Type="http://schemas.openxmlformats.org/officeDocument/2006/relationships/image" Target="media/image90.png" Id="rId261" /><Relationship Type="http://schemas.openxmlformats.org/officeDocument/2006/relationships/hyperlink" Target="https://www.freepik.es/imagen-ia-premium/amigos-peludos-hacen-pose-perros-gatos-capturan-selfie_370781075.htm" TargetMode="External" Id="rId14" /><Relationship Type="http://schemas.openxmlformats.org/officeDocument/2006/relationships/diagramData" Target="diagrams/data2.xml" Id="rId56" /><Relationship Type="http://schemas.openxmlformats.org/officeDocument/2006/relationships/diagramData" Target="diagrams/data25.xml" Id="rId317" /><Relationship Type="http://schemas.microsoft.com/office/2007/relationships/diagramDrawing" Target="diagrams/drawing29.xml" Id="rId359" /><Relationship Type="http://schemas.openxmlformats.org/officeDocument/2006/relationships/diagramData" Target="diagrams/data4.xml" Id="rId98" /><Relationship Type="http://schemas.openxmlformats.org/officeDocument/2006/relationships/diagramColors" Target="diagrams/colors6.xml" Id="rId121" /><Relationship Type="http://schemas.openxmlformats.org/officeDocument/2006/relationships/image" Target="media/image47.png" Id="rId163" /><Relationship Type="http://schemas.openxmlformats.org/officeDocument/2006/relationships/hyperlink" Target="https://www.freepik.es/foto-gratis/vista-gato-plato-comida_66465670.htm" TargetMode="External" Id="rId219" /><Relationship Type="http://schemas.openxmlformats.org/officeDocument/2006/relationships/image" Target="media/image122.png" Id="rId370" /><Relationship Type="http://schemas.openxmlformats.org/officeDocument/2006/relationships/diagramQuickStyle" Target="diagrams/quickStyle18.xml" Id="rId230" /><Relationship Type="http://schemas.openxmlformats.org/officeDocument/2006/relationships/hyperlink" Target="https://www.freepik.es/fotos-premium/retrato-mujer-joven-sentada-calle_94820963.htm" TargetMode="External" Id="rId25" /><Relationship Type="http://schemas.openxmlformats.org/officeDocument/2006/relationships/image" Target="media/image24.png" Id="rId67" /><Relationship Type="http://schemas.openxmlformats.org/officeDocument/2006/relationships/hyperlink" Target="https://www.freepik.es/foto-gratis/veterinario-inyecta-gato-gris-sobre-mesa-doctora_17094502.htm" TargetMode="External" Id="rId272" /><Relationship Type="http://schemas.openxmlformats.org/officeDocument/2006/relationships/diagramLayout" Target="diagrams/layout27.xml" Id="rId328" /><Relationship Type="http://schemas.microsoft.com/office/2007/relationships/diagramDrawing" Target="diagrams/drawing8.xml" Id="rId132" /><Relationship Type="http://schemas.openxmlformats.org/officeDocument/2006/relationships/diagramColors" Target="diagrams/colors13.xml" Id="rId174" /><Relationship Type="http://schemas.openxmlformats.org/officeDocument/2006/relationships/diagramQuickStyle" Target="diagrams/quickStyle31.xml" Id="rId381" /><Relationship Type="http://schemas.openxmlformats.org/officeDocument/2006/relationships/hyperlink" Target="https://www.freepik.es/foto-gratis/vista-gato-comiendo-comida-tazon_66465580.htm" TargetMode="External" Id="rId241" /><Relationship Type="http://schemas.openxmlformats.org/officeDocument/2006/relationships/image" Target="media/image11.png" Id="rId36" /><Relationship Type="http://schemas.openxmlformats.org/officeDocument/2006/relationships/hyperlink" Target="https://www.freepik.es/foto-gratis/cerca-veterinario-cuidando-mascota_21080893.htm" TargetMode="External" Id="rId283" /><Relationship Type="http://schemas.openxmlformats.org/officeDocument/2006/relationships/diagramColors" Target="diagrams/colors28.xml" Id="rId339" /><Relationship Type="http://schemas.openxmlformats.org/officeDocument/2006/relationships/image" Target="media/image27.png" Id="rId78" /><Relationship Type="http://schemas.openxmlformats.org/officeDocument/2006/relationships/diagramColors" Target="diagrams/colors4.xml" Id="rId101" /><Relationship Type="http://schemas.openxmlformats.org/officeDocument/2006/relationships/diagramColors" Target="diagrams/colors10.xml" Id="rId143" /><Relationship Type="http://schemas.openxmlformats.org/officeDocument/2006/relationships/diagramData" Target="diagrams/data15.xml" Id="rId185" /><Relationship Type="http://schemas.openxmlformats.org/officeDocument/2006/relationships/hyperlink" Target="https://www.freepik.es/fotos-premium/llamando-rana-estanque-agua_98753820.htm" TargetMode="External" Id="rId350" /><Relationship Type="http://schemas.openxmlformats.org/officeDocument/2006/relationships/footnotes" Target="footnotes.xml" Id="rId9" /><Relationship Type="http://schemas.microsoft.com/office/2007/relationships/diagramDrawing" Target="diagrams/drawing16.xml" Id="rId210" /><Relationship Type="http://schemas.openxmlformats.org/officeDocument/2006/relationships/hyperlink" Target="https://www.funcionpublica.gov.co/eva/gestornormativo/norma.php?i=68135" TargetMode="External" Id="rId392" /><Relationship Type="http://schemas.openxmlformats.org/officeDocument/2006/relationships/image" Target="media/image80.png" Id="rId252" /><Relationship Type="http://schemas.openxmlformats.org/officeDocument/2006/relationships/diagramLayout" Target="diagrams/layout23.xml" Id="rId294" /><Relationship Type="http://schemas.openxmlformats.org/officeDocument/2006/relationships/image" Target="media/image106.png" Id="rId308" /><Relationship Type="http://schemas.openxmlformats.org/officeDocument/2006/relationships/hyperlink" Target="https://www.freepik.es/icono/microbiota-intestinal_10008880" TargetMode="External" Id="rId47" /><Relationship Type="http://schemas.openxmlformats.org/officeDocument/2006/relationships/hyperlink" Target="https://www.freepik.es/foto-gratis/collaje-mascotas-muy-bonito-aislado_35587030.htm" TargetMode="External" Id="rId89" /><Relationship Type="http://schemas.openxmlformats.org/officeDocument/2006/relationships/diagramLayout" Target="diagrams/layout5.xml" Id="rId112" /><Relationship Type="http://schemas.openxmlformats.org/officeDocument/2006/relationships/diagramQuickStyle" Target="diagrams/quickStyle12.xml" Id="rId154" /><Relationship Type="http://schemas.openxmlformats.org/officeDocument/2006/relationships/hyperlink" Target="https://www.freepik.es/vector-gratis/fondo-dibujado-mano-celebracion-dia-internacional-perro_49633810.htm" TargetMode="External" Id="rId361" /><Relationship Type="http://schemas.openxmlformats.org/officeDocument/2006/relationships/image" Target="media/image62.png" Id="rId196" /><Relationship Type="http://schemas.openxmlformats.org/officeDocument/2006/relationships/diagramLayout" Target="diagrams/layout1.xml" Id="rId16" /><Relationship Type="http://schemas.openxmlformats.org/officeDocument/2006/relationships/hyperlink" Target="http://freepik.es/foto-gratis/conejos-domesticos-negros-tierras-cultivo-otono_8826458.htm" TargetMode="External" Id="rId221" /><Relationship Type="http://schemas.openxmlformats.org/officeDocument/2006/relationships/image" Target="media/image91.png" Id="rId263" /><Relationship Type="http://schemas.openxmlformats.org/officeDocument/2006/relationships/diagramQuickStyle" Target="diagrams/quickStyle25.xml" Id="rId319" /><Relationship Type="http://schemas.openxmlformats.org/officeDocument/2006/relationships/hyperlink" Target="https://www.freepik.es/icono/odontologia_2229740" TargetMode="External" Id="rId37" /><Relationship Type="http://schemas.openxmlformats.org/officeDocument/2006/relationships/diagramQuickStyle" Target="diagrams/quickStyle2.xml" Id="rId58" /><Relationship Type="http://schemas.openxmlformats.org/officeDocument/2006/relationships/hyperlink" Target="https://www.freepik.es/icono/rape_7122123" TargetMode="External" Id="rId79" /><Relationship Type="http://schemas.microsoft.com/office/2007/relationships/diagramDrawing" Target="diagrams/drawing4.xml" Id="rId102" /><Relationship Type="http://schemas.openxmlformats.org/officeDocument/2006/relationships/diagramData" Target="diagrams/data7.xml" Id="rId123" /><Relationship Type="http://schemas.microsoft.com/office/2007/relationships/diagramDrawing" Target="diagrams/drawing10.xml" Id="rId144" /><Relationship Type="http://schemas.openxmlformats.org/officeDocument/2006/relationships/diagramColors" Target="diagrams/colors27.xml" Id="rId330" /><Relationship Type="http://schemas.openxmlformats.org/officeDocument/2006/relationships/image" Target="media/image33.png" Id="rId90" /><Relationship Type="http://schemas.openxmlformats.org/officeDocument/2006/relationships/image" Target="media/image48.png" Id="rId165" /><Relationship Type="http://schemas.openxmlformats.org/officeDocument/2006/relationships/diagramLayout" Target="diagrams/layout15.xml" Id="rId186" /><Relationship Type="http://schemas.openxmlformats.org/officeDocument/2006/relationships/image" Target="media/image115.png" Id="rId351" /><Relationship Type="http://schemas.openxmlformats.org/officeDocument/2006/relationships/image" Target="media/image123.png" Id="rId372" /><Relationship Type="http://schemas.openxmlformats.org/officeDocument/2006/relationships/hyperlink" Target="https://www.alcaldiabogota.gov.co/sisjur/normas/Norma1.jsp?i=8242" TargetMode="External" Id="rId393" /><Relationship Type="http://schemas.openxmlformats.org/officeDocument/2006/relationships/diagramData" Target="diagrams/data17.xml" Id="rId211" /><Relationship Type="http://schemas.microsoft.com/office/2007/relationships/diagramDrawing" Target="diagrams/drawing18.xml" Id="rId232" /><Relationship Type="http://schemas.openxmlformats.org/officeDocument/2006/relationships/hyperlink" Target="https://www.freepik.es/fotos-premium/primer-plano-peces-nadando-mar_123532369.htm" TargetMode="External" Id="rId253" /><Relationship Type="http://schemas.openxmlformats.org/officeDocument/2006/relationships/hyperlink" Target="https://www.freepik.es/foto-gratis/vista-frontal-veterinaria-inyectando-perro-pequeno-piso-amarillo-enfermedad-animal-lindo_12350338.htm" TargetMode="External" Id="rId274" /><Relationship Type="http://schemas.openxmlformats.org/officeDocument/2006/relationships/diagramQuickStyle" Target="diagrams/quickStyle23.xml" Id="rId295" /><Relationship Type="http://schemas.openxmlformats.org/officeDocument/2006/relationships/hyperlink" Target="https://www.freepik.es/icono/antidepresivo_10582212" TargetMode="External" Id="rId309" /><Relationship Type="http://schemas.openxmlformats.org/officeDocument/2006/relationships/hyperlink" Target="https://www.freepik.es/foto-gratis/perro-sus-duenos-manana_4793536.htm" TargetMode="External" Id="rId27" /><Relationship Type="http://schemas.openxmlformats.org/officeDocument/2006/relationships/image" Target="media/image17.png" Id="rId48" /><Relationship Type="http://schemas.openxmlformats.org/officeDocument/2006/relationships/image" Target="media/image25.png" Id="rId69" /><Relationship Type="http://schemas.openxmlformats.org/officeDocument/2006/relationships/diagramQuickStyle" Target="diagrams/quickStyle5.xml" Id="rId113" /><Relationship Type="http://schemas.openxmlformats.org/officeDocument/2006/relationships/diagramLayout" Target="diagrams/layout9.xml" Id="rId134" /><Relationship Type="http://schemas.openxmlformats.org/officeDocument/2006/relationships/diagramColors" Target="diagrams/colors25.xml" Id="rId320" /><Relationship Type="http://schemas.openxmlformats.org/officeDocument/2006/relationships/image" Target="media/image28.png" Id="rId80" /><Relationship Type="http://schemas.openxmlformats.org/officeDocument/2006/relationships/diagramColors" Target="diagrams/colors12.xml" Id="rId155" /><Relationship Type="http://schemas.openxmlformats.org/officeDocument/2006/relationships/image" Target="media/image51.png" Id="rId176" /><Relationship Type="http://schemas.openxmlformats.org/officeDocument/2006/relationships/hyperlink" Target="https://www.freepik.es/icono/conejito_1561786" TargetMode="External" Id="rId197" /><Relationship Type="http://schemas.openxmlformats.org/officeDocument/2006/relationships/image" Target="media/image110.png" Id="rId341" /><Relationship Type="http://schemas.openxmlformats.org/officeDocument/2006/relationships/image" Target="media/image118.png" Id="rId362" /><Relationship Type="http://schemas.microsoft.com/office/2007/relationships/diagramDrawing" Target="diagrams/drawing31.xml" Id="rId383" /><Relationship Type="http://schemas.openxmlformats.org/officeDocument/2006/relationships/hyperlink" Target="https://www.freepik.es/icono/pajaro_8080614" TargetMode="External" Id="rId201" /><Relationship Type="http://schemas.openxmlformats.org/officeDocument/2006/relationships/image" Target="media/image70.png" Id="rId222" /><Relationship Type="http://schemas.openxmlformats.org/officeDocument/2006/relationships/hyperlink" Target="https://www.freepik.es/foto-gratis/vista-adorable-perro-plato-comida_66465919.htm" TargetMode="External" Id="rId243" /><Relationship Type="http://schemas.openxmlformats.org/officeDocument/2006/relationships/hyperlink" Target="https://www.freepik.es/foto-gratis/fotografia-enfoque-selectivo-hamsters-caminando-suelo_9851831.htm" TargetMode="External" Id="rId264" /><Relationship Type="http://schemas.openxmlformats.org/officeDocument/2006/relationships/diagramLayout" Target="diagrams/layout22.xml" Id="rId285" /><Relationship Type="http://schemas.openxmlformats.org/officeDocument/2006/relationships/diagramQuickStyle" Target="diagrams/quickStyle1.xml" Id="rId17" /><Relationship Type="http://schemas.openxmlformats.org/officeDocument/2006/relationships/image" Target="media/image12.png" Id="rId38" /><Relationship Type="http://schemas.openxmlformats.org/officeDocument/2006/relationships/diagramColors" Target="diagrams/colors2.xml" Id="rId59" /><Relationship Type="http://schemas.openxmlformats.org/officeDocument/2006/relationships/image" Target="media/image37.png" Id="rId103" /><Relationship Type="http://schemas.openxmlformats.org/officeDocument/2006/relationships/diagramLayout" Target="diagrams/layout7.xml" Id="rId124" /><Relationship Type="http://schemas.openxmlformats.org/officeDocument/2006/relationships/image" Target="media/image107.png" Id="rId310" /><Relationship Type="http://schemas.openxmlformats.org/officeDocument/2006/relationships/hyperlink" Target="https://www.freepik.es/icono/libertad_9776049" TargetMode="External" Id="rId70" /><Relationship Type="http://schemas.openxmlformats.org/officeDocument/2006/relationships/hyperlink" Target="http://freepik.es/fotos-premium/conejos-pequenos-sobre-superficie-clara-cerca_14651420.htm" TargetMode="External" Id="rId91" /><Relationship Type="http://schemas.openxmlformats.org/officeDocument/2006/relationships/diagramData" Target="diagrams/data11.xml" Id="rId145" /><Relationship Type="http://schemas.openxmlformats.org/officeDocument/2006/relationships/hyperlink" Target="https://www.freepik.es/imagen-ia-premium/perros-jugando-palo-generativo-ai_189709778.htm" TargetMode="External" Id="rId166" /><Relationship Type="http://schemas.openxmlformats.org/officeDocument/2006/relationships/diagramQuickStyle" Target="diagrams/quickStyle15.xml" Id="rId187" /><Relationship Type="http://schemas.microsoft.com/office/2007/relationships/diagramDrawing" Target="diagrams/drawing27.xml" Id="rId331" /><Relationship Type="http://schemas.openxmlformats.org/officeDocument/2006/relationships/hyperlink" Target="https://www.freepik.es/vector-gratis/coleccion-personas-dibujadas-mano-animales_15586448.htm" TargetMode="External" Id="rId352" /><Relationship Type="http://schemas.openxmlformats.org/officeDocument/2006/relationships/hyperlink" Target="https://www.freepik.es/icono/germenes_13377787" TargetMode="External" Id="rId373" /><Relationship Type="http://schemas.openxmlformats.org/officeDocument/2006/relationships/hyperlink" Target="https://wsava.org/global-guidelines/" TargetMode="External" Id="rId394" /><Relationship Type="http://schemas.openxmlformats.org/officeDocument/2006/relationships/customXml" Target="../customXml/item1.xml" Id="rId1" /><Relationship Type="http://schemas.openxmlformats.org/officeDocument/2006/relationships/diagramLayout" Target="diagrams/layout17.xml" Id="rId212" /><Relationship Type="http://schemas.openxmlformats.org/officeDocument/2006/relationships/diagramData" Target="diagrams/data19.xml" Id="rId233" /><Relationship Type="http://schemas.openxmlformats.org/officeDocument/2006/relationships/diagramData" Target="diagrams/data20.xml" Id="rId254" /><Relationship Type="http://schemas.openxmlformats.org/officeDocument/2006/relationships/image" Target="media/image7.png" Id="rId28" /><Relationship Type="http://schemas.openxmlformats.org/officeDocument/2006/relationships/hyperlink" Target="https://www.freepik.es/icono/gato_6257718" TargetMode="External" Id="rId49" /><Relationship Type="http://schemas.openxmlformats.org/officeDocument/2006/relationships/diagramColors" Target="diagrams/colors5.xml" Id="rId114" /><Relationship Type="http://schemas.openxmlformats.org/officeDocument/2006/relationships/image" Target="media/image97.png" Id="rId275" /><Relationship Type="http://schemas.openxmlformats.org/officeDocument/2006/relationships/diagramColors" Target="diagrams/colors23.xml" Id="rId296" /><Relationship Type="http://schemas.openxmlformats.org/officeDocument/2006/relationships/image" Target="media/image102.png" Id="rId300" /><Relationship Type="http://schemas.microsoft.com/office/2007/relationships/diagramDrawing" Target="diagrams/drawing2.xml" Id="rId60" /><Relationship Type="http://schemas.openxmlformats.org/officeDocument/2006/relationships/hyperlink" Target="https://www.freepik.es/icono/celulas-schwann_9582273" TargetMode="External" Id="rId81" /><Relationship Type="http://schemas.openxmlformats.org/officeDocument/2006/relationships/diagramQuickStyle" Target="diagrams/quickStyle9.xml" Id="rId135" /><Relationship Type="http://schemas.microsoft.com/office/2007/relationships/diagramDrawing" Target="diagrams/drawing12.xml" Id="rId156" /><Relationship Type="http://schemas.openxmlformats.org/officeDocument/2006/relationships/hyperlink" Target="https://www.freepik.es/foto-gratis/agricultora-alimentando-cabrito_17343030.htm" TargetMode="External" Id="rId177" /><Relationship Type="http://schemas.openxmlformats.org/officeDocument/2006/relationships/image" Target="media/image63.png" Id="rId198" /><Relationship Type="http://schemas.microsoft.com/office/2007/relationships/diagramDrawing" Target="diagrams/drawing25.xml" Id="rId321" /><Relationship Type="http://schemas.openxmlformats.org/officeDocument/2006/relationships/hyperlink" Target="https://www.freepik.es/foto-gratis/retrato-grupo-adorables-cachorros_3532148.htm" TargetMode="External" Id="rId342" /><Relationship Type="http://schemas.openxmlformats.org/officeDocument/2006/relationships/hyperlink" Target="https://www.freepik.es/vector-gratis/coleccion-pegatinas-gatos-dibujadas-mano-garabatos_25634610.htm" TargetMode="External" Id="rId363" /><Relationship Type="http://schemas.openxmlformats.org/officeDocument/2006/relationships/image" Target="media/image124.png" Id="rId384" /><Relationship Type="http://schemas.openxmlformats.org/officeDocument/2006/relationships/image" Target="media/image65.png" Id="rId202" /><Relationship Type="http://schemas.openxmlformats.org/officeDocument/2006/relationships/hyperlink" Target="https://www.freepik.es/fotos-premium/primer-plano-ovejas_121191953.htm" TargetMode="External" Id="rId223" /><Relationship Type="http://schemas.openxmlformats.org/officeDocument/2006/relationships/image" Target="media/image76.png" Id="rId244" /><Relationship Type="http://schemas.openxmlformats.org/officeDocument/2006/relationships/diagramColors" Target="diagrams/colors1.xml" Id="rId18" /><Relationship Type="http://schemas.openxmlformats.org/officeDocument/2006/relationships/hyperlink" Target="https://www.freepik.es/icono/animales_5640318" TargetMode="External" Id="rId39" /><Relationship Type="http://schemas.openxmlformats.org/officeDocument/2006/relationships/image" Target="media/image92.png" Id="rId265" /><Relationship Type="http://schemas.openxmlformats.org/officeDocument/2006/relationships/diagramQuickStyle" Target="diagrams/quickStyle22.xml" Id="rId286" /><Relationship Type="http://schemas.openxmlformats.org/officeDocument/2006/relationships/image" Target="media/image18.png" Id="rId50" /><Relationship Type="http://schemas.openxmlformats.org/officeDocument/2006/relationships/hyperlink" Target="https://www.freepik.es/fotos-premium/grupo-mascotas-posando-alrededor-perro-pastor-australiano-gato-huron-conejo-roedor-aislado-blanco_69450925.htm" TargetMode="External" Id="rId104" /><Relationship Type="http://schemas.openxmlformats.org/officeDocument/2006/relationships/diagramQuickStyle" Target="diagrams/quickStyle7.xml" Id="rId125" /><Relationship Type="http://schemas.openxmlformats.org/officeDocument/2006/relationships/diagramLayout" Target="diagrams/layout11.xml" Id="rId146" /><Relationship Type="http://schemas.openxmlformats.org/officeDocument/2006/relationships/image" Target="media/image49.png" Id="rId167" /><Relationship Type="http://schemas.openxmlformats.org/officeDocument/2006/relationships/diagramColors" Target="diagrams/colors15.xml" Id="rId188" /><Relationship Type="http://schemas.openxmlformats.org/officeDocument/2006/relationships/image" Target="media/image108.tmp" Id="rId332" /><Relationship Type="http://schemas.openxmlformats.org/officeDocument/2006/relationships/image" Target="media/image116.png" Id="rId353" /><Relationship Type="http://schemas.openxmlformats.org/officeDocument/2006/relationships/diagramData" Target="diagrams/data30.xml" Id="rId374" /><Relationship Type="http://schemas.openxmlformats.org/officeDocument/2006/relationships/header" Target="header1.xml" Id="rId395" /><Relationship Type="http://schemas.openxmlformats.org/officeDocument/2006/relationships/diagramData" Target="diagrams/data3.xml" Id="rId71" /><Relationship Type="http://schemas.openxmlformats.org/officeDocument/2006/relationships/image" Target="media/image34.png" Id="rId92" /><Relationship Type="http://schemas.openxmlformats.org/officeDocument/2006/relationships/diagramQuickStyle" Target="diagrams/quickStyle17.xml" Id="rId213" /><Relationship Type="http://schemas.openxmlformats.org/officeDocument/2006/relationships/diagramLayout" Target="diagrams/layout19.xml" Id="rId234" /><Relationship Type="http://schemas.openxmlformats.org/officeDocument/2006/relationships/customXml" Target="../customXml/item2.xml" Id="rId2" /><Relationship Type="http://schemas.openxmlformats.org/officeDocument/2006/relationships/hyperlink" Target="https://www.freepik.es/icono/perro_3900350" TargetMode="External" Id="rId29" /><Relationship Type="http://schemas.openxmlformats.org/officeDocument/2006/relationships/diagramLayout" Target="diagrams/layout20.xml" Id="rId255" /><Relationship Type="http://schemas.openxmlformats.org/officeDocument/2006/relationships/hyperlink" Target="https://www.freepik.es/foto-gratis/acercamiento-al-medico-veterinario-cuidando-mascota_22548377.htm" TargetMode="External" Id="rId276" /><Relationship Type="http://schemas.microsoft.com/office/2007/relationships/diagramDrawing" Target="diagrams/drawing23.xml" Id="rId297" /><Relationship Type="http://schemas.openxmlformats.org/officeDocument/2006/relationships/image" Target="media/image13.png" Id="rId40" /><Relationship Type="http://schemas.microsoft.com/office/2007/relationships/diagramDrawing" Target="diagrams/drawing5.xml" Id="rId115" /><Relationship Type="http://schemas.openxmlformats.org/officeDocument/2006/relationships/diagramColors" Target="diagrams/colors9.xml" Id="rId136" /><Relationship Type="http://schemas.openxmlformats.org/officeDocument/2006/relationships/image" Target="media/image44.png" Id="rId157" /><Relationship Type="http://schemas.openxmlformats.org/officeDocument/2006/relationships/image" Target="media/image52.png" Id="rId178" /><Relationship Type="http://schemas.openxmlformats.org/officeDocument/2006/relationships/hyperlink" Target="https://www.freepik.es/icono/medicamento_1152734" TargetMode="External" Id="rId301" /><Relationship Type="http://schemas.openxmlformats.org/officeDocument/2006/relationships/diagramData" Target="diagrams/data26.xml" Id="rId322" /><Relationship Type="http://schemas.openxmlformats.org/officeDocument/2006/relationships/image" Target="media/image111.png" Id="rId343" /><Relationship Type="http://schemas.openxmlformats.org/officeDocument/2006/relationships/image" Target="media/image119.png" Id="rId364" /><Relationship Type="http://schemas.openxmlformats.org/officeDocument/2006/relationships/image" Target="media/image21.png" Id="rId61" /><Relationship Type="http://schemas.openxmlformats.org/officeDocument/2006/relationships/image" Target="media/image29.png" Id="rId82" /><Relationship Type="http://schemas.openxmlformats.org/officeDocument/2006/relationships/hyperlink" Target="https://www.freepik.es/icono/hamster_5287125" TargetMode="External" Id="rId199" /><Relationship Type="http://schemas.openxmlformats.org/officeDocument/2006/relationships/hyperlink" Target="https://www.freepik.es/icono/peces_7750486" TargetMode="External" Id="rId203" /><Relationship Type="http://schemas.openxmlformats.org/officeDocument/2006/relationships/hyperlink" Target="https://www.freepik.es/icono/veterinario_14109231" TargetMode="External" Id="rId385" /><Relationship Type="http://schemas.microsoft.com/office/2007/relationships/diagramDrawing" Target="diagrams/drawing1.xml" Id="rId19" /><Relationship Type="http://schemas.openxmlformats.org/officeDocument/2006/relationships/image" Target="media/image71.png" Id="rId224" /><Relationship Type="http://schemas.openxmlformats.org/officeDocument/2006/relationships/hyperlink" Target="https://www.freepik.es/fotos-premium/gato-bengala-cerca-cuenco-comida-seca-fondo-oscuro-enfoque-selectivo-toma-vertical_130876532.htm" TargetMode="External" Id="rId245" /><Relationship Type="http://schemas.openxmlformats.org/officeDocument/2006/relationships/hyperlink" Target="https://www.freepik.es/foto-gratis/alto-angulo-vista-dorado-faisan-jaula_1193670.htm" TargetMode="External" Id="rId266" /><Relationship Type="http://schemas.openxmlformats.org/officeDocument/2006/relationships/diagramColors" Target="diagrams/colors22.xml" Id="rId287" /><Relationship Type="http://schemas.openxmlformats.org/officeDocument/2006/relationships/image" Target="media/image8.png" Id="rId30" /><Relationship Type="http://schemas.openxmlformats.org/officeDocument/2006/relationships/image" Target="media/image38.png" Id="rId105" /><Relationship Type="http://schemas.openxmlformats.org/officeDocument/2006/relationships/diagramColors" Target="diagrams/colors7.xml" Id="rId126" /><Relationship Type="http://schemas.openxmlformats.org/officeDocument/2006/relationships/diagramQuickStyle" Target="diagrams/quickStyle11.xml" Id="rId147" /><Relationship Type="http://schemas.openxmlformats.org/officeDocument/2006/relationships/hyperlink" Target="https://www.freepik.es/foto-gratis/perros-jugando-frisbee_4449275.htm" TargetMode="External" Id="rId168" /><Relationship Type="http://schemas.openxmlformats.org/officeDocument/2006/relationships/diagramData" Target="diagrams/data24.xml" Id="rId312" /><Relationship Type="http://schemas.openxmlformats.org/officeDocument/2006/relationships/hyperlink" Target="https://www.freepik.es/fotos-premium/humanos-perros-hacen-forma-corazon-sus-manos-pata_1919244.htm" TargetMode="External" Id="rId333" /><Relationship Type="http://schemas.openxmlformats.org/officeDocument/2006/relationships/hyperlink" Target="https://www.freepik.es/vector-gratis/personas-diferentes-mascotas_6527957.htm" TargetMode="External" Id="rId354" /><Relationship Type="http://schemas.openxmlformats.org/officeDocument/2006/relationships/hyperlink" Target="https://www.freepik.es/icono/pata_5584155" TargetMode="External" Id="rId51" /><Relationship Type="http://schemas.openxmlformats.org/officeDocument/2006/relationships/diagramLayout" Target="diagrams/layout3.xml" Id="rId72" /><Relationship Type="http://schemas.openxmlformats.org/officeDocument/2006/relationships/hyperlink" Target="https://www.freepik.es/imagen-ia-gratis/colibri-colores-vivos-entorno-natural_186504550.htm" TargetMode="External" Id="rId93" /><Relationship Type="http://schemas.microsoft.com/office/2007/relationships/diagramDrawing" Target="diagrams/drawing15.xml" Id="rId189" /><Relationship Type="http://schemas.openxmlformats.org/officeDocument/2006/relationships/diagramLayout" Target="diagrams/layout30.xml" Id="rId375" /><Relationship Type="http://schemas.openxmlformats.org/officeDocument/2006/relationships/footer" Target="footer1.xml" Id="rId396" /><Relationship Type="http://schemas.openxmlformats.org/officeDocument/2006/relationships/customXml" Target="../customXml/item3.xml" Id="rId3" /><Relationship Type="http://schemas.openxmlformats.org/officeDocument/2006/relationships/diagramColors" Target="diagrams/colors17.xml" Id="rId214" /><Relationship Type="http://schemas.openxmlformats.org/officeDocument/2006/relationships/diagramQuickStyle" Target="diagrams/quickStyle19.xml" Id="rId235" /><Relationship Type="http://schemas.openxmlformats.org/officeDocument/2006/relationships/diagramQuickStyle" Target="diagrams/quickStyle20.xml" Id="rId256" /><Relationship Type="http://schemas.openxmlformats.org/officeDocument/2006/relationships/diagramData" Target="diagrams/data21.xml" Id="rId277" /><Relationship Type="http://schemas.openxmlformats.org/officeDocument/2006/relationships/image" Target="media/image101.png" Id="rId298" /><Relationship Type="http://schemas.openxmlformats.org/officeDocument/2006/relationships/image" Target="media/image41.png" Id="rId116" /><Relationship Type="http://schemas.microsoft.com/office/2007/relationships/diagramDrawing" Target="diagrams/drawing9.xml" Id="rId137" /><Relationship Type="http://schemas.openxmlformats.org/officeDocument/2006/relationships/hyperlink" Target="https://www.freepik.es/foto-gratis/pareja-joven-perro-lindo_3357235.htm" TargetMode="External" Id="rId158" /><Relationship Type="http://schemas.openxmlformats.org/officeDocument/2006/relationships/image" Target="media/image103.png" Id="rId302" /><Relationship Type="http://schemas.openxmlformats.org/officeDocument/2006/relationships/diagramLayout" Target="diagrams/layout26.xml" Id="rId323" /><Relationship Type="http://schemas.openxmlformats.org/officeDocument/2006/relationships/hyperlink" Target="https://www.freepik.es/fotos-premium/dois-gatos_37589715.htm" TargetMode="External" Id="rId344" /><Relationship Type="http://schemas.openxmlformats.org/officeDocument/2006/relationships/image" Target="media/image3.png" Id="rId20" /><Relationship Type="http://schemas.openxmlformats.org/officeDocument/2006/relationships/hyperlink" Target="https://www.freepik.es/icono/saludable_13601192" TargetMode="External" Id="rId41" /><Relationship Type="http://schemas.openxmlformats.org/officeDocument/2006/relationships/hyperlink" Target="https://www.freepik.es/icono/perico_8334298" TargetMode="External" Id="rId62" /><Relationship Type="http://schemas.openxmlformats.org/officeDocument/2006/relationships/hyperlink" Target="https://www.freepik.es/icono/vida-marina_6752333" TargetMode="External" Id="rId83" /><Relationship Type="http://schemas.openxmlformats.org/officeDocument/2006/relationships/hyperlink" Target="https://www.freepik.es/imagen-ia-gratis/perro-bebiendo-agua-cocina_419888367.htm" TargetMode="External" Id="rId179" /><Relationship Type="http://schemas.openxmlformats.org/officeDocument/2006/relationships/hyperlink" Target="https://www.freepik.es/vector-gratis/composicion-redonda-plana-hamster-lindos-animales-comida-jaula-rueda-bebedor-automatico-ilustracion-vectorial-dibujos-animados_37737051.htm" TargetMode="External" Id="rId365" /><Relationship Type="http://schemas.openxmlformats.org/officeDocument/2006/relationships/comments" Target="comments.xml" Id="rId386" /><Relationship Type="http://schemas.openxmlformats.org/officeDocument/2006/relationships/image" Target="media/image59.png" Id="rId190" /><Relationship Type="http://schemas.openxmlformats.org/officeDocument/2006/relationships/image" Target="media/image66.png" Id="rId204" /><Relationship Type="http://schemas.openxmlformats.org/officeDocument/2006/relationships/hyperlink" Target="https://www.freepik.es/foto-gratis/sunbirds-respaldo-oliva-alimentando-al-nino-rama_26964522.htm" TargetMode="External" Id="rId225" /><Relationship Type="http://schemas.openxmlformats.org/officeDocument/2006/relationships/image" Target="media/image77.png" Id="rId246" /><Relationship Type="http://schemas.openxmlformats.org/officeDocument/2006/relationships/image" Target="media/image93.png" Id="rId267" /><Relationship Type="http://schemas.microsoft.com/office/2007/relationships/diagramDrawing" Target="diagrams/drawing22.xml" Id="rId288" /><Relationship Type="http://schemas.openxmlformats.org/officeDocument/2006/relationships/hyperlink" Target="https://www.freepik.es/imagen-ia-premium/grupo-animales-que-van-gatos-perros-conejos-e-incluso-tortuga-sientan-tranquilamente-manta_179388324.htm" TargetMode="External" Id="rId106" /><Relationship Type="http://schemas.microsoft.com/office/2007/relationships/diagramDrawing" Target="diagrams/drawing7.xml" Id="rId127" /><Relationship Type="http://schemas.openxmlformats.org/officeDocument/2006/relationships/diagramLayout" Target="diagrams/layout24.xml" Id="rId313" /><Relationship Type="http://schemas.openxmlformats.org/officeDocument/2006/relationships/endnotes" Target="endnotes.xml" Id="rId10" /><Relationship Type="http://schemas.openxmlformats.org/officeDocument/2006/relationships/hyperlink" Target="https://www.freepik.es/icono/perro_2750976" TargetMode="External" Id="rId31" /><Relationship Type="http://schemas.openxmlformats.org/officeDocument/2006/relationships/image" Target="media/image19.png" Id="rId52" /><Relationship Type="http://schemas.openxmlformats.org/officeDocument/2006/relationships/diagramQuickStyle" Target="diagrams/quickStyle3.xml" Id="rId73" /><Relationship Type="http://schemas.openxmlformats.org/officeDocument/2006/relationships/image" Target="media/image35.png" Id="rId94" /><Relationship Type="http://schemas.openxmlformats.org/officeDocument/2006/relationships/diagramColors" Target="diagrams/colors11.xml" Id="rId148" /><Relationship Type="http://schemas.openxmlformats.org/officeDocument/2006/relationships/image" Target="media/image50.png" Id="rId169" /><Relationship Type="http://schemas.openxmlformats.org/officeDocument/2006/relationships/image" Target="media/image109.png" Id="rId334" /><Relationship Type="http://schemas.openxmlformats.org/officeDocument/2006/relationships/diagramData" Target="diagrams/data29.xml" Id="rId355" /><Relationship Type="http://schemas.openxmlformats.org/officeDocument/2006/relationships/diagramQuickStyle" Target="diagrams/quickStyle30.xml" Id="rId376" /><Relationship Type="http://schemas.openxmlformats.org/officeDocument/2006/relationships/fontTable" Target="fontTable.xml" Id="rId397" /><Relationship Type="http://schemas.openxmlformats.org/officeDocument/2006/relationships/customXml" Target="../customXml/item4.xml" Id="rId4" /><Relationship Type="http://schemas.openxmlformats.org/officeDocument/2006/relationships/diagramData" Target="diagrams/data14.xml" Id="rId180" /><Relationship Type="http://schemas.microsoft.com/office/2007/relationships/diagramDrawing" Target="diagrams/drawing17.xml" Id="rId215" /><Relationship Type="http://schemas.openxmlformats.org/officeDocument/2006/relationships/diagramColors" Target="diagrams/colors19.xml" Id="rId236" /><Relationship Type="http://schemas.openxmlformats.org/officeDocument/2006/relationships/diagramColors" Target="diagrams/colors20.xml" Id="rId257" /><Relationship Type="http://schemas.openxmlformats.org/officeDocument/2006/relationships/diagramLayout" Target="diagrams/layout21.xml" Id="rId278" /><Relationship Type="http://schemas.openxmlformats.org/officeDocument/2006/relationships/hyperlink" Target="https://www.freepik.es/icono/flor_1407888" TargetMode="External" Id="rId303" /><Relationship Type="http://schemas.openxmlformats.org/officeDocument/2006/relationships/image" Target="media/image14.png" Id="rId42" /><Relationship Type="http://schemas.openxmlformats.org/officeDocument/2006/relationships/image" Target="media/image30.png" Id="rId84" /><Relationship Type="http://schemas.openxmlformats.org/officeDocument/2006/relationships/image" Target="media/image42.png" Id="rId138" /><Relationship Type="http://schemas.openxmlformats.org/officeDocument/2006/relationships/image" Target="media/image112.png" Id="rId345" /><Relationship Type="http://schemas.microsoft.com/office/2011/relationships/commentsExtended" Target="commentsExtended.xml" Id="rId387" /><Relationship Type="http://schemas.openxmlformats.org/officeDocument/2006/relationships/hyperlink" Target="https://www.freepik.es/foto-gratis/cerca-hermoso-perro-salchicha-comiendo_20909401.htm" TargetMode="External" Id="rId191" /><Relationship Type="http://schemas.openxmlformats.org/officeDocument/2006/relationships/hyperlink" Target="https://www.freepik.es/vector-gratis/ilustracion-miembros-familia-personajes-mascotas_6216164.htm" TargetMode="External" Id="rId205" /><Relationship Type="http://schemas.openxmlformats.org/officeDocument/2006/relationships/hyperlink" Target="https://www.freepik.es/foto-gratis/conejo-domestico-pelirrojo-camina-calle-concepto-mascotas_351177371.htm" TargetMode="External" Id="rId247" /><Relationship Type="http://schemas.openxmlformats.org/officeDocument/2006/relationships/image" Target="media/image39.png" Id="rId107" /><Relationship Type="http://schemas.openxmlformats.org/officeDocument/2006/relationships/image" Target="media/image99.png" Id="rId289" /><Relationship Type="http://schemas.openxmlformats.org/officeDocument/2006/relationships/image" Target="media/image1.png" Id="rId11" /><Relationship Type="http://schemas.openxmlformats.org/officeDocument/2006/relationships/hyperlink" Target="https://www.freepik.es/icono/enamorarse_3360213" TargetMode="External" Id="rId53" /><Relationship Type="http://schemas.microsoft.com/office/2007/relationships/diagramDrawing" Target="diagrams/drawing11.xml" Id="rId149" /><Relationship Type="http://schemas.openxmlformats.org/officeDocument/2006/relationships/diagramQuickStyle" Target="diagrams/quickStyle24.xml" Id="rId314" /><Relationship Type="http://schemas.openxmlformats.org/officeDocument/2006/relationships/diagramLayout" Target="diagrams/layout29.xml" Id="rId356" /><Relationship Type="http://schemas.microsoft.com/office/2011/relationships/people" Target="people.xml" Id="rId398" /><Relationship Type="http://schemas.openxmlformats.org/officeDocument/2006/relationships/hyperlink" Target="https://www.freepik.es/foto-gratis/peces-exoticos-multicolores_1329030.htm" TargetMode="External" Id="rId95" /><Relationship Type="http://schemas.openxmlformats.org/officeDocument/2006/relationships/hyperlink" Target="https://www.freepik.es/fotos-premium/mascota-comiendo-comida-perro-gato-comiendo-comida-tazon-cerca_19221171.htm" TargetMode="External" Id="rId160" /><Relationship Type="http://schemas.openxmlformats.org/officeDocument/2006/relationships/image" Target="media/image67.png" Id="rId216" /><Relationship Type="http://schemas.microsoft.com/office/2007/relationships/diagramDrawing" Target="diagrams/drawing20.xml" Id="rId258" /><Relationship Type="http://schemas.openxmlformats.org/officeDocument/2006/relationships/image" Target="media/image4.png" Id="rId22" /><Relationship Type="http://schemas.openxmlformats.org/officeDocument/2006/relationships/hyperlink" Target="https://www.freepik.es/icono/arete_9709936" TargetMode="External" Id="rId64" /><Relationship Type="http://schemas.openxmlformats.org/officeDocument/2006/relationships/diagramData" Target="diagrams/data6.xml" Id="rId118" /><Relationship Type="http://schemas.openxmlformats.org/officeDocument/2006/relationships/diagramColors" Target="diagrams/colors26.xml" Id="rId325" /><Relationship Type="http://schemas.openxmlformats.org/officeDocument/2006/relationships/hyperlink" Target="https://www.freepik.es/icono/prueba-tiempo-coagulacion_9851787" TargetMode="External" Id="rId367" /><Relationship Type="http://schemas.openxmlformats.org/officeDocument/2006/relationships/diagramData" Target="diagrams/data13.xml" Id="rId171" /><Relationship Type="http://schemas.openxmlformats.org/officeDocument/2006/relationships/hyperlink" Target="https://www.freepik.es/imagen-ia-gratis/hermosos-peces-colores-exoticos_64412383.htm" TargetMode="External" Id="rId227" /><Relationship Type="http://schemas.openxmlformats.org/officeDocument/2006/relationships/image" Target="media/image94.png" Id="rId269" /><Relationship Type="http://schemas.openxmlformats.org/officeDocument/2006/relationships/hyperlink" Target="https://www.freepik.es/icono/mono_8075295" TargetMode="External" Id="rId33" /><Relationship Type="http://schemas.openxmlformats.org/officeDocument/2006/relationships/diagramLayout" Target="diagrams/layout8.xml" Id="rId129" /><Relationship Type="http://schemas.openxmlformats.org/officeDocument/2006/relationships/diagramColors" Target="diagrams/colors21.xml" Id="rId280" /><Relationship Type="http://schemas.openxmlformats.org/officeDocument/2006/relationships/diagramData" Target="diagrams/data28.xml" Id="rId336" /><Relationship Type="http://schemas.microsoft.com/office/2007/relationships/diagramDrawing" Target="diagrams/drawing3.xml" Id="rId75" /><Relationship Type="http://schemas.openxmlformats.org/officeDocument/2006/relationships/diagramData" Target="diagrams/data10.xml" Id="rId140" /><Relationship Type="http://schemas.openxmlformats.org/officeDocument/2006/relationships/diagramQuickStyle" Target="diagrams/quickStyle14.xml" Id="rId182" /><Relationship Type="http://schemas.microsoft.com/office/2007/relationships/diagramDrawing" Target="diagrams/drawing30.xml" Id="rId378" /><Relationship Type="http://schemas.openxmlformats.org/officeDocument/2006/relationships/styles" Target="styles.xml" Id="rId6" /><Relationship Type="http://schemas.openxmlformats.org/officeDocument/2006/relationships/image" Target="media/image73.png" Id="rId238" /><Relationship Type="http://schemas.openxmlformats.org/officeDocument/2006/relationships/image" Target="media/image100.png" Id="rId291" /><Relationship Type="http://schemas.openxmlformats.org/officeDocument/2006/relationships/hyperlink" Target="https://www.freepik.es/icono/suspension_2932716" TargetMode="External" Id="rId305" /><Relationship Type="http://schemas.openxmlformats.org/officeDocument/2006/relationships/image" Target="media/image113.png" Id="rId347" /><Relationship Type="http://schemas.openxmlformats.org/officeDocument/2006/relationships/image" Target="media/image15.png" Id="rId44" /><Relationship Type="http://schemas.openxmlformats.org/officeDocument/2006/relationships/image" Target="media/image31.png" Id="rId86" /><Relationship Type="http://schemas.openxmlformats.org/officeDocument/2006/relationships/hyperlink" Target="https://www.freepik.es/fotos-premium/vista-perros-campo_116316987.htm" TargetMode="External" Id="rId151" /><Relationship Type="http://schemas.microsoft.com/office/2018/08/relationships/commentsExtensible" Target="commentsExtensible.xml" Id="rId389" /><Relationship Type="http://schemas.openxmlformats.org/officeDocument/2006/relationships/hyperlink" Target="https://www.freepik.es/icono/collie-fronterizo_15599406" TargetMode="External" Id="rId193" /><Relationship Type="http://schemas.openxmlformats.org/officeDocument/2006/relationships/diagramLayout" Target="diagrams/layout16.xml" Id="rId207" /><Relationship Type="http://schemas.openxmlformats.org/officeDocument/2006/relationships/hyperlink" Target="https://www.freepik.es/fotos-premium/almuerzo-conejillos-indias_94799468.htm" TargetMode="External" Id="rId249" /><Relationship Type="http://schemas.openxmlformats.org/officeDocument/2006/relationships/image" Target="media/image2.png" Id="rId13" /><Relationship Type="http://schemas.openxmlformats.org/officeDocument/2006/relationships/image" Target="media/image40.png" Id="rId109" /><Relationship Type="http://schemas.openxmlformats.org/officeDocument/2006/relationships/hyperlink" Target="https://www.freepik.es/fotos-premium/perro-refugio-perros-solitarios-jaula-mujer-voluntaria-alegre_112482957.htm" TargetMode="External" Id="rId260" /><Relationship Type="http://schemas.microsoft.com/office/2007/relationships/diagramDrawing" Target="diagrams/drawing24.xml" Id="rId316" /><Relationship Type="http://schemas.openxmlformats.org/officeDocument/2006/relationships/hyperlink" Target="https://www.freepik.es/icono/cuidado_12482714" TargetMode="External" Id="rId55" /><Relationship Type="http://schemas.openxmlformats.org/officeDocument/2006/relationships/hyperlink" Target="https://www.freepik.es/foto-gratis/primer-plano-adorables-conejillos-indias-comiendo_134231578.htm" TargetMode="External" Id="rId97" /><Relationship Type="http://schemas.openxmlformats.org/officeDocument/2006/relationships/diagramQuickStyle" Target="diagrams/quickStyle6.xml" Id="rId120" /><Relationship Type="http://schemas.openxmlformats.org/officeDocument/2006/relationships/diagramColors" Target="diagrams/colors29.xml" Id="rId358" /><Relationship Type="http://schemas.openxmlformats.org/officeDocument/2006/relationships/hyperlink" Target="https://www.freepik.es/imagen-ia-premium/gato-durmiendo-sofa_94821747.htm" TargetMode="External" Id="rId162" /><Relationship Type="http://schemas.openxmlformats.org/officeDocument/2006/relationships/image" Target="media/image68.png" Id="rId218" /><Relationship Type="http://schemas.openxmlformats.org/officeDocument/2006/relationships/image" Target="media/image95.png" Id="rId271" /><Relationship Type="http://schemas.openxmlformats.org/officeDocument/2006/relationships/image" Target="media/image5.png" Id="rId24" /><Relationship Type="http://schemas.openxmlformats.org/officeDocument/2006/relationships/hyperlink" Target="https://www.freepik.es/icono/enfermedad_14437788" TargetMode="External" Id="rId66" /><Relationship Type="http://schemas.openxmlformats.org/officeDocument/2006/relationships/diagramColors" Target="diagrams/colors8.xml" Id="rId131" /><Relationship Type="http://schemas.openxmlformats.org/officeDocument/2006/relationships/diagramData" Target="diagrams/data27.xml" Id="rId327" /><Relationship Type="http://schemas.openxmlformats.org/officeDocument/2006/relationships/hyperlink" Target="https://www.freepik.es/icono/demanda_16903464" TargetMode="External" Id="rId369" /><Relationship Type="http://schemas.openxmlformats.org/officeDocument/2006/relationships/diagramQuickStyle" Target="diagrams/quickStyle13.xml" Id="rId173" /><Relationship Type="http://schemas.openxmlformats.org/officeDocument/2006/relationships/diagramLayout" Target="diagrams/layout18.xml" Id="rId229" /><Relationship Type="http://schemas.openxmlformats.org/officeDocument/2006/relationships/diagramLayout" Target="diagrams/layout31.xml" Id="rId380" /><Relationship Type="http://schemas.openxmlformats.org/officeDocument/2006/relationships/image" Target="media/image74.png" Id="rId240" /><Relationship Type="http://schemas.openxmlformats.org/officeDocument/2006/relationships/hyperlink" Target="https://www.freepik.es/icono/dermatologia_2138280" TargetMode="External" Id="rId35" /><Relationship Type="http://schemas.openxmlformats.org/officeDocument/2006/relationships/hyperlink" Target="https://www.freepik.es/icono/nutritivo_17353252" TargetMode="External" Id="rId77" /><Relationship Type="http://schemas.openxmlformats.org/officeDocument/2006/relationships/diagramQuickStyle" Target="diagrams/quickStyle4.xml" Id="rId100" /><Relationship Type="http://schemas.openxmlformats.org/officeDocument/2006/relationships/image" Target="media/image98.png" Id="rId282" /><Relationship Type="http://schemas.openxmlformats.org/officeDocument/2006/relationships/diagramQuickStyle" Target="diagrams/quickStyle28.xml" Id="rId338" /><Relationship Type="http://schemas.openxmlformats.org/officeDocument/2006/relationships/webSettings" Target="webSettings.xml" Id="rId8" /><Relationship Type="http://schemas.openxmlformats.org/officeDocument/2006/relationships/diagramQuickStyle" Target="diagrams/quickStyle10.xml" Id="rId142" /><Relationship Type="http://schemas.microsoft.com/office/2007/relationships/diagramDrawing" Target="diagrams/drawing14.xml" Id="rId184" /><Relationship Type="http://schemas.openxmlformats.org/officeDocument/2006/relationships/hyperlink" Target="https://www.woah.org/es/lo-que-hacemos/bienestar-animal/" TargetMode="External" Id="rId391" /><Relationship Type="http://schemas.openxmlformats.org/officeDocument/2006/relationships/hyperlink" Target="https://www.freepik.es/foto-gratis/foto-fascinante-loro-colorido-bosque-tropical_20496879.htm" TargetMode="External" Id="rId251" /><Relationship Type="http://schemas.openxmlformats.org/officeDocument/2006/relationships/image" Target="media/image16.png" Id="rId46" /><Relationship Type="http://schemas.openxmlformats.org/officeDocument/2006/relationships/diagramData" Target="diagrams/data23.xml" Id="rId293" /><Relationship Type="http://schemas.openxmlformats.org/officeDocument/2006/relationships/hyperlink" Target="https://www.freepik.es/icono/botella_1727658" TargetMode="External" Id="rId307" /><Relationship Type="http://schemas.openxmlformats.org/officeDocument/2006/relationships/image" Target="media/image114.png" Id="rId349" /><Relationship Type="http://schemas.openxmlformats.org/officeDocument/2006/relationships/image" Target="media/image32.png" Id="rId88" /><Relationship Type="http://schemas.openxmlformats.org/officeDocument/2006/relationships/diagramData" Target="diagrams/data5.xml" Id="rId111" /><Relationship Type="http://schemas.openxmlformats.org/officeDocument/2006/relationships/diagramLayout" Target="diagrams/layout12.xml" Id="rId153" /><Relationship Type="http://schemas.openxmlformats.org/officeDocument/2006/relationships/hyperlink" Target="https://www.freepik.es/icono/gato_3629088" TargetMode="External" Id="rId195" /><Relationship Type="http://schemas.openxmlformats.org/officeDocument/2006/relationships/diagramColors" Target="diagrams/colors16.xml" Id="rId209" /><Relationship Type="http://schemas.openxmlformats.org/officeDocument/2006/relationships/image" Target="media/image117.png" Id="rId360" /><Relationship Type="http://schemas.openxmlformats.org/officeDocument/2006/relationships/image" Target="media/image69.png" Id="rId220" /><Relationship Type="http://schemas.openxmlformats.org/officeDocument/2006/relationships/diagramData" Target="diagrams/data1.xml" Id="rId15" /><Relationship Type="http://schemas.openxmlformats.org/officeDocument/2006/relationships/diagramLayout" Target="diagrams/layout2.xml" Id="rId57" /><Relationship Type="http://schemas.openxmlformats.org/officeDocument/2006/relationships/hyperlink" Target="https://www.freepik.es/foto-gratis/animal-instinct-natural-survive-wildlife_2761097.htm" TargetMode="External" Id="rId262" /><Relationship Type="http://schemas.openxmlformats.org/officeDocument/2006/relationships/diagramLayout" Target="diagrams/layout25.xml" Id="rId318" /><Relationship Type="http://schemas.openxmlformats.org/officeDocument/2006/relationships/diagramLayout" Target="diagrams/layout4.xml" Id="rId99" /><Relationship Type="http://schemas.microsoft.com/office/2007/relationships/diagramDrawing" Target="diagrams/drawing6.xml" Id="rId122" /><Relationship Type="http://schemas.openxmlformats.org/officeDocument/2006/relationships/hyperlink" Target="https://www.freepik.es/foto-gratis/dos-veterinarios-sujetando-gato-persa-camilla-mujer-profesional-caucasica-veterinaria-usando-estetoscopio-escuchando-corazon-gato-enfermo-esponjoso_27999744.htm" TargetMode="External" Id="rId164" /><Relationship Type="http://schemas.openxmlformats.org/officeDocument/2006/relationships/hyperlink" Target="https://www.freepik.es/icono/blindaje_14854234" TargetMode="External" Id="rId371" /><Relationship Type="http://schemas.openxmlformats.org/officeDocument/2006/relationships/image" Target="media/image6.png" Id="rId26" /><Relationship Type="http://schemas.openxmlformats.org/officeDocument/2006/relationships/diagramColors" Target="diagrams/colors18.xml" Id="rId231" /><Relationship Type="http://schemas.openxmlformats.org/officeDocument/2006/relationships/image" Target="media/image96.png" Id="rId273" /><Relationship Type="http://schemas.openxmlformats.org/officeDocument/2006/relationships/diagramQuickStyle" Target="diagrams/quickStyle27.xml" Id="rId329" /><Relationship Type="http://schemas.openxmlformats.org/officeDocument/2006/relationships/hyperlink" Target="https://www.freepik.es/icono/pajaro-carpintero_3500286" TargetMode="External" Id="rId68" /><Relationship Type="http://schemas.openxmlformats.org/officeDocument/2006/relationships/diagramData" Target="diagrams/data9.xml" Id="rId133" /><Relationship Type="http://schemas.microsoft.com/office/2007/relationships/diagramDrawing" Target="diagrams/drawing13.xml" Id="rId175" /><Relationship Type="http://schemas.microsoft.com/office/2007/relationships/diagramDrawing" Target="diagrams/drawing28.xml" Id="rId340" /><Relationship Type="http://schemas.openxmlformats.org/officeDocument/2006/relationships/image" Target="media/image64.png" Id="rId200" /><Relationship Type="http://schemas.openxmlformats.org/officeDocument/2006/relationships/diagramColors" Target="diagrams/colors31.xml" Id="rId382" /><Relationship Type="http://schemas.openxmlformats.org/officeDocument/2006/relationships/image" Target="media/image75.png" Id="rId242" /><Relationship Type="http://schemas.openxmlformats.org/officeDocument/2006/relationships/diagramData" Target="diagrams/data22.xml" Id="rId284" /><Relationship Type="http://schemas.openxmlformats.org/officeDocument/2006/relationships/hyperlink" Target="https://www.freepik.es/foto-gratis/mujer-traje-proteccion-caminando-perro_7368826.htm#fromView=search&amp;page=1&amp;position=2&amp;uuid=1b2ad32e-aa6d-4cd1-b664-d57ed2c25b0c&amp;query=intoxicacion+en+animales" TargetMode="External" Id="Rbffd7c2c293a40e5" /></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diagrams/_rels/data14.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svg"/><Relationship Id="rId1" Type="http://schemas.openxmlformats.org/officeDocument/2006/relationships/image" Target="../media/image53.png"/><Relationship Id="rId6" Type="http://schemas.openxmlformats.org/officeDocument/2006/relationships/image" Target="../media/image58.svg"/><Relationship Id="rId5" Type="http://schemas.openxmlformats.org/officeDocument/2006/relationships/image" Target="../media/image57.png"/><Relationship Id="rId4" Type="http://schemas.openxmlformats.org/officeDocument/2006/relationships/image" Target="../media/image56.svg"/></Relationships>
</file>

<file path=word/diagrams/_rels/data20.xml.rels><?xml version="1.0" encoding="UTF-8" standalone="yes"?>
<Relationships xmlns="http://schemas.openxmlformats.org/package/2006/relationships"><Relationship Id="rId8" Type="http://schemas.openxmlformats.org/officeDocument/2006/relationships/image" Target="../media/image88.svg"/><Relationship Id="rId3" Type="http://schemas.openxmlformats.org/officeDocument/2006/relationships/image" Target="../media/image83.png"/><Relationship Id="rId7" Type="http://schemas.openxmlformats.org/officeDocument/2006/relationships/image" Target="../media/image87.png"/><Relationship Id="rId2" Type="http://schemas.openxmlformats.org/officeDocument/2006/relationships/image" Target="../media/image82.svg"/><Relationship Id="rId1" Type="http://schemas.openxmlformats.org/officeDocument/2006/relationships/image" Target="../media/image81.png"/><Relationship Id="rId6" Type="http://schemas.openxmlformats.org/officeDocument/2006/relationships/image" Target="../media/image86.svg"/><Relationship Id="rId5" Type="http://schemas.openxmlformats.org/officeDocument/2006/relationships/image" Target="../media/image85.png"/><Relationship Id="rId4" Type="http://schemas.openxmlformats.org/officeDocument/2006/relationships/image" Target="../media/image84.svg"/></Relationships>
</file>

<file path=word/diagrams/_rels/drawing14.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svg"/><Relationship Id="rId1" Type="http://schemas.openxmlformats.org/officeDocument/2006/relationships/image" Target="../media/image53.png"/><Relationship Id="rId6" Type="http://schemas.openxmlformats.org/officeDocument/2006/relationships/image" Target="../media/image58.svg"/><Relationship Id="rId5" Type="http://schemas.openxmlformats.org/officeDocument/2006/relationships/image" Target="../media/image57.png"/><Relationship Id="rId4" Type="http://schemas.openxmlformats.org/officeDocument/2006/relationships/image" Target="../media/image56.svg"/></Relationships>
</file>

<file path=word/diagrams/_rels/drawing20.xml.rels><?xml version="1.0" encoding="UTF-8" standalone="yes"?>
<Relationships xmlns="http://schemas.openxmlformats.org/package/2006/relationships"><Relationship Id="rId8" Type="http://schemas.openxmlformats.org/officeDocument/2006/relationships/image" Target="../media/image88.svg"/><Relationship Id="rId3" Type="http://schemas.openxmlformats.org/officeDocument/2006/relationships/image" Target="../media/image83.png"/><Relationship Id="rId7" Type="http://schemas.openxmlformats.org/officeDocument/2006/relationships/image" Target="../media/image87.png"/><Relationship Id="rId2" Type="http://schemas.openxmlformats.org/officeDocument/2006/relationships/image" Target="../media/image82.svg"/><Relationship Id="rId1" Type="http://schemas.openxmlformats.org/officeDocument/2006/relationships/image" Target="../media/image81.png"/><Relationship Id="rId6" Type="http://schemas.openxmlformats.org/officeDocument/2006/relationships/image" Target="../media/image86.svg"/><Relationship Id="rId5" Type="http://schemas.openxmlformats.org/officeDocument/2006/relationships/image" Target="../media/image85.png"/><Relationship Id="rId4" Type="http://schemas.openxmlformats.org/officeDocument/2006/relationships/image" Target="../media/image84.sv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18/5/colors/Iconchunking_neutralbg_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a:alpha val="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1A456F-D880-4D75-84CD-C6E15A1E63D0}"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BC62CEA8-DF7E-4250-8DB7-B05DB65AC69A}">
      <dgm:prSet/>
      <dgm:spPr/>
      <dgm:t>
        <a:bodyPr/>
        <a:lstStyle/>
        <a:p>
          <a:r>
            <a:rPr lang="es-MX"/>
            <a:t>Compañía</a:t>
          </a:r>
        </a:p>
      </dgm:t>
    </dgm:pt>
    <dgm:pt modelId="{5BF1E6C6-7990-4DDB-BC65-420BFF447664}" type="parTrans" cxnId="{B4895A3C-9F05-411C-932D-9AD3AA0C38B3}">
      <dgm:prSet/>
      <dgm:spPr/>
      <dgm:t>
        <a:bodyPr/>
        <a:lstStyle/>
        <a:p>
          <a:endParaRPr lang="es-MX"/>
        </a:p>
      </dgm:t>
    </dgm:pt>
    <dgm:pt modelId="{5A6A3796-B3C9-4FEC-A6E3-FB4D8DDEE970}" type="sibTrans" cxnId="{B4895A3C-9F05-411C-932D-9AD3AA0C38B3}">
      <dgm:prSet/>
      <dgm:spPr/>
      <dgm:t>
        <a:bodyPr/>
        <a:lstStyle/>
        <a:p>
          <a:endParaRPr lang="es-MX"/>
        </a:p>
      </dgm:t>
    </dgm:pt>
    <dgm:pt modelId="{9BC556EB-5BB2-4704-8FB3-892307A1E30E}">
      <dgm:prSet/>
      <dgm:spPr/>
      <dgm:t>
        <a:bodyPr/>
        <a:lstStyle/>
        <a:p>
          <a:r>
            <a:rPr lang="es-MX"/>
            <a:t>Integración social</a:t>
          </a:r>
        </a:p>
      </dgm:t>
    </dgm:pt>
    <dgm:pt modelId="{B50D6D5E-C485-4585-AB8C-B2D81743943E}" type="parTrans" cxnId="{53AB5E52-E023-45E9-B4C1-DF5C9D771910}">
      <dgm:prSet/>
      <dgm:spPr/>
      <dgm:t>
        <a:bodyPr/>
        <a:lstStyle/>
        <a:p>
          <a:endParaRPr lang="es-MX"/>
        </a:p>
      </dgm:t>
    </dgm:pt>
    <dgm:pt modelId="{9CCCCA44-E9D9-4ED9-A9FB-06E73B62CAC7}" type="sibTrans" cxnId="{53AB5E52-E023-45E9-B4C1-DF5C9D771910}">
      <dgm:prSet/>
      <dgm:spPr/>
      <dgm:t>
        <a:bodyPr/>
        <a:lstStyle/>
        <a:p>
          <a:endParaRPr lang="es-MX"/>
        </a:p>
      </dgm:t>
    </dgm:pt>
    <dgm:pt modelId="{1F80DE5C-4261-435C-A57F-AD263FD7CFFA}">
      <dgm:prSet/>
      <dgm:spPr/>
      <dgm:t>
        <a:bodyPr/>
        <a:lstStyle/>
        <a:p>
          <a:r>
            <a:rPr lang="es-MX"/>
            <a:t>Apoyo emocional</a:t>
          </a:r>
        </a:p>
      </dgm:t>
    </dgm:pt>
    <dgm:pt modelId="{A6AA4A78-9C6E-4509-AE3C-568583E81DD8}" type="parTrans" cxnId="{BE0681CC-B807-4E25-82D8-A6BCB2089258}">
      <dgm:prSet/>
      <dgm:spPr/>
      <dgm:t>
        <a:bodyPr/>
        <a:lstStyle/>
        <a:p>
          <a:endParaRPr lang="es-MX"/>
        </a:p>
      </dgm:t>
    </dgm:pt>
    <dgm:pt modelId="{AD4E2563-9B2C-49E0-B4D9-2446220052D4}" type="sibTrans" cxnId="{BE0681CC-B807-4E25-82D8-A6BCB2089258}">
      <dgm:prSet/>
      <dgm:spPr/>
      <dgm:t>
        <a:bodyPr/>
        <a:lstStyle/>
        <a:p>
          <a:endParaRPr lang="es-MX"/>
        </a:p>
      </dgm:t>
    </dgm:pt>
    <dgm:pt modelId="{5E3FF2E7-C89D-4C99-8B52-99664A73F05D}">
      <dgm:prSet/>
      <dgm:spPr/>
      <dgm:t>
        <a:bodyPr/>
        <a:lstStyle/>
        <a:p>
          <a:r>
            <a:rPr lang="es-MX"/>
            <a:t>Recreación</a:t>
          </a:r>
        </a:p>
      </dgm:t>
    </dgm:pt>
    <dgm:pt modelId="{40762E10-19EC-4C40-893D-69699BFC68F9}" type="parTrans" cxnId="{0AE680A8-44A3-4CFD-87DE-482699AD369E}">
      <dgm:prSet/>
      <dgm:spPr/>
      <dgm:t>
        <a:bodyPr/>
        <a:lstStyle/>
        <a:p>
          <a:endParaRPr lang="es-MX"/>
        </a:p>
      </dgm:t>
    </dgm:pt>
    <dgm:pt modelId="{49673CFF-5E84-4838-ADC1-4E609D49D84C}" type="sibTrans" cxnId="{0AE680A8-44A3-4CFD-87DE-482699AD369E}">
      <dgm:prSet/>
      <dgm:spPr/>
      <dgm:t>
        <a:bodyPr/>
        <a:lstStyle/>
        <a:p>
          <a:endParaRPr lang="es-MX"/>
        </a:p>
      </dgm:t>
    </dgm:pt>
    <dgm:pt modelId="{DB788F34-0051-4D7A-A999-738C400C5627}">
      <dgm:prSet/>
      <dgm:spPr/>
      <dgm:t>
        <a:bodyPr/>
        <a:lstStyle/>
        <a:p>
          <a:r>
            <a:rPr lang="es-MX"/>
            <a:t>Funciones asistidas</a:t>
          </a:r>
        </a:p>
      </dgm:t>
    </dgm:pt>
    <dgm:pt modelId="{3A554A7F-6B46-475A-8213-4F968B9B9FF0}" type="parTrans" cxnId="{CBF8690B-55E3-40F3-977B-DA04DEA2C6BE}">
      <dgm:prSet/>
      <dgm:spPr/>
      <dgm:t>
        <a:bodyPr/>
        <a:lstStyle/>
        <a:p>
          <a:endParaRPr lang="es-MX"/>
        </a:p>
      </dgm:t>
    </dgm:pt>
    <dgm:pt modelId="{D5578DF3-3A01-4658-956B-9C445E86B564}" type="sibTrans" cxnId="{CBF8690B-55E3-40F3-977B-DA04DEA2C6BE}">
      <dgm:prSet/>
      <dgm:spPr/>
      <dgm:t>
        <a:bodyPr/>
        <a:lstStyle/>
        <a:p>
          <a:endParaRPr lang="es-MX"/>
        </a:p>
      </dgm:t>
    </dgm:pt>
    <dgm:pt modelId="{5E63F3EF-938B-43ED-A653-638528FC8312}" type="pres">
      <dgm:prSet presAssocID="{351A456F-D880-4D75-84CD-C6E15A1E63D0}" presName="diagram" presStyleCnt="0">
        <dgm:presLayoutVars>
          <dgm:dir/>
          <dgm:resizeHandles val="exact"/>
        </dgm:presLayoutVars>
      </dgm:prSet>
      <dgm:spPr/>
    </dgm:pt>
    <dgm:pt modelId="{4B5DC47B-D163-482C-8849-D13376E269B1}" type="pres">
      <dgm:prSet presAssocID="{BC62CEA8-DF7E-4250-8DB7-B05DB65AC69A}" presName="node" presStyleLbl="node1" presStyleIdx="0" presStyleCnt="5">
        <dgm:presLayoutVars>
          <dgm:bulletEnabled val="1"/>
        </dgm:presLayoutVars>
      </dgm:prSet>
      <dgm:spPr/>
    </dgm:pt>
    <dgm:pt modelId="{EC6A73F7-3372-427E-A4A6-6085A5E0D109}" type="pres">
      <dgm:prSet presAssocID="{5A6A3796-B3C9-4FEC-A6E3-FB4D8DDEE970}" presName="sibTrans" presStyleCnt="0"/>
      <dgm:spPr/>
    </dgm:pt>
    <dgm:pt modelId="{C0CE6CA8-99AE-4CE4-BD5C-44BF93E5090E}" type="pres">
      <dgm:prSet presAssocID="{9BC556EB-5BB2-4704-8FB3-892307A1E30E}" presName="node" presStyleLbl="node1" presStyleIdx="1" presStyleCnt="5">
        <dgm:presLayoutVars>
          <dgm:bulletEnabled val="1"/>
        </dgm:presLayoutVars>
      </dgm:prSet>
      <dgm:spPr/>
    </dgm:pt>
    <dgm:pt modelId="{6067C565-30E5-4294-A31B-79C2E9024E36}" type="pres">
      <dgm:prSet presAssocID="{9CCCCA44-E9D9-4ED9-A9FB-06E73B62CAC7}" presName="sibTrans" presStyleCnt="0"/>
      <dgm:spPr/>
    </dgm:pt>
    <dgm:pt modelId="{E5176212-9C5D-48DE-9BA2-0111C26BB585}" type="pres">
      <dgm:prSet presAssocID="{1F80DE5C-4261-435C-A57F-AD263FD7CFFA}" presName="node" presStyleLbl="node1" presStyleIdx="2" presStyleCnt="5">
        <dgm:presLayoutVars>
          <dgm:bulletEnabled val="1"/>
        </dgm:presLayoutVars>
      </dgm:prSet>
      <dgm:spPr/>
    </dgm:pt>
    <dgm:pt modelId="{89337B88-AEB2-4AFF-9442-AF25DF09D0D3}" type="pres">
      <dgm:prSet presAssocID="{AD4E2563-9B2C-49E0-B4D9-2446220052D4}" presName="sibTrans" presStyleCnt="0"/>
      <dgm:spPr/>
    </dgm:pt>
    <dgm:pt modelId="{7DA60D18-6777-474A-83C7-6E97E936424C}" type="pres">
      <dgm:prSet presAssocID="{5E3FF2E7-C89D-4C99-8B52-99664A73F05D}" presName="node" presStyleLbl="node1" presStyleIdx="3" presStyleCnt="5">
        <dgm:presLayoutVars>
          <dgm:bulletEnabled val="1"/>
        </dgm:presLayoutVars>
      </dgm:prSet>
      <dgm:spPr/>
    </dgm:pt>
    <dgm:pt modelId="{EA79EECD-5E7D-4A8E-AF73-814B62A0B155}" type="pres">
      <dgm:prSet presAssocID="{49673CFF-5E84-4838-ADC1-4E609D49D84C}" presName="sibTrans" presStyleCnt="0"/>
      <dgm:spPr/>
    </dgm:pt>
    <dgm:pt modelId="{A31C859A-1B51-448D-9DF9-A931E1ED637D}" type="pres">
      <dgm:prSet presAssocID="{DB788F34-0051-4D7A-A999-738C400C5627}" presName="node" presStyleLbl="node1" presStyleIdx="4" presStyleCnt="5">
        <dgm:presLayoutVars>
          <dgm:bulletEnabled val="1"/>
        </dgm:presLayoutVars>
      </dgm:prSet>
      <dgm:spPr/>
    </dgm:pt>
  </dgm:ptLst>
  <dgm:cxnLst>
    <dgm:cxn modelId="{CBF8690B-55E3-40F3-977B-DA04DEA2C6BE}" srcId="{351A456F-D880-4D75-84CD-C6E15A1E63D0}" destId="{DB788F34-0051-4D7A-A999-738C400C5627}" srcOrd="4" destOrd="0" parTransId="{3A554A7F-6B46-475A-8213-4F968B9B9FF0}" sibTransId="{D5578DF3-3A01-4658-956B-9C445E86B564}"/>
    <dgm:cxn modelId="{BD9CCA0E-87ED-4839-BADA-3AD0A3AD8E7F}" type="presOf" srcId="{9BC556EB-5BB2-4704-8FB3-892307A1E30E}" destId="{C0CE6CA8-99AE-4CE4-BD5C-44BF93E5090E}" srcOrd="0" destOrd="0" presId="urn:microsoft.com/office/officeart/2005/8/layout/default"/>
    <dgm:cxn modelId="{B4895A3C-9F05-411C-932D-9AD3AA0C38B3}" srcId="{351A456F-D880-4D75-84CD-C6E15A1E63D0}" destId="{BC62CEA8-DF7E-4250-8DB7-B05DB65AC69A}" srcOrd="0" destOrd="0" parTransId="{5BF1E6C6-7990-4DDB-BC65-420BFF447664}" sibTransId="{5A6A3796-B3C9-4FEC-A6E3-FB4D8DDEE970}"/>
    <dgm:cxn modelId="{6DCA2A62-6427-4C49-A88F-546B99329287}" type="presOf" srcId="{BC62CEA8-DF7E-4250-8DB7-B05DB65AC69A}" destId="{4B5DC47B-D163-482C-8849-D13376E269B1}" srcOrd="0" destOrd="0" presId="urn:microsoft.com/office/officeart/2005/8/layout/default"/>
    <dgm:cxn modelId="{53AB5E52-E023-45E9-B4C1-DF5C9D771910}" srcId="{351A456F-D880-4D75-84CD-C6E15A1E63D0}" destId="{9BC556EB-5BB2-4704-8FB3-892307A1E30E}" srcOrd="1" destOrd="0" parTransId="{B50D6D5E-C485-4585-AB8C-B2D81743943E}" sibTransId="{9CCCCA44-E9D9-4ED9-A9FB-06E73B62CAC7}"/>
    <dgm:cxn modelId="{76741090-6BFB-4E7E-A42E-73CFBEF98EF3}" type="presOf" srcId="{DB788F34-0051-4D7A-A999-738C400C5627}" destId="{A31C859A-1B51-448D-9DF9-A931E1ED637D}" srcOrd="0" destOrd="0" presId="urn:microsoft.com/office/officeart/2005/8/layout/default"/>
    <dgm:cxn modelId="{DE8C949F-896A-4ADB-A15F-3BE480678272}" type="presOf" srcId="{1F80DE5C-4261-435C-A57F-AD263FD7CFFA}" destId="{E5176212-9C5D-48DE-9BA2-0111C26BB585}" srcOrd="0" destOrd="0" presId="urn:microsoft.com/office/officeart/2005/8/layout/default"/>
    <dgm:cxn modelId="{0AE680A8-44A3-4CFD-87DE-482699AD369E}" srcId="{351A456F-D880-4D75-84CD-C6E15A1E63D0}" destId="{5E3FF2E7-C89D-4C99-8B52-99664A73F05D}" srcOrd="3" destOrd="0" parTransId="{40762E10-19EC-4C40-893D-69699BFC68F9}" sibTransId="{49673CFF-5E84-4838-ADC1-4E609D49D84C}"/>
    <dgm:cxn modelId="{1A5AC3BB-B486-4AA8-919C-487548A07EF7}" type="presOf" srcId="{351A456F-D880-4D75-84CD-C6E15A1E63D0}" destId="{5E63F3EF-938B-43ED-A653-638528FC8312}" srcOrd="0" destOrd="0" presId="urn:microsoft.com/office/officeart/2005/8/layout/default"/>
    <dgm:cxn modelId="{BE0681CC-B807-4E25-82D8-A6BCB2089258}" srcId="{351A456F-D880-4D75-84CD-C6E15A1E63D0}" destId="{1F80DE5C-4261-435C-A57F-AD263FD7CFFA}" srcOrd="2" destOrd="0" parTransId="{A6AA4A78-9C6E-4509-AE3C-568583E81DD8}" sibTransId="{AD4E2563-9B2C-49E0-B4D9-2446220052D4}"/>
    <dgm:cxn modelId="{C6CDBBD8-3904-4D66-9DBB-937FE93542EC}" type="presOf" srcId="{5E3FF2E7-C89D-4C99-8B52-99664A73F05D}" destId="{7DA60D18-6777-474A-83C7-6E97E936424C}" srcOrd="0" destOrd="0" presId="urn:microsoft.com/office/officeart/2005/8/layout/default"/>
    <dgm:cxn modelId="{01DE9820-390C-4EBA-AFEB-C6CA1ECBB2D7}" type="presParOf" srcId="{5E63F3EF-938B-43ED-A653-638528FC8312}" destId="{4B5DC47B-D163-482C-8849-D13376E269B1}" srcOrd="0" destOrd="0" presId="urn:microsoft.com/office/officeart/2005/8/layout/default"/>
    <dgm:cxn modelId="{026783B2-BDA9-402D-94EA-9FD9617DD0AA}" type="presParOf" srcId="{5E63F3EF-938B-43ED-A653-638528FC8312}" destId="{EC6A73F7-3372-427E-A4A6-6085A5E0D109}" srcOrd="1" destOrd="0" presId="urn:microsoft.com/office/officeart/2005/8/layout/default"/>
    <dgm:cxn modelId="{E372D404-A7F3-4623-94F8-CF873D13EFC2}" type="presParOf" srcId="{5E63F3EF-938B-43ED-A653-638528FC8312}" destId="{C0CE6CA8-99AE-4CE4-BD5C-44BF93E5090E}" srcOrd="2" destOrd="0" presId="urn:microsoft.com/office/officeart/2005/8/layout/default"/>
    <dgm:cxn modelId="{5E6A19C0-7432-4D55-8B20-115FEFDC3D04}" type="presParOf" srcId="{5E63F3EF-938B-43ED-A653-638528FC8312}" destId="{6067C565-30E5-4294-A31B-79C2E9024E36}" srcOrd="3" destOrd="0" presId="urn:microsoft.com/office/officeart/2005/8/layout/default"/>
    <dgm:cxn modelId="{82F54175-0C67-4FF6-B108-0D92FB424E44}" type="presParOf" srcId="{5E63F3EF-938B-43ED-A653-638528FC8312}" destId="{E5176212-9C5D-48DE-9BA2-0111C26BB585}" srcOrd="4" destOrd="0" presId="urn:microsoft.com/office/officeart/2005/8/layout/default"/>
    <dgm:cxn modelId="{9B7E4FB5-E9FE-47CB-9673-4A83D64683F9}" type="presParOf" srcId="{5E63F3EF-938B-43ED-A653-638528FC8312}" destId="{89337B88-AEB2-4AFF-9442-AF25DF09D0D3}" srcOrd="5" destOrd="0" presId="urn:microsoft.com/office/officeart/2005/8/layout/default"/>
    <dgm:cxn modelId="{01E3EE87-047D-4DAE-B76E-529F476B2331}" type="presParOf" srcId="{5E63F3EF-938B-43ED-A653-638528FC8312}" destId="{7DA60D18-6777-474A-83C7-6E97E936424C}" srcOrd="6" destOrd="0" presId="urn:microsoft.com/office/officeart/2005/8/layout/default"/>
    <dgm:cxn modelId="{9885A1B8-57C6-4FE6-B4D3-9D8AF4A20EC2}" type="presParOf" srcId="{5E63F3EF-938B-43ED-A653-638528FC8312}" destId="{EA79EECD-5E7D-4A8E-AF73-814B62A0B155}" srcOrd="7" destOrd="0" presId="urn:microsoft.com/office/officeart/2005/8/layout/default"/>
    <dgm:cxn modelId="{68041252-3036-4660-B59D-DCEFFEA3C356}" type="presParOf" srcId="{5E63F3EF-938B-43ED-A653-638528FC8312}" destId="{A31C859A-1B51-448D-9DF9-A931E1ED637D}" srcOrd="8"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E00D3D4-4257-45AB-A7C3-E49C20A56CAD}" type="doc">
      <dgm:prSet loTypeId="urn:microsoft.com/office/officeart/2005/8/layout/hierarchy1" loCatId="hierarchy" qsTypeId="urn:microsoft.com/office/officeart/2005/8/quickstyle/simple4" qsCatId="simple" csTypeId="urn:microsoft.com/office/officeart/2005/8/colors/colorful2" csCatId="colorful"/>
      <dgm:spPr/>
      <dgm:t>
        <a:bodyPr/>
        <a:lstStyle/>
        <a:p>
          <a:endParaRPr lang="en-US"/>
        </a:p>
      </dgm:t>
    </dgm:pt>
    <dgm:pt modelId="{612B1FFC-D4F6-4E22-BA3B-623DEA3A4620}">
      <dgm:prSet/>
      <dgm:spPr/>
      <dgm:t>
        <a:bodyPr/>
        <a:lstStyle/>
        <a:p>
          <a:r>
            <a:rPr lang="es-MX" b="1">
              <a:latin typeface="+mj-lt"/>
            </a:rPr>
            <a:t>Conflictos jerárquicos o territoriales.</a:t>
          </a:r>
          <a:endParaRPr lang="en-US">
            <a:latin typeface="+mj-lt"/>
          </a:endParaRPr>
        </a:p>
      </dgm:t>
    </dgm:pt>
    <dgm:pt modelId="{E14C32C9-73F2-44C6-8DE4-E83A0EEC334F}" type="parTrans" cxnId="{52AFAF3D-BFCD-4F5F-81CC-3BA78B1C3D5E}">
      <dgm:prSet/>
      <dgm:spPr/>
      <dgm:t>
        <a:bodyPr/>
        <a:lstStyle/>
        <a:p>
          <a:endParaRPr lang="en-US">
            <a:latin typeface="+mj-lt"/>
          </a:endParaRPr>
        </a:p>
      </dgm:t>
    </dgm:pt>
    <dgm:pt modelId="{D7353E3C-0123-4081-BA9E-8C04C2CC717E}" type="sibTrans" cxnId="{52AFAF3D-BFCD-4F5F-81CC-3BA78B1C3D5E}">
      <dgm:prSet/>
      <dgm:spPr/>
      <dgm:t>
        <a:bodyPr/>
        <a:lstStyle/>
        <a:p>
          <a:endParaRPr lang="en-US">
            <a:latin typeface="+mj-lt"/>
          </a:endParaRPr>
        </a:p>
      </dgm:t>
    </dgm:pt>
    <dgm:pt modelId="{816D41CC-DB1D-4C4B-A8CA-80404AB335AE}">
      <dgm:prSet/>
      <dgm:spPr/>
      <dgm:t>
        <a:bodyPr/>
        <a:lstStyle/>
        <a:p>
          <a:r>
            <a:rPr lang="es-MX" b="1">
              <a:latin typeface="+mj-lt"/>
            </a:rPr>
            <a:t>Agresiones físicas.</a:t>
          </a:r>
          <a:endParaRPr lang="en-US">
            <a:latin typeface="+mj-lt"/>
          </a:endParaRPr>
        </a:p>
      </dgm:t>
    </dgm:pt>
    <dgm:pt modelId="{1DDBDFFC-3559-464E-B9F7-698CC5953645}" type="parTrans" cxnId="{59E78F5F-E3E2-4628-BF76-02F6A8E29D0C}">
      <dgm:prSet/>
      <dgm:spPr/>
      <dgm:t>
        <a:bodyPr/>
        <a:lstStyle/>
        <a:p>
          <a:endParaRPr lang="en-US">
            <a:latin typeface="+mj-lt"/>
          </a:endParaRPr>
        </a:p>
      </dgm:t>
    </dgm:pt>
    <dgm:pt modelId="{ACDDF94A-ED3D-471E-95FF-5478E05355AF}" type="sibTrans" cxnId="{59E78F5F-E3E2-4628-BF76-02F6A8E29D0C}">
      <dgm:prSet/>
      <dgm:spPr/>
      <dgm:t>
        <a:bodyPr/>
        <a:lstStyle/>
        <a:p>
          <a:endParaRPr lang="en-US">
            <a:latin typeface="+mj-lt"/>
          </a:endParaRPr>
        </a:p>
      </dgm:t>
    </dgm:pt>
    <dgm:pt modelId="{6940EC6C-E37D-4CBB-8AE6-AB3B9BFFF69B}">
      <dgm:prSet/>
      <dgm:spPr/>
      <dgm:t>
        <a:bodyPr/>
        <a:lstStyle/>
        <a:p>
          <a:r>
            <a:rPr lang="es-MX" b="1">
              <a:latin typeface="+mj-lt"/>
            </a:rPr>
            <a:t>Estrés crónico.</a:t>
          </a:r>
          <a:endParaRPr lang="en-US">
            <a:latin typeface="+mj-lt"/>
          </a:endParaRPr>
        </a:p>
      </dgm:t>
    </dgm:pt>
    <dgm:pt modelId="{D0AA8919-5E39-4E82-998F-B27D75A9D6E3}" type="parTrans" cxnId="{A376865C-AAA1-41E8-A019-484210ED12A5}">
      <dgm:prSet/>
      <dgm:spPr/>
      <dgm:t>
        <a:bodyPr/>
        <a:lstStyle/>
        <a:p>
          <a:endParaRPr lang="en-US">
            <a:latin typeface="+mj-lt"/>
          </a:endParaRPr>
        </a:p>
      </dgm:t>
    </dgm:pt>
    <dgm:pt modelId="{CCF167E1-B289-44AE-B52E-A906A8C567C4}" type="sibTrans" cxnId="{A376865C-AAA1-41E8-A019-484210ED12A5}">
      <dgm:prSet/>
      <dgm:spPr/>
      <dgm:t>
        <a:bodyPr/>
        <a:lstStyle/>
        <a:p>
          <a:endParaRPr lang="en-US">
            <a:latin typeface="+mj-lt"/>
          </a:endParaRPr>
        </a:p>
      </dgm:t>
    </dgm:pt>
    <dgm:pt modelId="{8515F8A4-E3B0-4A98-A300-10EE9F800891}">
      <dgm:prSet/>
      <dgm:spPr/>
      <dgm:t>
        <a:bodyPr/>
        <a:lstStyle/>
        <a:p>
          <a:r>
            <a:rPr lang="es-MX" b="1">
              <a:latin typeface="+mj-lt"/>
            </a:rPr>
            <a:t>Lesiones o enfermedades asociadas.</a:t>
          </a:r>
          <a:endParaRPr lang="en-US">
            <a:latin typeface="+mj-lt"/>
          </a:endParaRPr>
        </a:p>
      </dgm:t>
    </dgm:pt>
    <dgm:pt modelId="{AF0C7DAA-F9A2-4BD0-A30B-F1DF2046A8BA}" type="parTrans" cxnId="{28CD13A8-B83B-4E18-B2B7-56FA7D6A7BA8}">
      <dgm:prSet/>
      <dgm:spPr/>
      <dgm:t>
        <a:bodyPr/>
        <a:lstStyle/>
        <a:p>
          <a:endParaRPr lang="en-US">
            <a:latin typeface="+mj-lt"/>
          </a:endParaRPr>
        </a:p>
      </dgm:t>
    </dgm:pt>
    <dgm:pt modelId="{4C593897-713E-47EF-B8C7-61EFF5D37086}" type="sibTrans" cxnId="{28CD13A8-B83B-4E18-B2B7-56FA7D6A7BA8}">
      <dgm:prSet/>
      <dgm:spPr/>
      <dgm:t>
        <a:bodyPr/>
        <a:lstStyle/>
        <a:p>
          <a:endParaRPr lang="en-US">
            <a:latin typeface="+mj-lt"/>
          </a:endParaRPr>
        </a:p>
      </dgm:t>
    </dgm:pt>
    <dgm:pt modelId="{9C0A8F79-A4F4-41C3-9316-8210303F14C8}" type="pres">
      <dgm:prSet presAssocID="{8E00D3D4-4257-45AB-A7C3-E49C20A56CAD}" presName="hierChild1" presStyleCnt="0">
        <dgm:presLayoutVars>
          <dgm:chPref val="1"/>
          <dgm:dir/>
          <dgm:animOne val="branch"/>
          <dgm:animLvl val="lvl"/>
          <dgm:resizeHandles/>
        </dgm:presLayoutVars>
      </dgm:prSet>
      <dgm:spPr/>
    </dgm:pt>
    <dgm:pt modelId="{0795EDCB-8DC8-495F-8E6A-D17CD1AD6836}" type="pres">
      <dgm:prSet presAssocID="{612B1FFC-D4F6-4E22-BA3B-623DEA3A4620}" presName="hierRoot1" presStyleCnt="0"/>
      <dgm:spPr/>
    </dgm:pt>
    <dgm:pt modelId="{672DC466-EA87-4AAE-859E-E6F017D0DC09}" type="pres">
      <dgm:prSet presAssocID="{612B1FFC-D4F6-4E22-BA3B-623DEA3A4620}" presName="composite" presStyleCnt="0"/>
      <dgm:spPr/>
    </dgm:pt>
    <dgm:pt modelId="{650F2044-6986-400F-9BAC-DBA061AC0ACC}" type="pres">
      <dgm:prSet presAssocID="{612B1FFC-D4F6-4E22-BA3B-623DEA3A4620}" presName="background" presStyleLbl="node0" presStyleIdx="0" presStyleCnt="4"/>
      <dgm:spPr/>
    </dgm:pt>
    <dgm:pt modelId="{A4BAC120-B24C-4996-831F-C46313F6E4FF}" type="pres">
      <dgm:prSet presAssocID="{612B1FFC-D4F6-4E22-BA3B-623DEA3A4620}" presName="text" presStyleLbl="fgAcc0" presStyleIdx="0" presStyleCnt="4">
        <dgm:presLayoutVars>
          <dgm:chPref val="3"/>
        </dgm:presLayoutVars>
      </dgm:prSet>
      <dgm:spPr/>
    </dgm:pt>
    <dgm:pt modelId="{B5D68B4E-7AC3-4AA0-BD1E-059C71C8C76E}" type="pres">
      <dgm:prSet presAssocID="{612B1FFC-D4F6-4E22-BA3B-623DEA3A4620}" presName="hierChild2" presStyleCnt="0"/>
      <dgm:spPr/>
    </dgm:pt>
    <dgm:pt modelId="{22D66640-65D6-48E3-9046-51A45BCA6681}" type="pres">
      <dgm:prSet presAssocID="{816D41CC-DB1D-4C4B-A8CA-80404AB335AE}" presName="hierRoot1" presStyleCnt="0"/>
      <dgm:spPr/>
    </dgm:pt>
    <dgm:pt modelId="{2D5CA442-7635-4632-B0A9-E3AACF19D013}" type="pres">
      <dgm:prSet presAssocID="{816D41CC-DB1D-4C4B-A8CA-80404AB335AE}" presName="composite" presStyleCnt="0"/>
      <dgm:spPr/>
    </dgm:pt>
    <dgm:pt modelId="{4AD4E806-A645-4D36-9F5A-0077256BA61F}" type="pres">
      <dgm:prSet presAssocID="{816D41CC-DB1D-4C4B-A8CA-80404AB335AE}" presName="background" presStyleLbl="node0" presStyleIdx="1" presStyleCnt="4"/>
      <dgm:spPr/>
    </dgm:pt>
    <dgm:pt modelId="{A5623D8E-F174-4D00-A175-4C4AC35EDEF8}" type="pres">
      <dgm:prSet presAssocID="{816D41CC-DB1D-4C4B-A8CA-80404AB335AE}" presName="text" presStyleLbl="fgAcc0" presStyleIdx="1" presStyleCnt="4">
        <dgm:presLayoutVars>
          <dgm:chPref val="3"/>
        </dgm:presLayoutVars>
      </dgm:prSet>
      <dgm:spPr/>
    </dgm:pt>
    <dgm:pt modelId="{91904F32-5BE7-485C-BA11-95C10D9A3112}" type="pres">
      <dgm:prSet presAssocID="{816D41CC-DB1D-4C4B-A8CA-80404AB335AE}" presName="hierChild2" presStyleCnt="0"/>
      <dgm:spPr/>
    </dgm:pt>
    <dgm:pt modelId="{8E3CF523-FD3C-4D30-B22F-42CCF8259F2C}" type="pres">
      <dgm:prSet presAssocID="{6940EC6C-E37D-4CBB-8AE6-AB3B9BFFF69B}" presName="hierRoot1" presStyleCnt="0"/>
      <dgm:spPr/>
    </dgm:pt>
    <dgm:pt modelId="{922A48D1-F91B-4CE1-A8E6-8DAAA4DDF846}" type="pres">
      <dgm:prSet presAssocID="{6940EC6C-E37D-4CBB-8AE6-AB3B9BFFF69B}" presName="composite" presStyleCnt="0"/>
      <dgm:spPr/>
    </dgm:pt>
    <dgm:pt modelId="{74BFCF2E-B54D-4494-8A2E-163F05A79EEF}" type="pres">
      <dgm:prSet presAssocID="{6940EC6C-E37D-4CBB-8AE6-AB3B9BFFF69B}" presName="background" presStyleLbl="node0" presStyleIdx="2" presStyleCnt="4"/>
      <dgm:spPr/>
    </dgm:pt>
    <dgm:pt modelId="{18C46EF9-06F0-4FB8-8BDB-DE514F2A7660}" type="pres">
      <dgm:prSet presAssocID="{6940EC6C-E37D-4CBB-8AE6-AB3B9BFFF69B}" presName="text" presStyleLbl="fgAcc0" presStyleIdx="2" presStyleCnt="4">
        <dgm:presLayoutVars>
          <dgm:chPref val="3"/>
        </dgm:presLayoutVars>
      </dgm:prSet>
      <dgm:spPr/>
    </dgm:pt>
    <dgm:pt modelId="{3A9AA74C-46C0-4E2E-8FD5-3D47280DF532}" type="pres">
      <dgm:prSet presAssocID="{6940EC6C-E37D-4CBB-8AE6-AB3B9BFFF69B}" presName="hierChild2" presStyleCnt="0"/>
      <dgm:spPr/>
    </dgm:pt>
    <dgm:pt modelId="{998ACE24-4B20-4417-92E6-4CD74AF56F83}" type="pres">
      <dgm:prSet presAssocID="{8515F8A4-E3B0-4A98-A300-10EE9F800891}" presName="hierRoot1" presStyleCnt="0"/>
      <dgm:spPr/>
    </dgm:pt>
    <dgm:pt modelId="{A14CA63D-E1B0-40E3-A2F7-2A36D316697D}" type="pres">
      <dgm:prSet presAssocID="{8515F8A4-E3B0-4A98-A300-10EE9F800891}" presName="composite" presStyleCnt="0"/>
      <dgm:spPr/>
    </dgm:pt>
    <dgm:pt modelId="{40C9AA19-A79C-4E0D-8F1C-5B8F5061DBCB}" type="pres">
      <dgm:prSet presAssocID="{8515F8A4-E3B0-4A98-A300-10EE9F800891}" presName="background" presStyleLbl="node0" presStyleIdx="3" presStyleCnt="4"/>
      <dgm:spPr/>
    </dgm:pt>
    <dgm:pt modelId="{45D6CFA0-A551-432C-9FDB-67AE597632B6}" type="pres">
      <dgm:prSet presAssocID="{8515F8A4-E3B0-4A98-A300-10EE9F800891}" presName="text" presStyleLbl="fgAcc0" presStyleIdx="3" presStyleCnt="4">
        <dgm:presLayoutVars>
          <dgm:chPref val="3"/>
        </dgm:presLayoutVars>
      </dgm:prSet>
      <dgm:spPr/>
    </dgm:pt>
    <dgm:pt modelId="{E1C683C6-D2FF-45E7-B9FB-1B20744DD6D3}" type="pres">
      <dgm:prSet presAssocID="{8515F8A4-E3B0-4A98-A300-10EE9F800891}" presName="hierChild2" presStyleCnt="0"/>
      <dgm:spPr/>
    </dgm:pt>
  </dgm:ptLst>
  <dgm:cxnLst>
    <dgm:cxn modelId="{82ACF11C-83BA-442A-9AB8-6555B812E398}" type="presOf" srcId="{8E00D3D4-4257-45AB-A7C3-E49C20A56CAD}" destId="{9C0A8F79-A4F4-41C3-9316-8210303F14C8}" srcOrd="0" destOrd="0" presId="urn:microsoft.com/office/officeart/2005/8/layout/hierarchy1"/>
    <dgm:cxn modelId="{52AFAF3D-BFCD-4F5F-81CC-3BA78B1C3D5E}" srcId="{8E00D3D4-4257-45AB-A7C3-E49C20A56CAD}" destId="{612B1FFC-D4F6-4E22-BA3B-623DEA3A4620}" srcOrd="0" destOrd="0" parTransId="{E14C32C9-73F2-44C6-8DE4-E83A0EEC334F}" sibTransId="{D7353E3C-0123-4081-BA9E-8C04C2CC717E}"/>
    <dgm:cxn modelId="{A376865C-AAA1-41E8-A019-484210ED12A5}" srcId="{8E00D3D4-4257-45AB-A7C3-E49C20A56CAD}" destId="{6940EC6C-E37D-4CBB-8AE6-AB3B9BFFF69B}" srcOrd="2" destOrd="0" parTransId="{D0AA8919-5E39-4E82-998F-B27D75A9D6E3}" sibTransId="{CCF167E1-B289-44AE-B52E-A906A8C567C4}"/>
    <dgm:cxn modelId="{59E78F5F-E3E2-4628-BF76-02F6A8E29D0C}" srcId="{8E00D3D4-4257-45AB-A7C3-E49C20A56CAD}" destId="{816D41CC-DB1D-4C4B-A8CA-80404AB335AE}" srcOrd="1" destOrd="0" parTransId="{1DDBDFFC-3559-464E-B9F7-698CC5953645}" sibTransId="{ACDDF94A-ED3D-471E-95FF-5478E05355AF}"/>
    <dgm:cxn modelId="{28CD13A8-B83B-4E18-B2B7-56FA7D6A7BA8}" srcId="{8E00D3D4-4257-45AB-A7C3-E49C20A56CAD}" destId="{8515F8A4-E3B0-4A98-A300-10EE9F800891}" srcOrd="3" destOrd="0" parTransId="{AF0C7DAA-F9A2-4BD0-A30B-F1DF2046A8BA}" sibTransId="{4C593897-713E-47EF-B8C7-61EFF5D37086}"/>
    <dgm:cxn modelId="{396C3AB5-C20F-4B4D-8A3C-70BE92A040F1}" type="presOf" srcId="{612B1FFC-D4F6-4E22-BA3B-623DEA3A4620}" destId="{A4BAC120-B24C-4996-831F-C46313F6E4FF}" srcOrd="0" destOrd="0" presId="urn:microsoft.com/office/officeart/2005/8/layout/hierarchy1"/>
    <dgm:cxn modelId="{269BF5BB-8EAD-4758-92FD-2CB664178C34}" type="presOf" srcId="{6940EC6C-E37D-4CBB-8AE6-AB3B9BFFF69B}" destId="{18C46EF9-06F0-4FB8-8BDB-DE514F2A7660}" srcOrd="0" destOrd="0" presId="urn:microsoft.com/office/officeart/2005/8/layout/hierarchy1"/>
    <dgm:cxn modelId="{F6EE14CE-FFF3-456E-84E6-C0EFA9FF34B3}" type="presOf" srcId="{816D41CC-DB1D-4C4B-A8CA-80404AB335AE}" destId="{A5623D8E-F174-4D00-A175-4C4AC35EDEF8}" srcOrd="0" destOrd="0" presId="urn:microsoft.com/office/officeart/2005/8/layout/hierarchy1"/>
    <dgm:cxn modelId="{F6AD5BFC-E897-4C79-9C23-11E652D52FDB}" type="presOf" srcId="{8515F8A4-E3B0-4A98-A300-10EE9F800891}" destId="{45D6CFA0-A551-432C-9FDB-67AE597632B6}" srcOrd="0" destOrd="0" presId="urn:microsoft.com/office/officeart/2005/8/layout/hierarchy1"/>
    <dgm:cxn modelId="{3F3EA53C-F1DA-43BF-B5F7-54E7AA9D0AA9}" type="presParOf" srcId="{9C0A8F79-A4F4-41C3-9316-8210303F14C8}" destId="{0795EDCB-8DC8-495F-8E6A-D17CD1AD6836}" srcOrd="0" destOrd="0" presId="urn:microsoft.com/office/officeart/2005/8/layout/hierarchy1"/>
    <dgm:cxn modelId="{704DBEF4-1C76-46FC-BF00-3432A73FA0C8}" type="presParOf" srcId="{0795EDCB-8DC8-495F-8E6A-D17CD1AD6836}" destId="{672DC466-EA87-4AAE-859E-E6F017D0DC09}" srcOrd="0" destOrd="0" presId="urn:microsoft.com/office/officeart/2005/8/layout/hierarchy1"/>
    <dgm:cxn modelId="{3B9F616E-ED7E-4789-80BC-AB2FBA110E46}" type="presParOf" srcId="{672DC466-EA87-4AAE-859E-E6F017D0DC09}" destId="{650F2044-6986-400F-9BAC-DBA061AC0ACC}" srcOrd="0" destOrd="0" presId="urn:microsoft.com/office/officeart/2005/8/layout/hierarchy1"/>
    <dgm:cxn modelId="{B9A317E3-7792-4915-B918-99DB4F96CAF2}" type="presParOf" srcId="{672DC466-EA87-4AAE-859E-E6F017D0DC09}" destId="{A4BAC120-B24C-4996-831F-C46313F6E4FF}" srcOrd="1" destOrd="0" presId="urn:microsoft.com/office/officeart/2005/8/layout/hierarchy1"/>
    <dgm:cxn modelId="{00EB984C-9474-48E2-BDE2-1B9ECEB72A67}" type="presParOf" srcId="{0795EDCB-8DC8-495F-8E6A-D17CD1AD6836}" destId="{B5D68B4E-7AC3-4AA0-BD1E-059C71C8C76E}" srcOrd="1" destOrd="0" presId="urn:microsoft.com/office/officeart/2005/8/layout/hierarchy1"/>
    <dgm:cxn modelId="{CA296B4D-0577-4D6E-89E2-AA717F0F0A0F}" type="presParOf" srcId="{9C0A8F79-A4F4-41C3-9316-8210303F14C8}" destId="{22D66640-65D6-48E3-9046-51A45BCA6681}" srcOrd="1" destOrd="0" presId="urn:microsoft.com/office/officeart/2005/8/layout/hierarchy1"/>
    <dgm:cxn modelId="{809C03F3-9D4C-407E-A9BC-EEA9EC640FB6}" type="presParOf" srcId="{22D66640-65D6-48E3-9046-51A45BCA6681}" destId="{2D5CA442-7635-4632-B0A9-E3AACF19D013}" srcOrd="0" destOrd="0" presId="urn:microsoft.com/office/officeart/2005/8/layout/hierarchy1"/>
    <dgm:cxn modelId="{E35FB5F7-7BF5-4FCB-9EA4-0B7D2E66410B}" type="presParOf" srcId="{2D5CA442-7635-4632-B0A9-E3AACF19D013}" destId="{4AD4E806-A645-4D36-9F5A-0077256BA61F}" srcOrd="0" destOrd="0" presId="urn:microsoft.com/office/officeart/2005/8/layout/hierarchy1"/>
    <dgm:cxn modelId="{8C34F48E-60BE-494E-BA47-B0D7619965E3}" type="presParOf" srcId="{2D5CA442-7635-4632-B0A9-E3AACF19D013}" destId="{A5623D8E-F174-4D00-A175-4C4AC35EDEF8}" srcOrd="1" destOrd="0" presId="urn:microsoft.com/office/officeart/2005/8/layout/hierarchy1"/>
    <dgm:cxn modelId="{C64F7790-F44C-4111-B929-23C52D47D4CF}" type="presParOf" srcId="{22D66640-65D6-48E3-9046-51A45BCA6681}" destId="{91904F32-5BE7-485C-BA11-95C10D9A3112}" srcOrd="1" destOrd="0" presId="urn:microsoft.com/office/officeart/2005/8/layout/hierarchy1"/>
    <dgm:cxn modelId="{40C13F63-60F0-4314-81C8-E9BC245D0782}" type="presParOf" srcId="{9C0A8F79-A4F4-41C3-9316-8210303F14C8}" destId="{8E3CF523-FD3C-4D30-B22F-42CCF8259F2C}" srcOrd="2" destOrd="0" presId="urn:microsoft.com/office/officeart/2005/8/layout/hierarchy1"/>
    <dgm:cxn modelId="{FCF9BBF5-5F67-420C-89EA-E88381AAD19C}" type="presParOf" srcId="{8E3CF523-FD3C-4D30-B22F-42CCF8259F2C}" destId="{922A48D1-F91B-4CE1-A8E6-8DAAA4DDF846}" srcOrd="0" destOrd="0" presId="urn:microsoft.com/office/officeart/2005/8/layout/hierarchy1"/>
    <dgm:cxn modelId="{6A6590DD-2716-4E2F-AF6E-CE10E9A20003}" type="presParOf" srcId="{922A48D1-F91B-4CE1-A8E6-8DAAA4DDF846}" destId="{74BFCF2E-B54D-4494-8A2E-163F05A79EEF}" srcOrd="0" destOrd="0" presId="urn:microsoft.com/office/officeart/2005/8/layout/hierarchy1"/>
    <dgm:cxn modelId="{317A6EC5-1CF5-4683-BBD8-1E148045A74D}" type="presParOf" srcId="{922A48D1-F91B-4CE1-A8E6-8DAAA4DDF846}" destId="{18C46EF9-06F0-4FB8-8BDB-DE514F2A7660}" srcOrd="1" destOrd="0" presId="urn:microsoft.com/office/officeart/2005/8/layout/hierarchy1"/>
    <dgm:cxn modelId="{E2F7A01F-F950-415F-B78D-59D14869FE54}" type="presParOf" srcId="{8E3CF523-FD3C-4D30-B22F-42CCF8259F2C}" destId="{3A9AA74C-46C0-4E2E-8FD5-3D47280DF532}" srcOrd="1" destOrd="0" presId="urn:microsoft.com/office/officeart/2005/8/layout/hierarchy1"/>
    <dgm:cxn modelId="{26115493-5912-48D1-AFF2-E762FBD29F7E}" type="presParOf" srcId="{9C0A8F79-A4F4-41C3-9316-8210303F14C8}" destId="{998ACE24-4B20-4417-92E6-4CD74AF56F83}" srcOrd="3" destOrd="0" presId="urn:microsoft.com/office/officeart/2005/8/layout/hierarchy1"/>
    <dgm:cxn modelId="{CA4DA3A5-78DA-4AC0-8CF5-4321AF8E776F}" type="presParOf" srcId="{998ACE24-4B20-4417-92E6-4CD74AF56F83}" destId="{A14CA63D-E1B0-40E3-A2F7-2A36D316697D}" srcOrd="0" destOrd="0" presId="urn:microsoft.com/office/officeart/2005/8/layout/hierarchy1"/>
    <dgm:cxn modelId="{17C24D17-17EA-4A44-A6E3-C64C6D2782B6}" type="presParOf" srcId="{A14CA63D-E1B0-40E3-A2F7-2A36D316697D}" destId="{40C9AA19-A79C-4E0D-8F1C-5B8F5061DBCB}" srcOrd="0" destOrd="0" presId="urn:microsoft.com/office/officeart/2005/8/layout/hierarchy1"/>
    <dgm:cxn modelId="{6FA1F453-F9CC-4EEA-8C49-38BBCF1EE8D6}" type="presParOf" srcId="{A14CA63D-E1B0-40E3-A2F7-2A36D316697D}" destId="{45D6CFA0-A551-432C-9FDB-67AE597632B6}" srcOrd="1" destOrd="0" presId="urn:microsoft.com/office/officeart/2005/8/layout/hierarchy1"/>
    <dgm:cxn modelId="{18A389B1-983D-4468-BB5F-442EF6003FA8}" type="presParOf" srcId="{998ACE24-4B20-4417-92E6-4CD74AF56F83}" destId="{E1C683C6-D2FF-45E7-B9FB-1B20744DD6D3}" srcOrd="1" destOrd="0" presId="urn:microsoft.com/office/officeart/2005/8/layout/hierarchy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3C6B538-3683-4B94-9078-9834732ABC4E}" type="doc">
      <dgm:prSet loTypeId="urn:microsoft.com/office/officeart/2005/8/layout/orgChart1" loCatId="hierarchy" qsTypeId="urn:microsoft.com/office/officeart/2005/8/quickstyle/simple1" qsCatId="simple" csTypeId="urn:microsoft.com/office/officeart/2005/8/colors/accent3_2" csCatId="accent3"/>
      <dgm:spPr/>
      <dgm:t>
        <a:bodyPr/>
        <a:lstStyle/>
        <a:p>
          <a:endParaRPr lang="en-US"/>
        </a:p>
      </dgm:t>
    </dgm:pt>
    <dgm:pt modelId="{711BBFB2-A01E-441C-832A-DD37CCAF27B9}">
      <dgm:prSet/>
      <dgm:spPr/>
      <dgm:t>
        <a:bodyPr/>
        <a:lstStyle/>
        <a:p>
          <a:r>
            <a:rPr lang="es-MX" b="1">
              <a:latin typeface="+mj-lt"/>
            </a:rPr>
            <a:t>Prevenir el maltrato.</a:t>
          </a:r>
          <a:endParaRPr lang="en-US">
            <a:latin typeface="+mj-lt"/>
          </a:endParaRPr>
        </a:p>
      </dgm:t>
    </dgm:pt>
    <dgm:pt modelId="{BB7E3EB3-3185-4ABE-B9EB-966A3FA12702}" type="parTrans" cxnId="{F810653E-9EA6-45A7-953C-177FB065E03B}">
      <dgm:prSet/>
      <dgm:spPr/>
      <dgm:t>
        <a:bodyPr/>
        <a:lstStyle/>
        <a:p>
          <a:endParaRPr lang="en-US">
            <a:latin typeface="+mj-lt"/>
          </a:endParaRPr>
        </a:p>
      </dgm:t>
    </dgm:pt>
    <dgm:pt modelId="{705041CC-67B9-4812-BE57-94900047ADAD}" type="sibTrans" cxnId="{F810653E-9EA6-45A7-953C-177FB065E03B}">
      <dgm:prSet/>
      <dgm:spPr/>
      <dgm:t>
        <a:bodyPr/>
        <a:lstStyle/>
        <a:p>
          <a:endParaRPr lang="en-US">
            <a:latin typeface="+mj-lt"/>
          </a:endParaRPr>
        </a:p>
      </dgm:t>
    </dgm:pt>
    <dgm:pt modelId="{92567AFA-3AE3-4892-9EA1-CEEB74F95C21}">
      <dgm:prSet/>
      <dgm:spPr/>
      <dgm:t>
        <a:bodyPr/>
        <a:lstStyle/>
        <a:p>
          <a:r>
            <a:rPr lang="es-MX" b="1">
              <a:latin typeface="+mj-lt"/>
            </a:rPr>
            <a:t>Promover la convivencia armónica.</a:t>
          </a:r>
          <a:endParaRPr lang="en-US">
            <a:latin typeface="+mj-lt"/>
          </a:endParaRPr>
        </a:p>
      </dgm:t>
    </dgm:pt>
    <dgm:pt modelId="{028BEBA2-0B21-4D3C-9DFE-3F03F1A6A002}" type="parTrans" cxnId="{B1D1C2C8-AEFA-4D26-A0D6-8201C206BD2D}">
      <dgm:prSet/>
      <dgm:spPr/>
      <dgm:t>
        <a:bodyPr/>
        <a:lstStyle/>
        <a:p>
          <a:endParaRPr lang="en-US">
            <a:latin typeface="+mj-lt"/>
          </a:endParaRPr>
        </a:p>
      </dgm:t>
    </dgm:pt>
    <dgm:pt modelId="{48E62108-C2EA-4AC6-A473-DA1ED73D5824}" type="sibTrans" cxnId="{B1D1C2C8-AEFA-4D26-A0D6-8201C206BD2D}">
      <dgm:prSet/>
      <dgm:spPr/>
      <dgm:t>
        <a:bodyPr/>
        <a:lstStyle/>
        <a:p>
          <a:endParaRPr lang="en-US">
            <a:latin typeface="+mj-lt"/>
          </a:endParaRPr>
        </a:p>
      </dgm:t>
    </dgm:pt>
    <dgm:pt modelId="{C9B20B31-F764-45BA-B398-24B519D4CF9D}">
      <dgm:prSet/>
      <dgm:spPr/>
      <dgm:t>
        <a:bodyPr/>
        <a:lstStyle/>
        <a:p>
          <a:r>
            <a:rPr lang="es-MX" b="1">
              <a:latin typeface="+mj-lt"/>
            </a:rPr>
            <a:t>Cumplir con la normatividad vigente.</a:t>
          </a:r>
          <a:endParaRPr lang="en-US">
            <a:latin typeface="+mj-lt"/>
          </a:endParaRPr>
        </a:p>
      </dgm:t>
    </dgm:pt>
    <dgm:pt modelId="{87C32857-874F-4BC6-B3FD-C4E2F8E2C8AB}" type="parTrans" cxnId="{96711613-1584-40D7-8495-F7DC0434CF1C}">
      <dgm:prSet/>
      <dgm:spPr/>
      <dgm:t>
        <a:bodyPr/>
        <a:lstStyle/>
        <a:p>
          <a:endParaRPr lang="en-US">
            <a:latin typeface="+mj-lt"/>
          </a:endParaRPr>
        </a:p>
      </dgm:t>
    </dgm:pt>
    <dgm:pt modelId="{FECD9B1E-9E36-4183-B8A6-C84FB525A380}" type="sibTrans" cxnId="{96711613-1584-40D7-8495-F7DC0434CF1C}">
      <dgm:prSet/>
      <dgm:spPr/>
      <dgm:t>
        <a:bodyPr/>
        <a:lstStyle/>
        <a:p>
          <a:endParaRPr lang="en-US">
            <a:latin typeface="+mj-lt"/>
          </a:endParaRPr>
        </a:p>
      </dgm:t>
    </dgm:pt>
    <dgm:pt modelId="{B1F14973-4C4E-4EDD-97A9-24C0DFA56416}" type="pres">
      <dgm:prSet presAssocID="{D3C6B538-3683-4B94-9078-9834732ABC4E}" presName="hierChild1" presStyleCnt="0">
        <dgm:presLayoutVars>
          <dgm:orgChart val="1"/>
          <dgm:chPref val="1"/>
          <dgm:dir/>
          <dgm:animOne val="branch"/>
          <dgm:animLvl val="lvl"/>
          <dgm:resizeHandles/>
        </dgm:presLayoutVars>
      </dgm:prSet>
      <dgm:spPr/>
    </dgm:pt>
    <dgm:pt modelId="{728AD036-06D5-4E34-A68B-50E586F1E144}" type="pres">
      <dgm:prSet presAssocID="{711BBFB2-A01E-441C-832A-DD37CCAF27B9}" presName="hierRoot1" presStyleCnt="0">
        <dgm:presLayoutVars>
          <dgm:hierBranch val="init"/>
        </dgm:presLayoutVars>
      </dgm:prSet>
      <dgm:spPr/>
    </dgm:pt>
    <dgm:pt modelId="{13FACA32-B7D0-4ADA-B62B-479936BBE5B3}" type="pres">
      <dgm:prSet presAssocID="{711BBFB2-A01E-441C-832A-DD37CCAF27B9}" presName="rootComposite1" presStyleCnt="0"/>
      <dgm:spPr/>
    </dgm:pt>
    <dgm:pt modelId="{B3C47F63-1D1C-4C13-9622-B85012882FD1}" type="pres">
      <dgm:prSet presAssocID="{711BBFB2-A01E-441C-832A-DD37CCAF27B9}" presName="rootText1" presStyleLbl="node0" presStyleIdx="0" presStyleCnt="3">
        <dgm:presLayoutVars>
          <dgm:chPref val="3"/>
        </dgm:presLayoutVars>
      </dgm:prSet>
      <dgm:spPr/>
    </dgm:pt>
    <dgm:pt modelId="{620899C0-1B40-47F8-9EDB-674007B2EA96}" type="pres">
      <dgm:prSet presAssocID="{711BBFB2-A01E-441C-832A-DD37CCAF27B9}" presName="rootConnector1" presStyleLbl="node1" presStyleIdx="0" presStyleCnt="0"/>
      <dgm:spPr/>
    </dgm:pt>
    <dgm:pt modelId="{E11903CD-9DA1-4086-88E4-D5955EC277FF}" type="pres">
      <dgm:prSet presAssocID="{711BBFB2-A01E-441C-832A-DD37CCAF27B9}" presName="hierChild2" presStyleCnt="0"/>
      <dgm:spPr/>
    </dgm:pt>
    <dgm:pt modelId="{C9376C96-5C33-43F9-BD36-4FCD84A94FF5}" type="pres">
      <dgm:prSet presAssocID="{711BBFB2-A01E-441C-832A-DD37CCAF27B9}" presName="hierChild3" presStyleCnt="0"/>
      <dgm:spPr/>
    </dgm:pt>
    <dgm:pt modelId="{94602529-A320-4072-BDF0-90BF8205EF1F}" type="pres">
      <dgm:prSet presAssocID="{92567AFA-3AE3-4892-9EA1-CEEB74F95C21}" presName="hierRoot1" presStyleCnt="0">
        <dgm:presLayoutVars>
          <dgm:hierBranch val="init"/>
        </dgm:presLayoutVars>
      </dgm:prSet>
      <dgm:spPr/>
    </dgm:pt>
    <dgm:pt modelId="{F0F2106E-8A67-4A34-8931-1993A956E5C2}" type="pres">
      <dgm:prSet presAssocID="{92567AFA-3AE3-4892-9EA1-CEEB74F95C21}" presName="rootComposite1" presStyleCnt="0"/>
      <dgm:spPr/>
    </dgm:pt>
    <dgm:pt modelId="{4A4E20B7-8A5A-4682-86C0-D7A75BE5BC7A}" type="pres">
      <dgm:prSet presAssocID="{92567AFA-3AE3-4892-9EA1-CEEB74F95C21}" presName="rootText1" presStyleLbl="node0" presStyleIdx="1" presStyleCnt="3">
        <dgm:presLayoutVars>
          <dgm:chPref val="3"/>
        </dgm:presLayoutVars>
      </dgm:prSet>
      <dgm:spPr/>
    </dgm:pt>
    <dgm:pt modelId="{41ADC177-DE54-4C64-BA8C-BC2C5118B996}" type="pres">
      <dgm:prSet presAssocID="{92567AFA-3AE3-4892-9EA1-CEEB74F95C21}" presName="rootConnector1" presStyleLbl="node1" presStyleIdx="0" presStyleCnt="0"/>
      <dgm:spPr/>
    </dgm:pt>
    <dgm:pt modelId="{42917E53-7CF7-4449-9E55-31C1B9FD39D4}" type="pres">
      <dgm:prSet presAssocID="{92567AFA-3AE3-4892-9EA1-CEEB74F95C21}" presName="hierChild2" presStyleCnt="0"/>
      <dgm:spPr/>
    </dgm:pt>
    <dgm:pt modelId="{EDE63B18-5715-4513-96DD-6A672F12FA49}" type="pres">
      <dgm:prSet presAssocID="{92567AFA-3AE3-4892-9EA1-CEEB74F95C21}" presName="hierChild3" presStyleCnt="0"/>
      <dgm:spPr/>
    </dgm:pt>
    <dgm:pt modelId="{A66C270C-1AE8-4121-ACA8-70ABC4998BCD}" type="pres">
      <dgm:prSet presAssocID="{C9B20B31-F764-45BA-B398-24B519D4CF9D}" presName="hierRoot1" presStyleCnt="0">
        <dgm:presLayoutVars>
          <dgm:hierBranch val="init"/>
        </dgm:presLayoutVars>
      </dgm:prSet>
      <dgm:spPr/>
    </dgm:pt>
    <dgm:pt modelId="{CFDFF450-4477-4135-A337-9B66A52DE34B}" type="pres">
      <dgm:prSet presAssocID="{C9B20B31-F764-45BA-B398-24B519D4CF9D}" presName="rootComposite1" presStyleCnt="0"/>
      <dgm:spPr/>
    </dgm:pt>
    <dgm:pt modelId="{FB9C064F-D7CA-461D-A058-1634F431CA8E}" type="pres">
      <dgm:prSet presAssocID="{C9B20B31-F764-45BA-B398-24B519D4CF9D}" presName="rootText1" presStyleLbl="node0" presStyleIdx="2" presStyleCnt="3">
        <dgm:presLayoutVars>
          <dgm:chPref val="3"/>
        </dgm:presLayoutVars>
      </dgm:prSet>
      <dgm:spPr/>
    </dgm:pt>
    <dgm:pt modelId="{5FC97D93-3FAD-4BC0-B959-AB39E81F9E81}" type="pres">
      <dgm:prSet presAssocID="{C9B20B31-F764-45BA-B398-24B519D4CF9D}" presName="rootConnector1" presStyleLbl="node1" presStyleIdx="0" presStyleCnt="0"/>
      <dgm:spPr/>
    </dgm:pt>
    <dgm:pt modelId="{D09644CB-B0A9-4B7C-9972-C9A94A306037}" type="pres">
      <dgm:prSet presAssocID="{C9B20B31-F764-45BA-B398-24B519D4CF9D}" presName="hierChild2" presStyleCnt="0"/>
      <dgm:spPr/>
    </dgm:pt>
    <dgm:pt modelId="{82967E92-D717-43BE-B953-E28AB2582EDC}" type="pres">
      <dgm:prSet presAssocID="{C9B20B31-F764-45BA-B398-24B519D4CF9D}" presName="hierChild3" presStyleCnt="0"/>
      <dgm:spPr/>
    </dgm:pt>
  </dgm:ptLst>
  <dgm:cxnLst>
    <dgm:cxn modelId="{1C421104-ADAA-41D1-95B9-844CB8D6B5AA}" type="presOf" srcId="{92567AFA-3AE3-4892-9EA1-CEEB74F95C21}" destId="{41ADC177-DE54-4C64-BA8C-BC2C5118B996}" srcOrd="1" destOrd="0" presId="urn:microsoft.com/office/officeart/2005/8/layout/orgChart1"/>
    <dgm:cxn modelId="{96711613-1584-40D7-8495-F7DC0434CF1C}" srcId="{D3C6B538-3683-4B94-9078-9834732ABC4E}" destId="{C9B20B31-F764-45BA-B398-24B519D4CF9D}" srcOrd="2" destOrd="0" parTransId="{87C32857-874F-4BC6-B3FD-C4E2F8E2C8AB}" sibTransId="{FECD9B1E-9E36-4183-B8A6-C84FB525A380}"/>
    <dgm:cxn modelId="{F810653E-9EA6-45A7-953C-177FB065E03B}" srcId="{D3C6B538-3683-4B94-9078-9834732ABC4E}" destId="{711BBFB2-A01E-441C-832A-DD37CCAF27B9}" srcOrd="0" destOrd="0" parTransId="{BB7E3EB3-3185-4ABE-B9EB-966A3FA12702}" sibTransId="{705041CC-67B9-4812-BE57-94900047ADAD}"/>
    <dgm:cxn modelId="{109A4545-FF49-4EED-A2BD-A8C6D5725060}" type="presOf" srcId="{D3C6B538-3683-4B94-9078-9834732ABC4E}" destId="{B1F14973-4C4E-4EDD-97A9-24C0DFA56416}" srcOrd="0" destOrd="0" presId="urn:microsoft.com/office/officeart/2005/8/layout/orgChart1"/>
    <dgm:cxn modelId="{B36622A4-0A79-4EC2-925E-E50A76CDC41F}" type="presOf" srcId="{C9B20B31-F764-45BA-B398-24B519D4CF9D}" destId="{FB9C064F-D7CA-461D-A058-1634F431CA8E}" srcOrd="0" destOrd="0" presId="urn:microsoft.com/office/officeart/2005/8/layout/orgChart1"/>
    <dgm:cxn modelId="{AB3553B0-88C3-400A-B659-6D5832A71DB7}" type="presOf" srcId="{92567AFA-3AE3-4892-9EA1-CEEB74F95C21}" destId="{4A4E20B7-8A5A-4682-86C0-D7A75BE5BC7A}" srcOrd="0" destOrd="0" presId="urn:microsoft.com/office/officeart/2005/8/layout/orgChart1"/>
    <dgm:cxn modelId="{97F87AB5-7634-485C-BBFB-284C68E52AD8}" type="presOf" srcId="{C9B20B31-F764-45BA-B398-24B519D4CF9D}" destId="{5FC97D93-3FAD-4BC0-B959-AB39E81F9E81}" srcOrd="1" destOrd="0" presId="urn:microsoft.com/office/officeart/2005/8/layout/orgChart1"/>
    <dgm:cxn modelId="{B003D6BA-4267-40B9-8B85-DF22F86E680E}" type="presOf" srcId="{711BBFB2-A01E-441C-832A-DD37CCAF27B9}" destId="{B3C47F63-1D1C-4C13-9622-B85012882FD1}" srcOrd="0" destOrd="0" presId="urn:microsoft.com/office/officeart/2005/8/layout/orgChart1"/>
    <dgm:cxn modelId="{A0A721BF-8EC6-490B-AA14-C688420BC14A}" type="presOf" srcId="{711BBFB2-A01E-441C-832A-DD37CCAF27B9}" destId="{620899C0-1B40-47F8-9EDB-674007B2EA96}" srcOrd="1" destOrd="0" presId="urn:microsoft.com/office/officeart/2005/8/layout/orgChart1"/>
    <dgm:cxn modelId="{B1D1C2C8-AEFA-4D26-A0D6-8201C206BD2D}" srcId="{D3C6B538-3683-4B94-9078-9834732ABC4E}" destId="{92567AFA-3AE3-4892-9EA1-CEEB74F95C21}" srcOrd="1" destOrd="0" parTransId="{028BEBA2-0B21-4D3C-9DFE-3F03F1A6A002}" sibTransId="{48E62108-C2EA-4AC6-A473-DA1ED73D5824}"/>
    <dgm:cxn modelId="{1B19A7A0-F386-4EE5-85B5-AFCBDF4BC012}" type="presParOf" srcId="{B1F14973-4C4E-4EDD-97A9-24C0DFA56416}" destId="{728AD036-06D5-4E34-A68B-50E586F1E144}" srcOrd="0" destOrd="0" presId="urn:microsoft.com/office/officeart/2005/8/layout/orgChart1"/>
    <dgm:cxn modelId="{F31A15FF-E85C-4D1B-9750-59D7BD09A0AA}" type="presParOf" srcId="{728AD036-06D5-4E34-A68B-50E586F1E144}" destId="{13FACA32-B7D0-4ADA-B62B-479936BBE5B3}" srcOrd="0" destOrd="0" presId="urn:microsoft.com/office/officeart/2005/8/layout/orgChart1"/>
    <dgm:cxn modelId="{29FAD57B-0847-440A-A15D-D21EFE4D240C}" type="presParOf" srcId="{13FACA32-B7D0-4ADA-B62B-479936BBE5B3}" destId="{B3C47F63-1D1C-4C13-9622-B85012882FD1}" srcOrd="0" destOrd="0" presId="urn:microsoft.com/office/officeart/2005/8/layout/orgChart1"/>
    <dgm:cxn modelId="{E7805097-CEB6-48F1-933A-70FCA5D024E3}" type="presParOf" srcId="{13FACA32-B7D0-4ADA-B62B-479936BBE5B3}" destId="{620899C0-1B40-47F8-9EDB-674007B2EA96}" srcOrd="1" destOrd="0" presId="urn:microsoft.com/office/officeart/2005/8/layout/orgChart1"/>
    <dgm:cxn modelId="{ACC100EF-9D23-4BFD-8EB3-449AB723B55B}" type="presParOf" srcId="{728AD036-06D5-4E34-A68B-50E586F1E144}" destId="{E11903CD-9DA1-4086-88E4-D5955EC277FF}" srcOrd="1" destOrd="0" presId="urn:microsoft.com/office/officeart/2005/8/layout/orgChart1"/>
    <dgm:cxn modelId="{3BF942D9-E443-4ACF-87DE-8B4E011B9A23}" type="presParOf" srcId="{728AD036-06D5-4E34-A68B-50E586F1E144}" destId="{C9376C96-5C33-43F9-BD36-4FCD84A94FF5}" srcOrd="2" destOrd="0" presId="urn:microsoft.com/office/officeart/2005/8/layout/orgChart1"/>
    <dgm:cxn modelId="{ED4FE922-6FA0-4A7C-9C5B-A238AA94291E}" type="presParOf" srcId="{B1F14973-4C4E-4EDD-97A9-24C0DFA56416}" destId="{94602529-A320-4072-BDF0-90BF8205EF1F}" srcOrd="1" destOrd="0" presId="urn:microsoft.com/office/officeart/2005/8/layout/orgChart1"/>
    <dgm:cxn modelId="{163A67B8-27F0-4566-B482-32374758BE8A}" type="presParOf" srcId="{94602529-A320-4072-BDF0-90BF8205EF1F}" destId="{F0F2106E-8A67-4A34-8931-1993A956E5C2}" srcOrd="0" destOrd="0" presId="urn:microsoft.com/office/officeart/2005/8/layout/orgChart1"/>
    <dgm:cxn modelId="{C9FE1DBC-969D-4FE8-8E72-B4F9DE9D2556}" type="presParOf" srcId="{F0F2106E-8A67-4A34-8931-1993A956E5C2}" destId="{4A4E20B7-8A5A-4682-86C0-D7A75BE5BC7A}" srcOrd="0" destOrd="0" presId="urn:microsoft.com/office/officeart/2005/8/layout/orgChart1"/>
    <dgm:cxn modelId="{236D85C0-30C9-4AC7-8DAB-394104DC73FD}" type="presParOf" srcId="{F0F2106E-8A67-4A34-8931-1993A956E5C2}" destId="{41ADC177-DE54-4C64-BA8C-BC2C5118B996}" srcOrd="1" destOrd="0" presId="urn:microsoft.com/office/officeart/2005/8/layout/orgChart1"/>
    <dgm:cxn modelId="{861F39B5-559E-4BE9-A2A1-1F46BF9F7F1E}" type="presParOf" srcId="{94602529-A320-4072-BDF0-90BF8205EF1F}" destId="{42917E53-7CF7-4449-9E55-31C1B9FD39D4}" srcOrd="1" destOrd="0" presId="urn:microsoft.com/office/officeart/2005/8/layout/orgChart1"/>
    <dgm:cxn modelId="{ADCEEA80-1C03-4D1A-B53F-17F361AF15BC}" type="presParOf" srcId="{94602529-A320-4072-BDF0-90BF8205EF1F}" destId="{EDE63B18-5715-4513-96DD-6A672F12FA49}" srcOrd="2" destOrd="0" presId="urn:microsoft.com/office/officeart/2005/8/layout/orgChart1"/>
    <dgm:cxn modelId="{95B7E44D-4FC9-46B7-A44C-15CB177EFC0F}" type="presParOf" srcId="{B1F14973-4C4E-4EDD-97A9-24C0DFA56416}" destId="{A66C270C-1AE8-4121-ACA8-70ABC4998BCD}" srcOrd="2" destOrd="0" presId="urn:microsoft.com/office/officeart/2005/8/layout/orgChart1"/>
    <dgm:cxn modelId="{74A1B5DA-4CAA-4466-9241-722824757B01}" type="presParOf" srcId="{A66C270C-1AE8-4121-ACA8-70ABC4998BCD}" destId="{CFDFF450-4477-4135-A337-9B66A52DE34B}" srcOrd="0" destOrd="0" presId="urn:microsoft.com/office/officeart/2005/8/layout/orgChart1"/>
    <dgm:cxn modelId="{6CE54375-BB26-4BDA-85B7-3801D3272926}" type="presParOf" srcId="{CFDFF450-4477-4135-A337-9B66A52DE34B}" destId="{FB9C064F-D7CA-461D-A058-1634F431CA8E}" srcOrd="0" destOrd="0" presId="urn:microsoft.com/office/officeart/2005/8/layout/orgChart1"/>
    <dgm:cxn modelId="{989A9E65-8476-4A53-A329-C21F349D73E6}" type="presParOf" srcId="{CFDFF450-4477-4135-A337-9B66A52DE34B}" destId="{5FC97D93-3FAD-4BC0-B959-AB39E81F9E81}" srcOrd="1" destOrd="0" presId="urn:microsoft.com/office/officeart/2005/8/layout/orgChart1"/>
    <dgm:cxn modelId="{6E26C5FB-2AB0-45CE-A850-151A6039708A}" type="presParOf" srcId="{A66C270C-1AE8-4121-ACA8-70ABC4998BCD}" destId="{D09644CB-B0A9-4B7C-9972-C9A94A306037}" srcOrd="1" destOrd="0" presId="urn:microsoft.com/office/officeart/2005/8/layout/orgChart1"/>
    <dgm:cxn modelId="{C629AC06-2B9A-4287-B07E-F3CB9B33673B}" type="presParOf" srcId="{A66C270C-1AE8-4121-ACA8-70ABC4998BCD}" destId="{82967E92-D717-43BE-B953-E28AB2582EDC}" srcOrd="2" destOrd="0" presId="urn:microsoft.com/office/officeart/2005/8/layout/orgChart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97AF837-AFD1-4414-B548-648F62752868}"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4CD591CB-269D-4244-A691-086B1501A5B9}">
      <dgm:prSet/>
      <dgm:spPr/>
      <dgm:t>
        <a:bodyPr/>
        <a:lstStyle/>
        <a:p>
          <a:r>
            <a:rPr lang="es-MX" b="0">
              <a:latin typeface="+mj-lt"/>
            </a:rPr>
            <a:t>Legislación de protección y bienestar animal.</a:t>
          </a:r>
          <a:endParaRPr lang="en-US" b="0">
            <a:latin typeface="+mj-lt"/>
          </a:endParaRPr>
        </a:p>
      </dgm:t>
    </dgm:pt>
    <dgm:pt modelId="{6DDDBC9E-275A-4C87-BC96-90354D3F5ABE}" type="parTrans" cxnId="{1ABE590B-A742-4C4A-8FD0-2C0916ED7390}">
      <dgm:prSet/>
      <dgm:spPr/>
      <dgm:t>
        <a:bodyPr/>
        <a:lstStyle/>
        <a:p>
          <a:endParaRPr lang="en-US" b="0">
            <a:latin typeface="+mj-lt"/>
          </a:endParaRPr>
        </a:p>
      </dgm:t>
    </dgm:pt>
    <dgm:pt modelId="{A8B8B217-3A73-4CC4-894C-7CCC8E245923}" type="sibTrans" cxnId="{1ABE590B-A742-4C4A-8FD0-2C0916ED7390}">
      <dgm:prSet/>
      <dgm:spPr/>
      <dgm:t>
        <a:bodyPr/>
        <a:lstStyle/>
        <a:p>
          <a:endParaRPr lang="en-US" b="0">
            <a:latin typeface="+mj-lt"/>
          </a:endParaRPr>
        </a:p>
      </dgm:t>
    </dgm:pt>
    <dgm:pt modelId="{D6E86123-7237-44E0-BAF7-DEAB40A8517E}">
      <dgm:prSet/>
      <dgm:spPr/>
      <dgm:t>
        <a:bodyPr/>
        <a:lstStyle/>
        <a:p>
          <a:r>
            <a:rPr lang="es-MX" b="0">
              <a:latin typeface="+mj-lt"/>
            </a:rPr>
            <a:t>Programas de tenencia responsable.</a:t>
          </a:r>
          <a:endParaRPr lang="en-US" b="0">
            <a:latin typeface="+mj-lt"/>
          </a:endParaRPr>
        </a:p>
      </dgm:t>
    </dgm:pt>
    <dgm:pt modelId="{E5C7693C-74E8-4455-A2FE-B99B75896BF5}" type="parTrans" cxnId="{4826376C-1317-47FD-AD65-740FE10DAD13}">
      <dgm:prSet/>
      <dgm:spPr/>
      <dgm:t>
        <a:bodyPr/>
        <a:lstStyle/>
        <a:p>
          <a:endParaRPr lang="en-US" b="0">
            <a:latin typeface="+mj-lt"/>
          </a:endParaRPr>
        </a:p>
      </dgm:t>
    </dgm:pt>
    <dgm:pt modelId="{EF48AA5D-26CF-48A7-82B3-FEE2C760E9B5}" type="sibTrans" cxnId="{4826376C-1317-47FD-AD65-740FE10DAD13}">
      <dgm:prSet/>
      <dgm:spPr/>
      <dgm:t>
        <a:bodyPr/>
        <a:lstStyle/>
        <a:p>
          <a:endParaRPr lang="en-US" b="0">
            <a:latin typeface="+mj-lt"/>
          </a:endParaRPr>
        </a:p>
      </dgm:t>
    </dgm:pt>
    <dgm:pt modelId="{9F63CB89-0D72-4960-A862-9E2A56ECE585}">
      <dgm:prSet/>
      <dgm:spPr/>
      <dgm:t>
        <a:bodyPr/>
        <a:lstStyle/>
        <a:p>
          <a:r>
            <a:rPr lang="es-MX" b="0">
              <a:latin typeface="+mj-lt"/>
            </a:rPr>
            <a:t>Evaluaciones de bienestar y listas de chequeo.</a:t>
          </a:r>
          <a:endParaRPr lang="en-US" b="0">
            <a:latin typeface="+mj-lt"/>
          </a:endParaRPr>
        </a:p>
      </dgm:t>
    </dgm:pt>
    <dgm:pt modelId="{B1A5617D-0CC4-4485-8309-5888F197D6DB}" type="parTrans" cxnId="{51A06871-C06C-4E55-A58C-6EAE93378646}">
      <dgm:prSet/>
      <dgm:spPr/>
      <dgm:t>
        <a:bodyPr/>
        <a:lstStyle/>
        <a:p>
          <a:endParaRPr lang="en-US" b="0">
            <a:latin typeface="+mj-lt"/>
          </a:endParaRPr>
        </a:p>
      </dgm:t>
    </dgm:pt>
    <dgm:pt modelId="{5EA22E0B-6475-4A5E-83A5-F939928D36CF}" type="sibTrans" cxnId="{51A06871-C06C-4E55-A58C-6EAE93378646}">
      <dgm:prSet/>
      <dgm:spPr/>
      <dgm:t>
        <a:bodyPr/>
        <a:lstStyle/>
        <a:p>
          <a:endParaRPr lang="en-US" b="0">
            <a:latin typeface="+mj-lt"/>
          </a:endParaRPr>
        </a:p>
      </dgm:t>
    </dgm:pt>
    <dgm:pt modelId="{C5A02F3A-1F55-403E-B1BF-4EF79229E579}">
      <dgm:prSet/>
      <dgm:spPr/>
      <dgm:t>
        <a:bodyPr/>
        <a:lstStyle/>
        <a:p>
          <a:r>
            <a:rPr lang="es-MX" b="0">
              <a:latin typeface="+mj-lt"/>
            </a:rPr>
            <a:t>Protocolos de manejo ético y humanitario.</a:t>
          </a:r>
          <a:endParaRPr lang="en-US" b="0">
            <a:latin typeface="+mj-lt"/>
          </a:endParaRPr>
        </a:p>
      </dgm:t>
    </dgm:pt>
    <dgm:pt modelId="{102F24B9-40C5-4D44-92B0-A1864EB47A37}" type="parTrans" cxnId="{76BD5584-DA16-4CD2-9949-A85D886A2A23}">
      <dgm:prSet/>
      <dgm:spPr/>
      <dgm:t>
        <a:bodyPr/>
        <a:lstStyle/>
        <a:p>
          <a:endParaRPr lang="en-US" b="0">
            <a:latin typeface="+mj-lt"/>
          </a:endParaRPr>
        </a:p>
      </dgm:t>
    </dgm:pt>
    <dgm:pt modelId="{5B572D92-DDEF-4BD2-B410-CCBC8FF30C92}" type="sibTrans" cxnId="{76BD5584-DA16-4CD2-9949-A85D886A2A23}">
      <dgm:prSet/>
      <dgm:spPr/>
      <dgm:t>
        <a:bodyPr/>
        <a:lstStyle/>
        <a:p>
          <a:endParaRPr lang="en-US" b="0">
            <a:latin typeface="+mj-lt"/>
          </a:endParaRPr>
        </a:p>
      </dgm:t>
    </dgm:pt>
    <dgm:pt modelId="{9EE3B8EA-AA5C-4D3F-8A93-BCB4F42B82C1}">
      <dgm:prSet/>
      <dgm:spPr/>
      <dgm:t>
        <a:bodyPr/>
        <a:lstStyle/>
        <a:p>
          <a:r>
            <a:rPr lang="es-MX" b="0">
              <a:latin typeface="+mj-lt"/>
            </a:rPr>
            <a:t>Educación y sensibilización ciudadana.</a:t>
          </a:r>
          <a:endParaRPr lang="en-US" b="0">
            <a:latin typeface="+mj-lt"/>
          </a:endParaRPr>
        </a:p>
      </dgm:t>
    </dgm:pt>
    <dgm:pt modelId="{60C8D8BF-B394-4B9E-8B34-557D974AC8A8}" type="parTrans" cxnId="{822444A0-E063-46D8-BD06-5F87F1C55F64}">
      <dgm:prSet/>
      <dgm:spPr/>
      <dgm:t>
        <a:bodyPr/>
        <a:lstStyle/>
        <a:p>
          <a:endParaRPr lang="en-US" b="0">
            <a:latin typeface="+mj-lt"/>
          </a:endParaRPr>
        </a:p>
      </dgm:t>
    </dgm:pt>
    <dgm:pt modelId="{032FA9FF-2DBF-47B1-A8BF-8E07D5BA9A4B}" type="sibTrans" cxnId="{822444A0-E063-46D8-BD06-5F87F1C55F64}">
      <dgm:prSet/>
      <dgm:spPr/>
      <dgm:t>
        <a:bodyPr/>
        <a:lstStyle/>
        <a:p>
          <a:endParaRPr lang="en-US" b="0">
            <a:latin typeface="+mj-lt"/>
          </a:endParaRPr>
        </a:p>
      </dgm:t>
    </dgm:pt>
    <dgm:pt modelId="{0486B420-53CF-4F91-A4C6-7CA886E96B31}" type="pres">
      <dgm:prSet presAssocID="{D97AF837-AFD1-4414-B548-648F62752868}" presName="diagram" presStyleCnt="0">
        <dgm:presLayoutVars>
          <dgm:dir/>
          <dgm:resizeHandles val="exact"/>
        </dgm:presLayoutVars>
      </dgm:prSet>
      <dgm:spPr/>
    </dgm:pt>
    <dgm:pt modelId="{CC216284-469A-4FE8-A5F4-2C771303310A}" type="pres">
      <dgm:prSet presAssocID="{4CD591CB-269D-4244-A691-086B1501A5B9}" presName="node" presStyleLbl="node1" presStyleIdx="0" presStyleCnt="5">
        <dgm:presLayoutVars>
          <dgm:bulletEnabled val="1"/>
        </dgm:presLayoutVars>
      </dgm:prSet>
      <dgm:spPr/>
    </dgm:pt>
    <dgm:pt modelId="{D84637A2-0648-4F96-B41A-66412FF3ACF7}" type="pres">
      <dgm:prSet presAssocID="{A8B8B217-3A73-4CC4-894C-7CCC8E245923}" presName="sibTrans" presStyleCnt="0"/>
      <dgm:spPr/>
    </dgm:pt>
    <dgm:pt modelId="{A144F10E-1539-49AB-9FA1-071939DB3308}" type="pres">
      <dgm:prSet presAssocID="{D6E86123-7237-44E0-BAF7-DEAB40A8517E}" presName="node" presStyleLbl="node1" presStyleIdx="1" presStyleCnt="5">
        <dgm:presLayoutVars>
          <dgm:bulletEnabled val="1"/>
        </dgm:presLayoutVars>
      </dgm:prSet>
      <dgm:spPr/>
    </dgm:pt>
    <dgm:pt modelId="{6B661083-2F32-4AE2-8A4C-159D107465B1}" type="pres">
      <dgm:prSet presAssocID="{EF48AA5D-26CF-48A7-82B3-FEE2C760E9B5}" presName="sibTrans" presStyleCnt="0"/>
      <dgm:spPr/>
    </dgm:pt>
    <dgm:pt modelId="{01A89D5F-869E-45E1-B416-AE5C35213752}" type="pres">
      <dgm:prSet presAssocID="{9F63CB89-0D72-4960-A862-9E2A56ECE585}" presName="node" presStyleLbl="node1" presStyleIdx="2" presStyleCnt="5">
        <dgm:presLayoutVars>
          <dgm:bulletEnabled val="1"/>
        </dgm:presLayoutVars>
      </dgm:prSet>
      <dgm:spPr/>
    </dgm:pt>
    <dgm:pt modelId="{35B6DE65-F13F-405F-B5C5-BF92A7B96D3F}" type="pres">
      <dgm:prSet presAssocID="{5EA22E0B-6475-4A5E-83A5-F939928D36CF}" presName="sibTrans" presStyleCnt="0"/>
      <dgm:spPr/>
    </dgm:pt>
    <dgm:pt modelId="{B7339EF6-86B0-411C-85CE-14696504E070}" type="pres">
      <dgm:prSet presAssocID="{C5A02F3A-1F55-403E-B1BF-4EF79229E579}" presName="node" presStyleLbl="node1" presStyleIdx="3" presStyleCnt="5">
        <dgm:presLayoutVars>
          <dgm:bulletEnabled val="1"/>
        </dgm:presLayoutVars>
      </dgm:prSet>
      <dgm:spPr/>
    </dgm:pt>
    <dgm:pt modelId="{11A6EF8E-104D-4F72-AB11-2251B68C844F}" type="pres">
      <dgm:prSet presAssocID="{5B572D92-DDEF-4BD2-B410-CCBC8FF30C92}" presName="sibTrans" presStyleCnt="0"/>
      <dgm:spPr/>
    </dgm:pt>
    <dgm:pt modelId="{BC2462D1-EF0E-43D2-A07F-E7CA132660C7}" type="pres">
      <dgm:prSet presAssocID="{9EE3B8EA-AA5C-4D3F-8A93-BCB4F42B82C1}" presName="node" presStyleLbl="node1" presStyleIdx="4" presStyleCnt="5">
        <dgm:presLayoutVars>
          <dgm:bulletEnabled val="1"/>
        </dgm:presLayoutVars>
      </dgm:prSet>
      <dgm:spPr/>
    </dgm:pt>
  </dgm:ptLst>
  <dgm:cxnLst>
    <dgm:cxn modelId="{1ABE590B-A742-4C4A-8FD0-2C0916ED7390}" srcId="{D97AF837-AFD1-4414-B548-648F62752868}" destId="{4CD591CB-269D-4244-A691-086B1501A5B9}" srcOrd="0" destOrd="0" parTransId="{6DDDBC9E-275A-4C87-BC96-90354D3F5ABE}" sibTransId="{A8B8B217-3A73-4CC4-894C-7CCC8E245923}"/>
    <dgm:cxn modelId="{E7182C3A-37E1-4967-BBE7-D7EE95B5345C}" type="presOf" srcId="{C5A02F3A-1F55-403E-B1BF-4EF79229E579}" destId="{B7339EF6-86B0-411C-85CE-14696504E070}" srcOrd="0" destOrd="0" presId="urn:microsoft.com/office/officeart/2005/8/layout/default"/>
    <dgm:cxn modelId="{7AF73461-CEA9-4A9F-A67D-7D7F1E8A1F1F}" type="presOf" srcId="{9F63CB89-0D72-4960-A862-9E2A56ECE585}" destId="{01A89D5F-869E-45E1-B416-AE5C35213752}" srcOrd="0" destOrd="0" presId="urn:microsoft.com/office/officeart/2005/8/layout/default"/>
    <dgm:cxn modelId="{4826376C-1317-47FD-AD65-740FE10DAD13}" srcId="{D97AF837-AFD1-4414-B548-648F62752868}" destId="{D6E86123-7237-44E0-BAF7-DEAB40A8517E}" srcOrd="1" destOrd="0" parTransId="{E5C7693C-74E8-4455-A2FE-B99B75896BF5}" sibTransId="{EF48AA5D-26CF-48A7-82B3-FEE2C760E9B5}"/>
    <dgm:cxn modelId="{51A06871-C06C-4E55-A58C-6EAE93378646}" srcId="{D97AF837-AFD1-4414-B548-648F62752868}" destId="{9F63CB89-0D72-4960-A862-9E2A56ECE585}" srcOrd="2" destOrd="0" parTransId="{B1A5617D-0CC4-4485-8309-5888F197D6DB}" sibTransId="{5EA22E0B-6475-4A5E-83A5-F939928D36CF}"/>
    <dgm:cxn modelId="{D4216273-30A8-4167-B443-1D26026ECAD7}" type="presOf" srcId="{4CD591CB-269D-4244-A691-086B1501A5B9}" destId="{CC216284-469A-4FE8-A5F4-2C771303310A}" srcOrd="0" destOrd="0" presId="urn:microsoft.com/office/officeart/2005/8/layout/default"/>
    <dgm:cxn modelId="{76BD5584-DA16-4CD2-9949-A85D886A2A23}" srcId="{D97AF837-AFD1-4414-B548-648F62752868}" destId="{C5A02F3A-1F55-403E-B1BF-4EF79229E579}" srcOrd="3" destOrd="0" parTransId="{102F24B9-40C5-4D44-92B0-A1864EB47A37}" sibTransId="{5B572D92-DDEF-4BD2-B410-CCBC8FF30C92}"/>
    <dgm:cxn modelId="{822444A0-E063-46D8-BD06-5F87F1C55F64}" srcId="{D97AF837-AFD1-4414-B548-648F62752868}" destId="{9EE3B8EA-AA5C-4D3F-8A93-BCB4F42B82C1}" srcOrd="4" destOrd="0" parTransId="{60C8D8BF-B394-4B9E-8B34-557D974AC8A8}" sibTransId="{032FA9FF-2DBF-47B1-A8BF-8E07D5BA9A4B}"/>
    <dgm:cxn modelId="{E1DE52C2-C8EB-4867-B491-BCE6DD688C0C}" type="presOf" srcId="{D97AF837-AFD1-4414-B548-648F62752868}" destId="{0486B420-53CF-4F91-A4C6-7CA886E96B31}" srcOrd="0" destOrd="0" presId="urn:microsoft.com/office/officeart/2005/8/layout/default"/>
    <dgm:cxn modelId="{BB0470D4-E8F8-49ED-A76D-04D4C3138FEC}" type="presOf" srcId="{9EE3B8EA-AA5C-4D3F-8A93-BCB4F42B82C1}" destId="{BC2462D1-EF0E-43D2-A07F-E7CA132660C7}" srcOrd="0" destOrd="0" presId="urn:microsoft.com/office/officeart/2005/8/layout/default"/>
    <dgm:cxn modelId="{7B41ADDC-A492-4045-AABF-C0439B28F834}" type="presOf" srcId="{D6E86123-7237-44E0-BAF7-DEAB40A8517E}" destId="{A144F10E-1539-49AB-9FA1-071939DB3308}" srcOrd="0" destOrd="0" presId="urn:microsoft.com/office/officeart/2005/8/layout/default"/>
    <dgm:cxn modelId="{19B0BA20-EFEA-450F-A0A4-07910C717596}" type="presParOf" srcId="{0486B420-53CF-4F91-A4C6-7CA886E96B31}" destId="{CC216284-469A-4FE8-A5F4-2C771303310A}" srcOrd="0" destOrd="0" presId="urn:microsoft.com/office/officeart/2005/8/layout/default"/>
    <dgm:cxn modelId="{180A91BF-B683-4ED3-AF69-7C160AD4302C}" type="presParOf" srcId="{0486B420-53CF-4F91-A4C6-7CA886E96B31}" destId="{D84637A2-0648-4F96-B41A-66412FF3ACF7}" srcOrd="1" destOrd="0" presId="urn:microsoft.com/office/officeart/2005/8/layout/default"/>
    <dgm:cxn modelId="{11DEAA02-0076-4171-9BB8-83CFDC6AD61C}" type="presParOf" srcId="{0486B420-53CF-4F91-A4C6-7CA886E96B31}" destId="{A144F10E-1539-49AB-9FA1-071939DB3308}" srcOrd="2" destOrd="0" presId="urn:microsoft.com/office/officeart/2005/8/layout/default"/>
    <dgm:cxn modelId="{9F0AF045-F728-4BD4-80CB-776F9B8D7BFB}" type="presParOf" srcId="{0486B420-53CF-4F91-A4C6-7CA886E96B31}" destId="{6B661083-2F32-4AE2-8A4C-159D107465B1}" srcOrd="3" destOrd="0" presId="urn:microsoft.com/office/officeart/2005/8/layout/default"/>
    <dgm:cxn modelId="{22C59C00-B7EB-4750-B02A-62BA5B5D5C13}" type="presParOf" srcId="{0486B420-53CF-4F91-A4C6-7CA886E96B31}" destId="{01A89D5F-869E-45E1-B416-AE5C35213752}" srcOrd="4" destOrd="0" presId="urn:microsoft.com/office/officeart/2005/8/layout/default"/>
    <dgm:cxn modelId="{B3FA84B5-DB4F-441C-9E2F-D2169B82046C}" type="presParOf" srcId="{0486B420-53CF-4F91-A4C6-7CA886E96B31}" destId="{35B6DE65-F13F-405F-B5C5-BF92A7B96D3F}" srcOrd="5" destOrd="0" presId="urn:microsoft.com/office/officeart/2005/8/layout/default"/>
    <dgm:cxn modelId="{F0DD014A-0FB5-4628-9332-2B9BFC3A5354}" type="presParOf" srcId="{0486B420-53CF-4F91-A4C6-7CA886E96B31}" destId="{B7339EF6-86B0-411C-85CE-14696504E070}" srcOrd="6" destOrd="0" presId="urn:microsoft.com/office/officeart/2005/8/layout/default"/>
    <dgm:cxn modelId="{DF564D52-9B74-4233-8CE3-6191C215284E}" type="presParOf" srcId="{0486B420-53CF-4F91-A4C6-7CA886E96B31}" destId="{11A6EF8E-104D-4F72-AB11-2251B68C844F}" srcOrd="7" destOrd="0" presId="urn:microsoft.com/office/officeart/2005/8/layout/default"/>
    <dgm:cxn modelId="{366333C7-DA5D-44F3-9731-8C9A66BADD15}" type="presParOf" srcId="{0486B420-53CF-4F91-A4C6-7CA886E96B31}" destId="{BC2462D1-EF0E-43D2-A07F-E7CA132660C7}" srcOrd="8" destOrd="0" presId="urn:microsoft.com/office/officeart/2005/8/layout/defaul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CD0B0D76-72E5-460D-891B-18A72374A45C}" type="doc">
      <dgm:prSet loTypeId="urn:microsoft.com/office/officeart/2005/8/layout/orgChart1" loCatId="hierarchy" qsTypeId="urn:microsoft.com/office/officeart/2005/8/quickstyle/simple1" qsCatId="simple" csTypeId="urn:microsoft.com/office/officeart/2005/8/colors/colorful2" csCatId="colorful"/>
      <dgm:spPr/>
      <dgm:t>
        <a:bodyPr/>
        <a:lstStyle/>
        <a:p>
          <a:endParaRPr lang="es-MX"/>
        </a:p>
      </dgm:t>
    </dgm:pt>
    <dgm:pt modelId="{FD34F3D3-0892-4987-AEE2-D5FFFFC4093A}">
      <dgm:prSet/>
      <dgm:spPr/>
      <dgm:t>
        <a:bodyPr/>
        <a:lstStyle/>
        <a:p>
          <a:r>
            <a:rPr lang="es-MX" b="0"/>
            <a:t>La salud física y metabólica.</a:t>
          </a:r>
        </a:p>
      </dgm:t>
    </dgm:pt>
    <dgm:pt modelId="{971C7202-A19B-4A08-B9ED-1AA70B4F2FF0}" type="parTrans" cxnId="{AF9886B5-7D12-4145-8D5F-9FC66B34629E}">
      <dgm:prSet/>
      <dgm:spPr/>
      <dgm:t>
        <a:bodyPr/>
        <a:lstStyle/>
        <a:p>
          <a:endParaRPr lang="es-MX" b="0"/>
        </a:p>
      </dgm:t>
    </dgm:pt>
    <dgm:pt modelId="{C1B13047-E03A-4DF9-BB78-79EE6E6E0E77}" type="sibTrans" cxnId="{AF9886B5-7D12-4145-8D5F-9FC66B34629E}">
      <dgm:prSet/>
      <dgm:spPr/>
      <dgm:t>
        <a:bodyPr/>
        <a:lstStyle/>
        <a:p>
          <a:endParaRPr lang="es-MX" b="0"/>
        </a:p>
      </dgm:t>
    </dgm:pt>
    <dgm:pt modelId="{C096D49B-F73E-488D-B45E-A08165A67904}">
      <dgm:prSet/>
      <dgm:spPr/>
      <dgm:t>
        <a:bodyPr/>
        <a:lstStyle/>
        <a:p>
          <a:r>
            <a:rPr lang="es-MX" b="0"/>
            <a:t>El comportamiento y equilibrio emocional.</a:t>
          </a:r>
        </a:p>
      </dgm:t>
    </dgm:pt>
    <dgm:pt modelId="{2F83A815-DDBF-44D0-A06B-23814623E6AE}" type="parTrans" cxnId="{B1610C54-0ECF-44E8-BAE2-8FF32707AFCE}">
      <dgm:prSet/>
      <dgm:spPr/>
      <dgm:t>
        <a:bodyPr/>
        <a:lstStyle/>
        <a:p>
          <a:endParaRPr lang="es-MX" b="0"/>
        </a:p>
      </dgm:t>
    </dgm:pt>
    <dgm:pt modelId="{D5E2FB23-3A3D-4809-8FDD-F3A6D1EA0322}" type="sibTrans" cxnId="{B1610C54-0ECF-44E8-BAE2-8FF32707AFCE}">
      <dgm:prSet/>
      <dgm:spPr/>
      <dgm:t>
        <a:bodyPr/>
        <a:lstStyle/>
        <a:p>
          <a:endParaRPr lang="es-MX" b="0"/>
        </a:p>
      </dgm:t>
    </dgm:pt>
    <dgm:pt modelId="{8C6D85A3-F9CF-4A73-BCF6-EE121189F66D}">
      <dgm:prSet/>
      <dgm:spPr/>
      <dgm:t>
        <a:bodyPr/>
        <a:lstStyle/>
        <a:p>
          <a:r>
            <a:rPr lang="es-MX" b="0"/>
            <a:t>La longevidad y capacidad de adaptación del animal al entorno.</a:t>
          </a:r>
        </a:p>
      </dgm:t>
    </dgm:pt>
    <dgm:pt modelId="{9BFC5C4A-CBB9-46A5-AF0A-2336A69CC4B9}" type="parTrans" cxnId="{AF29995C-C85B-42F1-B0B5-891ED3CAFE3B}">
      <dgm:prSet/>
      <dgm:spPr/>
      <dgm:t>
        <a:bodyPr/>
        <a:lstStyle/>
        <a:p>
          <a:endParaRPr lang="es-MX" b="0"/>
        </a:p>
      </dgm:t>
    </dgm:pt>
    <dgm:pt modelId="{5DACDB82-F8EA-4530-BF7D-B477585C876F}" type="sibTrans" cxnId="{AF29995C-C85B-42F1-B0B5-891ED3CAFE3B}">
      <dgm:prSet/>
      <dgm:spPr/>
      <dgm:t>
        <a:bodyPr/>
        <a:lstStyle/>
        <a:p>
          <a:endParaRPr lang="es-MX" b="0"/>
        </a:p>
      </dgm:t>
    </dgm:pt>
    <dgm:pt modelId="{D18B2D0D-8F70-4138-95DB-6E1B4E2B5AA1}" type="pres">
      <dgm:prSet presAssocID="{CD0B0D76-72E5-460D-891B-18A72374A45C}" presName="hierChild1" presStyleCnt="0">
        <dgm:presLayoutVars>
          <dgm:orgChart val="1"/>
          <dgm:chPref val="1"/>
          <dgm:dir/>
          <dgm:animOne val="branch"/>
          <dgm:animLvl val="lvl"/>
          <dgm:resizeHandles/>
        </dgm:presLayoutVars>
      </dgm:prSet>
      <dgm:spPr/>
    </dgm:pt>
    <dgm:pt modelId="{8F43C509-155E-459E-869A-4CC73649384A}" type="pres">
      <dgm:prSet presAssocID="{FD34F3D3-0892-4987-AEE2-D5FFFFC4093A}" presName="hierRoot1" presStyleCnt="0">
        <dgm:presLayoutVars>
          <dgm:hierBranch val="init"/>
        </dgm:presLayoutVars>
      </dgm:prSet>
      <dgm:spPr/>
    </dgm:pt>
    <dgm:pt modelId="{8F1DC66E-BE95-4AAB-8CCD-AC0EFB5A8F33}" type="pres">
      <dgm:prSet presAssocID="{FD34F3D3-0892-4987-AEE2-D5FFFFC4093A}" presName="rootComposite1" presStyleCnt="0"/>
      <dgm:spPr/>
    </dgm:pt>
    <dgm:pt modelId="{36598D21-E1DA-4DAB-AA0F-A5F9E922A723}" type="pres">
      <dgm:prSet presAssocID="{FD34F3D3-0892-4987-AEE2-D5FFFFC4093A}" presName="rootText1" presStyleLbl="node0" presStyleIdx="0" presStyleCnt="3">
        <dgm:presLayoutVars>
          <dgm:chPref val="3"/>
        </dgm:presLayoutVars>
      </dgm:prSet>
      <dgm:spPr/>
    </dgm:pt>
    <dgm:pt modelId="{4CD5E675-C909-4304-9F70-8CB7BBC7C819}" type="pres">
      <dgm:prSet presAssocID="{FD34F3D3-0892-4987-AEE2-D5FFFFC4093A}" presName="rootConnector1" presStyleLbl="node1" presStyleIdx="0" presStyleCnt="0"/>
      <dgm:spPr/>
    </dgm:pt>
    <dgm:pt modelId="{5162563C-B3C1-4E0F-ACF0-1BCD4A410557}" type="pres">
      <dgm:prSet presAssocID="{FD34F3D3-0892-4987-AEE2-D5FFFFC4093A}" presName="hierChild2" presStyleCnt="0"/>
      <dgm:spPr/>
    </dgm:pt>
    <dgm:pt modelId="{11CF16A8-1CBD-47F8-AEDD-BC5DBAB6DBD7}" type="pres">
      <dgm:prSet presAssocID="{FD34F3D3-0892-4987-AEE2-D5FFFFC4093A}" presName="hierChild3" presStyleCnt="0"/>
      <dgm:spPr/>
    </dgm:pt>
    <dgm:pt modelId="{9D214CE0-8999-4420-8AC5-2561B0EBA3D3}" type="pres">
      <dgm:prSet presAssocID="{C096D49B-F73E-488D-B45E-A08165A67904}" presName="hierRoot1" presStyleCnt="0">
        <dgm:presLayoutVars>
          <dgm:hierBranch val="init"/>
        </dgm:presLayoutVars>
      </dgm:prSet>
      <dgm:spPr/>
    </dgm:pt>
    <dgm:pt modelId="{B4589E4B-21FA-4F38-8D3C-1BC8A785C0C7}" type="pres">
      <dgm:prSet presAssocID="{C096D49B-F73E-488D-B45E-A08165A67904}" presName="rootComposite1" presStyleCnt="0"/>
      <dgm:spPr/>
    </dgm:pt>
    <dgm:pt modelId="{170B6D91-20E7-4428-9210-D9566B2EB808}" type="pres">
      <dgm:prSet presAssocID="{C096D49B-F73E-488D-B45E-A08165A67904}" presName="rootText1" presStyleLbl="node0" presStyleIdx="1" presStyleCnt="3">
        <dgm:presLayoutVars>
          <dgm:chPref val="3"/>
        </dgm:presLayoutVars>
      </dgm:prSet>
      <dgm:spPr/>
    </dgm:pt>
    <dgm:pt modelId="{7A78918D-341E-4533-A2CB-A9BEC6EB2C07}" type="pres">
      <dgm:prSet presAssocID="{C096D49B-F73E-488D-B45E-A08165A67904}" presName="rootConnector1" presStyleLbl="node1" presStyleIdx="0" presStyleCnt="0"/>
      <dgm:spPr/>
    </dgm:pt>
    <dgm:pt modelId="{709EE127-EED5-41A5-96BA-014D9C36BFED}" type="pres">
      <dgm:prSet presAssocID="{C096D49B-F73E-488D-B45E-A08165A67904}" presName="hierChild2" presStyleCnt="0"/>
      <dgm:spPr/>
    </dgm:pt>
    <dgm:pt modelId="{35BE1301-1ABA-4263-BB84-F103195CBBF8}" type="pres">
      <dgm:prSet presAssocID="{C096D49B-F73E-488D-B45E-A08165A67904}" presName="hierChild3" presStyleCnt="0"/>
      <dgm:spPr/>
    </dgm:pt>
    <dgm:pt modelId="{5AB785E5-A597-4D60-8BB0-5EF85028E289}" type="pres">
      <dgm:prSet presAssocID="{8C6D85A3-F9CF-4A73-BCF6-EE121189F66D}" presName="hierRoot1" presStyleCnt="0">
        <dgm:presLayoutVars>
          <dgm:hierBranch val="init"/>
        </dgm:presLayoutVars>
      </dgm:prSet>
      <dgm:spPr/>
    </dgm:pt>
    <dgm:pt modelId="{7540910A-77D0-45BC-B3B9-73861FEDD4C7}" type="pres">
      <dgm:prSet presAssocID="{8C6D85A3-F9CF-4A73-BCF6-EE121189F66D}" presName="rootComposite1" presStyleCnt="0"/>
      <dgm:spPr/>
    </dgm:pt>
    <dgm:pt modelId="{469477FA-2A26-4155-AFA7-A5746F68BEED}" type="pres">
      <dgm:prSet presAssocID="{8C6D85A3-F9CF-4A73-BCF6-EE121189F66D}" presName="rootText1" presStyleLbl="node0" presStyleIdx="2" presStyleCnt="3">
        <dgm:presLayoutVars>
          <dgm:chPref val="3"/>
        </dgm:presLayoutVars>
      </dgm:prSet>
      <dgm:spPr/>
    </dgm:pt>
    <dgm:pt modelId="{11288EF4-4124-4C92-9296-A56514F247E4}" type="pres">
      <dgm:prSet presAssocID="{8C6D85A3-F9CF-4A73-BCF6-EE121189F66D}" presName="rootConnector1" presStyleLbl="node1" presStyleIdx="0" presStyleCnt="0"/>
      <dgm:spPr/>
    </dgm:pt>
    <dgm:pt modelId="{EA94389C-F5D1-4F13-856A-F0C95F0D1D6E}" type="pres">
      <dgm:prSet presAssocID="{8C6D85A3-F9CF-4A73-BCF6-EE121189F66D}" presName="hierChild2" presStyleCnt="0"/>
      <dgm:spPr/>
    </dgm:pt>
    <dgm:pt modelId="{56603050-2FE9-4707-B820-A13C6EC04807}" type="pres">
      <dgm:prSet presAssocID="{8C6D85A3-F9CF-4A73-BCF6-EE121189F66D}" presName="hierChild3" presStyleCnt="0"/>
      <dgm:spPr/>
    </dgm:pt>
  </dgm:ptLst>
  <dgm:cxnLst>
    <dgm:cxn modelId="{ECFE5709-7EAC-4A77-80F7-635C332BAACB}" type="presOf" srcId="{CD0B0D76-72E5-460D-891B-18A72374A45C}" destId="{D18B2D0D-8F70-4138-95DB-6E1B4E2B5AA1}" srcOrd="0" destOrd="0" presId="urn:microsoft.com/office/officeart/2005/8/layout/orgChart1"/>
    <dgm:cxn modelId="{3660310C-1947-46B8-BDC9-479E3FC54073}" type="presOf" srcId="{FD34F3D3-0892-4987-AEE2-D5FFFFC4093A}" destId="{36598D21-E1DA-4DAB-AA0F-A5F9E922A723}" srcOrd="0" destOrd="0" presId="urn:microsoft.com/office/officeart/2005/8/layout/orgChart1"/>
    <dgm:cxn modelId="{AF29995C-C85B-42F1-B0B5-891ED3CAFE3B}" srcId="{CD0B0D76-72E5-460D-891B-18A72374A45C}" destId="{8C6D85A3-F9CF-4A73-BCF6-EE121189F66D}" srcOrd="2" destOrd="0" parTransId="{9BFC5C4A-CBB9-46A5-AF0A-2336A69CC4B9}" sibTransId="{5DACDB82-F8EA-4530-BF7D-B477585C876F}"/>
    <dgm:cxn modelId="{B1610C54-0ECF-44E8-BAE2-8FF32707AFCE}" srcId="{CD0B0D76-72E5-460D-891B-18A72374A45C}" destId="{C096D49B-F73E-488D-B45E-A08165A67904}" srcOrd="1" destOrd="0" parTransId="{2F83A815-DDBF-44D0-A06B-23814623E6AE}" sibTransId="{D5E2FB23-3A3D-4809-8FDD-F3A6D1EA0322}"/>
    <dgm:cxn modelId="{36918B57-9F9F-447F-8012-EB34BD3B6E86}" type="presOf" srcId="{8C6D85A3-F9CF-4A73-BCF6-EE121189F66D}" destId="{11288EF4-4124-4C92-9296-A56514F247E4}" srcOrd="1" destOrd="0" presId="urn:microsoft.com/office/officeart/2005/8/layout/orgChart1"/>
    <dgm:cxn modelId="{AF2B938A-EAF2-4309-8F75-5245CED4C9A3}" type="presOf" srcId="{C096D49B-F73E-488D-B45E-A08165A67904}" destId="{7A78918D-341E-4533-A2CB-A9BEC6EB2C07}" srcOrd="1" destOrd="0" presId="urn:microsoft.com/office/officeart/2005/8/layout/orgChart1"/>
    <dgm:cxn modelId="{AF9886B5-7D12-4145-8D5F-9FC66B34629E}" srcId="{CD0B0D76-72E5-460D-891B-18A72374A45C}" destId="{FD34F3D3-0892-4987-AEE2-D5FFFFC4093A}" srcOrd="0" destOrd="0" parTransId="{971C7202-A19B-4A08-B9ED-1AA70B4F2FF0}" sibTransId="{C1B13047-E03A-4DF9-BB78-79EE6E6E0E77}"/>
    <dgm:cxn modelId="{3140DABD-3E9D-4A14-97F2-E3253630748E}" type="presOf" srcId="{C096D49B-F73E-488D-B45E-A08165A67904}" destId="{170B6D91-20E7-4428-9210-D9566B2EB808}" srcOrd="0" destOrd="0" presId="urn:microsoft.com/office/officeart/2005/8/layout/orgChart1"/>
    <dgm:cxn modelId="{843ED3BF-8192-4BDC-BC85-A72D637DC477}" type="presOf" srcId="{8C6D85A3-F9CF-4A73-BCF6-EE121189F66D}" destId="{469477FA-2A26-4155-AFA7-A5746F68BEED}" srcOrd="0" destOrd="0" presId="urn:microsoft.com/office/officeart/2005/8/layout/orgChart1"/>
    <dgm:cxn modelId="{F26A4ED5-2A39-4D18-94B9-8F767216B878}" type="presOf" srcId="{FD34F3D3-0892-4987-AEE2-D5FFFFC4093A}" destId="{4CD5E675-C909-4304-9F70-8CB7BBC7C819}" srcOrd="1" destOrd="0" presId="urn:microsoft.com/office/officeart/2005/8/layout/orgChart1"/>
    <dgm:cxn modelId="{919C1F13-7C53-4F87-91F1-775DD2E95155}" type="presParOf" srcId="{D18B2D0D-8F70-4138-95DB-6E1B4E2B5AA1}" destId="{8F43C509-155E-459E-869A-4CC73649384A}" srcOrd="0" destOrd="0" presId="urn:microsoft.com/office/officeart/2005/8/layout/orgChart1"/>
    <dgm:cxn modelId="{F901A871-B5D5-4126-86A0-EC04ADA0DA77}" type="presParOf" srcId="{8F43C509-155E-459E-869A-4CC73649384A}" destId="{8F1DC66E-BE95-4AAB-8CCD-AC0EFB5A8F33}" srcOrd="0" destOrd="0" presId="urn:microsoft.com/office/officeart/2005/8/layout/orgChart1"/>
    <dgm:cxn modelId="{4ABC9D6A-FAF7-4774-BA47-F3B1BAE6CFC3}" type="presParOf" srcId="{8F1DC66E-BE95-4AAB-8CCD-AC0EFB5A8F33}" destId="{36598D21-E1DA-4DAB-AA0F-A5F9E922A723}" srcOrd="0" destOrd="0" presId="urn:microsoft.com/office/officeart/2005/8/layout/orgChart1"/>
    <dgm:cxn modelId="{286B9384-15FF-4046-AC4A-5151CF5B24C3}" type="presParOf" srcId="{8F1DC66E-BE95-4AAB-8CCD-AC0EFB5A8F33}" destId="{4CD5E675-C909-4304-9F70-8CB7BBC7C819}" srcOrd="1" destOrd="0" presId="urn:microsoft.com/office/officeart/2005/8/layout/orgChart1"/>
    <dgm:cxn modelId="{2979F131-169C-4061-AF5D-430D5873E941}" type="presParOf" srcId="{8F43C509-155E-459E-869A-4CC73649384A}" destId="{5162563C-B3C1-4E0F-ACF0-1BCD4A410557}" srcOrd="1" destOrd="0" presId="urn:microsoft.com/office/officeart/2005/8/layout/orgChart1"/>
    <dgm:cxn modelId="{CACE9783-00BC-446B-AEF5-DC68D17B97DF}" type="presParOf" srcId="{8F43C509-155E-459E-869A-4CC73649384A}" destId="{11CF16A8-1CBD-47F8-AEDD-BC5DBAB6DBD7}" srcOrd="2" destOrd="0" presId="urn:microsoft.com/office/officeart/2005/8/layout/orgChart1"/>
    <dgm:cxn modelId="{6D0C0A2B-2E8D-4804-93CB-25C129DDDE1B}" type="presParOf" srcId="{D18B2D0D-8F70-4138-95DB-6E1B4E2B5AA1}" destId="{9D214CE0-8999-4420-8AC5-2561B0EBA3D3}" srcOrd="1" destOrd="0" presId="urn:microsoft.com/office/officeart/2005/8/layout/orgChart1"/>
    <dgm:cxn modelId="{AFC97BE2-B39A-4BEB-B261-9D2DD7BCD255}" type="presParOf" srcId="{9D214CE0-8999-4420-8AC5-2561B0EBA3D3}" destId="{B4589E4B-21FA-4F38-8D3C-1BC8A785C0C7}" srcOrd="0" destOrd="0" presId="urn:microsoft.com/office/officeart/2005/8/layout/orgChart1"/>
    <dgm:cxn modelId="{53868D09-3B3B-4996-A3E3-E605BA7E5B58}" type="presParOf" srcId="{B4589E4B-21FA-4F38-8D3C-1BC8A785C0C7}" destId="{170B6D91-20E7-4428-9210-D9566B2EB808}" srcOrd="0" destOrd="0" presId="urn:microsoft.com/office/officeart/2005/8/layout/orgChart1"/>
    <dgm:cxn modelId="{CCB4F168-6CCA-4DFD-B0F2-43066044FA9D}" type="presParOf" srcId="{B4589E4B-21FA-4F38-8D3C-1BC8A785C0C7}" destId="{7A78918D-341E-4533-A2CB-A9BEC6EB2C07}" srcOrd="1" destOrd="0" presId="urn:microsoft.com/office/officeart/2005/8/layout/orgChart1"/>
    <dgm:cxn modelId="{86C75977-FD74-4806-8A60-5CF27904ECB1}" type="presParOf" srcId="{9D214CE0-8999-4420-8AC5-2561B0EBA3D3}" destId="{709EE127-EED5-41A5-96BA-014D9C36BFED}" srcOrd="1" destOrd="0" presId="urn:microsoft.com/office/officeart/2005/8/layout/orgChart1"/>
    <dgm:cxn modelId="{47F3252D-6D07-4E6C-98F9-930AD21ACA83}" type="presParOf" srcId="{9D214CE0-8999-4420-8AC5-2561B0EBA3D3}" destId="{35BE1301-1ABA-4263-BB84-F103195CBBF8}" srcOrd="2" destOrd="0" presId="urn:microsoft.com/office/officeart/2005/8/layout/orgChart1"/>
    <dgm:cxn modelId="{57FDBFC5-3BC6-4570-BBFF-0BDB53E88DAD}" type="presParOf" srcId="{D18B2D0D-8F70-4138-95DB-6E1B4E2B5AA1}" destId="{5AB785E5-A597-4D60-8BB0-5EF85028E289}" srcOrd="2" destOrd="0" presId="urn:microsoft.com/office/officeart/2005/8/layout/orgChart1"/>
    <dgm:cxn modelId="{58F48015-0507-480A-9C39-8AD0C0864253}" type="presParOf" srcId="{5AB785E5-A597-4D60-8BB0-5EF85028E289}" destId="{7540910A-77D0-45BC-B3B9-73861FEDD4C7}" srcOrd="0" destOrd="0" presId="urn:microsoft.com/office/officeart/2005/8/layout/orgChart1"/>
    <dgm:cxn modelId="{ABB81BFA-D688-483B-BAED-1ED55E7A2814}" type="presParOf" srcId="{7540910A-77D0-45BC-B3B9-73861FEDD4C7}" destId="{469477FA-2A26-4155-AFA7-A5746F68BEED}" srcOrd="0" destOrd="0" presId="urn:microsoft.com/office/officeart/2005/8/layout/orgChart1"/>
    <dgm:cxn modelId="{FD05FA9E-7B5A-4BE4-85E3-41CBC2F1BDDB}" type="presParOf" srcId="{7540910A-77D0-45BC-B3B9-73861FEDD4C7}" destId="{11288EF4-4124-4C92-9296-A56514F247E4}" srcOrd="1" destOrd="0" presId="urn:microsoft.com/office/officeart/2005/8/layout/orgChart1"/>
    <dgm:cxn modelId="{8B88ED43-B5FE-4DE8-A8BC-DD2D3F51BB4C}" type="presParOf" srcId="{5AB785E5-A597-4D60-8BB0-5EF85028E289}" destId="{EA94389C-F5D1-4F13-856A-F0C95F0D1D6E}" srcOrd="1" destOrd="0" presId="urn:microsoft.com/office/officeart/2005/8/layout/orgChart1"/>
    <dgm:cxn modelId="{7DF6589C-2BAF-4BC1-BBC5-AA1ADF095250}" type="presParOf" srcId="{5AB785E5-A597-4D60-8BB0-5EF85028E289}" destId="{56603050-2FE9-4707-B820-A13C6EC04807}" srcOrd="2" destOrd="0" presId="urn:microsoft.com/office/officeart/2005/8/layout/orgChart1"/>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77DE2B0-17BD-4F25-B650-FFF5D7488BA3}"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80BBDF90-8621-4DDE-B710-25305EE9C04E}">
      <dgm:prSet/>
      <dgm:spPr/>
      <dgm:t>
        <a:bodyPr/>
        <a:lstStyle/>
        <a:p>
          <a:r>
            <a:rPr lang="es-MX">
              <a:latin typeface="+mj-lt"/>
            </a:rPr>
            <a:t>Ofrecer </a:t>
          </a:r>
          <a:r>
            <a:rPr lang="es-MX" b="1">
              <a:latin typeface="+mj-lt"/>
            </a:rPr>
            <a:t>restos de comida humana</a:t>
          </a:r>
          <a:r>
            <a:rPr lang="es-MX">
              <a:latin typeface="+mj-lt"/>
            </a:rPr>
            <a:t>.</a:t>
          </a:r>
          <a:endParaRPr lang="en-US">
            <a:latin typeface="+mj-lt"/>
          </a:endParaRPr>
        </a:p>
      </dgm:t>
    </dgm:pt>
    <dgm:pt modelId="{5D22B83E-9133-4D47-8918-A31EEFA30F2A}" type="parTrans" cxnId="{E9C0208E-8F49-441B-8E0B-4259F804C730}">
      <dgm:prSet/>
      <dgm:spPr/>
      <dgm:t>
        <a:bodyPr/>
        <a:lstStyle/>
        <a:p>
          <a:endParaRPr lang="en-US">
            <a:latin typeface="+mj-lt"/>
          </a:endParaRPr>
        </a:p>
      </dgm:t>
    </dgm:pt>
    <dgm:pt modelId="{AB1E6674-B07E-4080-A4D2-0A4600FC5D29}" type="sibTrans" cxnId="{E9C0208E-8F49-441B-8E0B-4259F804C730}">
      <dgm:prSet/>
      <dgm:spPr/>
      <dgm:t>
        <a:bodyPr/>
        <a:lstStyle/>
        <a:p>
          <a:endParaRPr lang="en-US">
            <a:latin typeface="+mj-lt"/>
          </a:endParaRPr>
        </a:p>
      </dgm:t>
    </dgm:pt>
    <dgm:pt modelId="{067744AA-7890-417D-869C-FF4D0B818BE0}">
      <dgm:prSet/>
      <dgm:spPr/>
      <dgm:t>
        <a:bodyPr/>
        <a:lstStyle/>
        <a:p>
          <a:r>
            <a:rPr lang="es-MX">
              <a:latin typeface="+mj-lt"/>
            </a:rPr>
            <a:t>Usar alimentos inadecuados para la especie.</a:t>
          </a:r>
          <a:endParaRPr lang="en-US">
            <a:latin typeface="+mj-lt"/>
          </a:endParaRPr>
        </a:p>
      </dgm:t>
    </dgm:pt>
    <dgm:pt modelId="{DF097C50-1311-47A0-A165-CE64CA7A470B}" type="parTrans" cxnId="{36724236-8F90-4BD6-A585-446C811FA46D}">
      <dgm:prSet/>
      <dgm:spPr/>
      <dgm:t>
        <a:bodyPr/>
        <a:lstStyle/>
        <a:p>
          <a:endParaRPr lang="en-US">
            <a:latin typeface="+mj-lt"/>
          </a:endParaRPr>
        </a:p>
      </dgm:t>
    </dgm:pt>
    <dgm:pt modelId="{EEA0F8C0-55D1-4477-8149-1DBC6DCF7CC7}" type="sibTrans" cxnId="{36724236-8F90-4BD6-A585-446C811FA46D}">
      <dgm:prSet/>
      <dgm:spPr/>
      <dgm:t>
        <a:bodyPr/>
        <a:lstStyle/>
        <a:p>
          <a:endParaRPr lang="en-US">
            <a:latin typeface="+mj-lt"/>
          </a:endParaRPr>
        </a:p>
      </dgm:t>
    </dgm:pt>
    <dgm:pt modelId="{38FEE15A-9F67-4F77-ADF8-4B42CB581F35}">
      <dgm:prSet/>
      <dgm:spPr/>
      <dgm:t>
        <a:bodyPr/>
        <a:lstStyle/>
        <a:p>
          <a:r>
            <a:rPr lang="es-MX">
              <a:latin typeface="+mj-lt"/>
            </a:rPr>
            <a:t>Omitir el acceso permanente al agua limpia y fresca.</a:t>
          </a:r>
          <a:endParaRPr lang="en-US">
            <a:latin typeface="+mj-lt"/>
          </a:endParaRPr>
        </a:p>
      </dgm:t>
    </dgm:pt>
    <dgm:pt modelId="{5CA71480-3F8E-4E69-9317-B546AF710354}" type="parTrans" cxnId="{8D034D7E-C6C7-4301-9C6E-40DCD7C3C0EA}">
      <dgm:prSet/>
      <dgm:spPr/>
      <dgm:t>
        <a:bodyPr/>
        <a:lstStyle/>
        <a:p>
          <a:endParaRPr lang="en-US">
            <a:latin typeface="+mj-lt"/>
          </a:endParaRPr>
        </a:p>
      </dgm:t>
    </dgm:pt>
    <dgm:pt modelId="{9EBA62E6-5A16-420C-B145-B52A4EC3153A}" type="sibTrans" cxnId="{8D034D7E-C6C7-4301-9C6E-40DCD7C3C0EA}">
      <dgm:prSet/>
      <dgm:spPr/>
      <dgm:t>
        <a:bodyPr/>
        <a:lstStyle/>
        <a:p>
          <a:endParaRPr lang="en-US">
            <a:latin typeface="+mj-lt"/>
          </a:endParaRPr>
        </a:p>
      </dgm:t>
    </dgm:pt>
    <dgm:pt modelId="{F3546DD3-6AC1-4A90-847F-B918BB679C40}" type="pres">
      <dgm:prSet presAssocID="{D77DE2B0-17BD-4F25-B650-FFF5D7488BA3}" presName="root" presStyleCnt="0">
        <dgm:presLayoutVars>
          <dgm:dir/>
          <dgm:resizeHandles val="exact"/>
        </dgm:presLayoutVars>
      </dgm:prSet>
      <dgm:spPr/>
    </dgm:pt>
    <dgm:pt modelId="{EA758042-027A-4D55-BB3B-F55691E2FDC3}" type="pres">
      <dgm:prSet presAssocID="{D77DE2B0-17BD-4F25-B650-FFF5D7488BA3}" presName="container" presStyleCnt="0">
        <dgm:presLayoutVars>
          <dgm:dir/>
          <dgm:resizeHandles val="exact"/>
        </dgm:presLayoutVars>
      </dgm:prSet>
      <dgm:spPr/>
    </dgm:pt>
    <dgm:pt modelId="{FE8F5350-E6A0-420F-9338-D4B0D12B4F8B}" type="pres">
      <dgm:prSet presAssocID="{80BBDF90-8621-4DDE-B710-25305EE9C04E}" presName="compNode" presStyleCnt="0"/>
      <dgm:spPr/>
    </dgm:pt>
    <dgm:pt modelId="{6FE8BEE0-5E32-4F3F-A4FD-FBDF3E18B4F5}" type="pres">
      <dgm:prSet presAssocID="{80BBDF90-8621-4DDE-B710-25305EE9C04E}" presName="iconBgRect" presStyleLbl="bgShp" presStyleIdx="0" presStyleCnt="3"/>
      <dgm:spPr/>
    </dgm:pt>
    <dgm:pt modelId="{446CE52E-60CE-4B86-A682-52C0B4780439}" type="pres">
      <dgm:prSet presAssocID="{80BBDF90-8621-4DDE-B710-25305EE9C04E}" presName="iconRect" presStyleLbl="nod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Peach with solid fill"/>
        </a:ext>
      </dgm:extLst>
    </dgm:pt>
    <dgm:pt modelId="{2421EEA5-729D-4B86-AB6C-AE7924379F9D}" type="pres">
      <dgm:prSet presAssocID="{80BBDF90-8621-4DDE-B710-25305EE9C04E}" presName="spaceRect" presStyleCnt="0"/>
      <dgm:spPr/>
    </dgm:pt>
    <dgm:pt modelId="{1E1D9494-74AF-4655-8EAA-A1C1AA82EAC1}" type="pres">
      <dgm:prSet presAssocID="{80BBDF90-8621-4DDE-B710-25305EE9C04E}" presName="textRect" presStyleLbl="revTx" presStyleIdx="0" presStyleCnt="3">
        <dgm:presLayoutVars>
          <dgm:chMax val="1"/>
          <dgm:chPref val="1"/>
        </dgm:presLayoutVars>
      </dgm:prSet>
      <dgm:spPr/>
    </dgm:pt>
    <dgm:pt modelId="{48E3378A-2357-4081-B77B-A23926C81171}" type="pres">
      <dgm:prSet presAssocID="{AB1E6674-B07E-4080-A4D2-0A4600FC5D29}" presName="sibTrans" presStyleLbl="sibTrans2D1" presStyleIdx="0" presStyleCnt="0"/>
      <dgm:spPr/>
    </dgm:pt>
    <dgm:pt modelId="{48F82269-4D23-4EF2-9ABA-9EF4B9C03072}" type="pres">
      <dgm:prSet presAssocID="{067744AA-7890-417D-869C-FF4D0B818BE0}" presName="compNode" presStyleCnt="0"/>
      <dgm:spPr/>
    </dgm:pt>
    <dgm:pt modelId="{B629F33A-7861-4BE8-8892-4C64622C815B}" type="pres">
      <dgm:prSet presAssocID="{067744AA-7890-417D-869C-FF4D0B818BE0}" presName="iconBgRect" presStyleLbl="bgShp" presStyleIdx="1" presStyleCnt="3"/>
      <dgm:spPr/>
    </dgm:pt>
    <dgm:pt modelId="{0F3A5DEB-5E13-42B4-B167-ECE922B23411}" type="pres">
      <dgm:prSet presAssocID="{067744AA-7890-417D-869C-FF4D0B818BE0}"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Pasta"/>
        </a:ext>
      </dgm:extLst>
    </dgm:pt>
    <dgm:pt modelId="{9492A85B-13E0-4646-9B73-E4201DFA1190}" type="pres">
      <dgm:prSet presAssocID="{067744AA-7890-417D-869C-FF4D0B818BE0}" presName="spaceRect" presStyleCnt="0"/>
      <dgm:spPr/>
    </dgm:pt>
    <dgm:pt modelId="{3EDB7A37-DED0-4460-8B23-D4EFC2E21719}" type="pres">
      <dgm:prSet presAssocID="{067744AA-7890-417D-869C-FF4D0B818BE0}" presName="textRect" presStyleLbl="revTx" presStyleIdx="1" presStyleCnt="3">
        <dgm:presLayoutVars>
          <dgm:chMax val="1"/>
          <dgm:chPref val="1"/>
        </dgm:presLayoutVars>
      </dgm:prSet>
      <dgm:spPr/>
    </dgm:pt>
    <dgm:pt modelId="{A64F1A58-8AFF-475D-8A4E-9277B459100C}" type="pres">
      <dgm:prSet presAssocID="{EEA0F8C0-55D1-4477-8149-1DBC6DCF7CC7}" presName="sibTrans" presStyleLbl="sibTrans2D1" presStyleIdx="0" presStyleCnt="0"/>
      <dgm:spPr/>
    </dgm:pt>
    <dgm:pt modelId="{C7C7FF33-F46B-482B-A512-2396B950C74C}" type="pres">
      <dgm:prSet presAssocID="{38FEE15A-9F67-4F77-ADF8-4B42CB581F35}" presName="compNode" presStyleCnt="0"/>
      <dgm:spPr/>
    </dgm:pt>
    <dgm:pt modelId="{BBF5E50D-9CBA-4528-B19B-443238495E6B}" type="pres">
      <dgm:prSet presAssocID="{38FEE15A-9F67-4F77-ADF8-4B42CB581F35}" presName="iconBgRect" presStyleLbl="bgShp" presStyleIdx="2" presStyleCnt="3"/>
      <dgm:spPr/>
    </dgm:pt>
    <dgm:pt modelId="{385E70A9-5371-41E1-8389-0C5A77320D72}" type="pres">
      <dgm:prSet presAssocID="{38FEE15A-9F67-4F77-ADF8-4B42CB581F35}"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Water"/>
        </a:ext>
      </dgm:extLst>
    </dgm:pt>
    <dgm:pt modelId="{EDF94BFB-8CB5-48E7-B510-BCD7E0CE412B}" type="pres">
      <dgm:prSet presAssocID="{38FEE15A-9F67-4F77-ADF8-4B42CB581F35}" presName="spaceRect" presStyleCnt="0"/>
      <dgm:spPr/>
    </dgm:pt>
    <dgm:pt modelId="{7590409E-85EC-4191-AD48-6DEA0CE69E79}" type="pres">
      <dgm:prSet presAssocID="{38FEE15A-9F67-4F77-ADF8-4B42CB581F35}" presName="textRect" presStyleLbl="revTx" presStyleIdx="2" presStyleCnt="3">
        <dgm:presLayoutVars>
          <dgm:chMax val="1"/>
          <dgm:chPref val="1"/>
        </dgm:presLayoutVars>
      </dgm:prSet>
      <dgm:spPr/>
    </dgm:pt>
  </dgm:ptLst>
  <dgm:cxnLst>
    <dgm:cxn modelId="{F88E6829-0361-4CD8-8B39-845AB115FAFF}" type="presOf" srcId="{38FEE15A-9F67-4F77-ADF8-4B42CB581F35}" destId="{7590409E-85EC-4191-AD48-6DEA0CE69E79}" srcOrd="0" destOrd="0" presId="urn:microsoft.com/office/officeart/2018/2/layout/IconCircleList"/>
    <dgm:cxn modelId="{36724236-8F90-4BD6-A585-446C811FA46D}" srcId="{D77DE2B0-17BD-4F25-B650-FFF5D7488BA3}" destId="{067744AA-7890-417D-869C-FF4D0B818BE0}" srcOrd="1" destOrd="0" parTransId="{DF097C50-1311-47A0-A165-CE64CA7A470B}" sibTransId="{EEA0F8C0-55D1-4477-8149-1DBC6DCF7CC7}"/>
    <dgm:cxn modelId="{D417F440-AADB-4D9C-81A8-1FF247464395}" type="presOf" srcId="{D77DE2B0-17BD-4F25-B650-FFF5D7488BA3}" destId="{F3546DD3-6AC1-4A90-847F-B918BB679C40}" srcOrd="0" destOrd="0" presId="urn:microsoft.com/office/officeart/2018/2/layout/IconCircleList"/>
    <dgm:cxn modelId="{BCEFED5D-5610-4D45-96F3-237DC813E5E5}" type="presOf" srcId="{80BBDF90-8621-4DDE-B710-25305EE9C04E}" destId="{1E1D9494-74AF-4655-8EAA-A1C1AA82EAC1}" srcOrd="0" destOrd="0" presId="urn:microsoft.com/office/officeart/2018/2/layout/IconCircleList"/>
    <dgm:cxn modelId="{8D034D7E-C6C7-4301-9C6E-40DCD7C3C0EA}" srcId="{D77DE2B0-17BD-4F25-B650-FFF5D7488BA3}" destId="{38FEE15A-9F67-4F77-ADF8-4B42CB581F35}" srcOrd="2" destOrd="0" parTransId="{5CA71480-3F8E-4E69-9317-B546AF710354}" sibTransId="{9EBA62E6-5A16-420C-B145-B52A4EC3153A}"/>
    <dgm:cxn modelId="{E9C0208E-8F49-441B-8E0B-4259F804C730}" srcId="{D77DE2B0-17BD-4F25-B650-FFF5D7488BA3}" destId="{80BBDF90-8621-4DDE-B710-25305EE9C04E}" srcOrd="0" destOrd="0" parTransId="{5D22B83E-9133-4D47-8918-A31EEFA30F2A}" sibTransId="{AB1E6674-B07E-4080-A4D2-0A4600FC5D29}"/>
    <dgm:cxn modelId="{8EF1F3F4-A4F1-40E5-9CC5-878C76DC0B0F}" type="presOf" srcId="{AB1E6674-B07E-4080-A4D2-0A4600FC5D29}" destId="{48E3378A-2357-4081-B77B-A23926C81171}" srcOrd="0" destOrd="0" presId="urn:microsoft.com/office/officeart/2018/2/layout/IconCircleList"/>
    <dgm:cxn modelId="{8CEA81FE-B15C-4474-82D1-0C2F4DCFE7A3}" type="presOf" srcId="{EEA0F8C0-55D1-4477-8149-1DBC6DCF7CC7}" destId="{A64F1A58-8AFF-475D-8A4E-9277B459100C}" srcOrd="0" destOrd="0" presId="urn:microsoft.com/office/officeart/2018/2/layout/IconCircleList"/>
    <dgm:cxn modelId="{96DE2BFF-051D-4512-AED9-B29AD3142792}" type="presOf" srcId="{067744AA-7890-417D-869C-FF4D0B818BE0}" destId="{3EDB7A37-DED0-4460-8B23-D4EFC2E21719}" srcOrd="0" destOrd="0" presId="urn:microsoft.com/office/officeart/2018/2/layout/IconCircleList"/>
    <dgm:cxn modelId="{92B39068-A95A-4219-B292-30EB1ABF78DA}" type="presParOf" srcId="{F3546DD3-6AC1-4A90-847F-B918BB679C40}" destId="{EA758042-027A-4D55-BB3B-F55691E2FDC3}" srcOrd="0" destOrd="0" presId="urn:microsoft.com/office/officeart/2018/2/layout/IconCircleList"/>
    <dgm:cxn modelId="{6A571BC1-91B9-48B4-BE0F-C7B441E282E6}" type="presParOf" srcId="{EA758042-027A-4D55-BB3B-F55691E2FDC3}" destId="{FE8F5350-E6A0-420F-9338-D4B0D12B4F8B}" srcOrd="0" destOrd="0" presId="urn:microsoft.com/office/officeart/2018/2/layout/IconCircleList"/>
    <dgm:cxn modelId="{1CD78285-424B-4A61-AA16-89DF7444F5D5}" type="presParOf" srcId="{FE8F5350-E6A0-420F-9338-D4B0D12B4F8B}" destId="{6FE8BEE0-5E32-4F3F-A4FD-FBDF3E18B4F5}" srcOrd="0" destOrd="0" presId="urn:microsoft.com/office/officeart/2018/2/layout/IconCircleList"/>
    <dgm:cxn modelId="{BF787CBA-E192-4180-910E-978E59030680}" type="presParOf" srcId="{FE8F5350-E6A0-420F-9338-D4B0D12B4F8B}" destId="{446CE52E-60CE-4B86-A682-52C0B4780439}" srcOrd="1" destOrd="0" presId="urn:microsoft.com/office/officeart/2018/2/layout/IconCircleList"/>
    <dgm:cxn modelId="{328EAAAA-C12D-4582-85BB-21EDA00F2DF1}" type="presParOf" srcId="{FE8F5350-E6A0-420F-9338-D4B0D12B4F8B}" destId="{2421EEA5-729D-4B86-AB6C-AE7924379F9D}" srcOrd="2" destOrd="0" presId="urn:microsoft.com/office/officeart/2018/2/layout/IconCircleList"/>
    <dgm:cxn modelId="{8449221C-8DF6-4AA7-8AFD-0DA40E0D9AA8}" type="presParOf" srcId="{FE8F5350-E6A0-420F-9338-D4B0D12B4F8B}" destId="{1E1D9494-74AF-4655-8EAA-A1C1AA82EAC1}" srcOrd="3" destOrd="0" presId="urn:microsoft.com/office/officeart/2018/2/layout/IconCircleList"/>
    <dgm:cxn modelId="{3B63AF1A-B38E-4E98-A852-8155D3247081}" type="presParOf" srcId="{EA758042-027A-4D55-BB3B-F55691E2FDC3}" destId="{48E3378A-2357-4081-B77B-A23926C81171}" srcOrd="1" destOrd="0" presId="urn:microsoft.com/office/officeart/2018/2/layout/IconCircleList"/>
    <dgm:cxn modelId="{61DB4F17-0382-4571-91B7-DBED97086BF2}" type="presParOf" srcId="{EA758042-027A-4D55-BB3B-F55691E2FDC3}" destId="{48F82269-4D23-4EF2-9ABA-9EF4B9C03072}" srcOrd="2" destOrd="0" presId="urn:microsoft.com/office/officeart/2018/2/layout/IconCircleList"/>
    <dgm:cxn modelId="{CB288B3B-CB34-4626-851B-03A4019FC1C7}" type="presParOf" srcId="{48F82269-4D23-4EF2-9ABA-9EF4B9C03072}" destId="{B629F33A-7861-4BE8-8892-4C64622C815B}" srcOrd="0" destOrd="0" presId="urn:microsoft.com/office/officeart/2018/2/layout/IconCircleList"/>
    <dgm:cxn modelId="{AD1377A8-D969-4828-AD1E-AE5A1990DE21}" type="presParOf" srcId="{48F82269-4D23-4EF2-9ABA-9EF4B9C03072}" destId="{0F3A5DEB-5E13-42B4-B167-ECE922B23411}" srcOrd="1" destOrd="0" presId="urn:microsoft.com/office/officeart/2018/2/layout/IconCircleList"/>
    <dgm:cxn modelId="{94C35294-56A2-467C-8568-31D782AB67CA}" type="presParOf" srcId="{48F82269-4D23-4EF2-9ABA-9EF4B9C03072}" destId="{9492A85B-13E0-4646-9B73-E4201DFA1190}" srcOrd="2" destOrd="0" presId="urn:microsoft.com/office/officeart/2018/2/layout/IconCircleList"/>
    <dgm:cxn modelId="{A6CD2194-3FB9-4CA9-9ECA-74247F2FA8CF}" type="presParOf" srcId="{48F82269-4D23-4EF2-9ABA-9EF4B9C03072}" destId="{3EDB7A37-DED0-4460-8B23-D4EFC2E21719}" srcOrd="3" destOrd="0" presId="urn:microsoft.com/office/officeart/2018/2/layout/IconCircleList"/>
    <dgm:cxn modelId="{7AD0E02A-61C6-40C9-9476-2EF3A59E807B}" type="presParOf" srcId="{EA758042-027A-4D55-BB3B-F55691E2FDC3}" destId="{A64F1A58-8AFF-475D-8A4E-9277B459100C}" srcOrd="3" destOrd="0" presId="urn:microsoft.com/office/officeart/2018/2/layout/IconCircleList"/>
    <dgm:cxn modelId="{6D1BBB4C-88E1-48B4-B14D-E7E9C1D1CD06}" type="presParOf" srcId="{EA758042-027A-4D55-BB3B-F55691E2FDC3}" destId="{C7C7FF33-F46B-482B-A512-2396B950C74C}" srcOrd="4" destOrd="0" presId="urn:microsoft.com/office/officeart/2018/2/layout/IconCircleList"/>
    <dgm:cxn modelId="{F19B7260-6B13-49CA-B65E-B396F5643F6F}" type="presParOf" srcId="{C7C7FF33-F46B-482B-A512-2396B950C74C}" destId="{BBF5E50D-9CBA-4528-B19B-443238495E6B}" srcOrd="0" destOrd="0" presId="urn:microsoft.com/office/officeart/2018/2/layout/IconCircleList"/>
    <dgm:cxn modelId="{1DE17680-C45B-4394-8C24-4657399142F2}" type="presParOf" srcId="{C7C7FF33-F46B-482B-A512-2396B950C74C}" destId="{385E70A9-5371-41E1-8389-0C5A77320D72}" srcOrd="1" destOrd="0" presId="urn:microsoft.com/office/officeart/2018/2/layout/IconCircleList"/>
    <dgm:cxn modelId="{38A693F6-3450-49E6-A163-A4AE3A838BFB}" type="presParOf" srcId="{C7C7FF33-F46B-482B-A512-2396B950C74C}" destId="{EDF94BFB-8CB5-48E7-B510-BCD7E0CE412B}" srcOrd="2" destOrd="0" presId="urn:microsoft.com/office/officeart/2018/2/layout/IconCircleList"/>
    <dgm:cxn modelId="{2F8A369C-A390-44B6-9100-C04615F1AFF8}" type="presParOf" srcId="{C7C7FF33-F46B-482B-A512-2396B950C74C}" destId="{7590409E-85EC-4191-AD48-6DEA0CE69E79}" srcOrd="3" destOrd="0" presId="urn:microsoft.com/office/officeart/2018/2/layout/IconCircleList"/>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76D95571-8195-47C6-B672-2924B60C9C4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B5D10F05-DECF-4DB3-A5BC-4F2A0D72A6E3}">
      <dgm:prSet/>
      <dgm:spPr/>
      <dgm:t>
        <a:bodyPr/>
        <a:lstStyle/>
        <a:p>
          <a:r>
            <a:rPr lang="es-MX" b="1">
              <a:latin typeface="+mj-lt"/>
            </a:rPr>
            <a:t>Especie</a:t>
          </a:r>
          <a:endParaRPr lang="en-US">
            <a:latin typeface="+mj-lt"/>
          </a:endParaRPr>
        </a:p>
      </dgm:t>
    </dgm:pt>
    <dgm:pt modelId="{50967BF8-C654-434C-B3A5-674802768CE0}" type="parTrans" cxnId="{54C9E7E5-B8AA-44E2-A6F6-CBF99C745ECB}">
      <dgm:prSet/>
      <dgm:spPr/>
      <dgm:t>
        <a:bodyPr/>
        <a:lstStyle/>
        <a:p>
          <a:endParaRPr lang="en-US">
            <a:latin typeface="+mj-lt"/>
          </a:endParaRPr>
        </a:p>
      </dgm:t>
    </dgm:pt>
    <dgm:pt modelId="{DCD9818E-555F-4F1D-976E-FE693383A786}" type="sibTrans" cxnId="{54C9E7E5-B8AA-44E2-A6F6-CBF99C745ECB}">
      <dgm:prSet/>
      <dgm:spPr/>
      <dgm:t>
        <a:bodyPr/>
        <a:lstStyle/>
        <a:p>
          <a:endParaRPr lang="en-US">
            <a:latin typeface="+mj-lt"/>
          </a:endParaRPr>
        </a:p>
      </dgm:t>
    </dgm:pt>
    <dgm:pt modelId="{E7AE3D8C-402F-4314-95A8-7C0A209CDE07}">
      <dgm:prSet/>
      <dgm:spPr/>
      <dgm:t>
        <a:bodyPr/>
        <a:lstStyle/>
        <a:p>
          <a:r>
            <a:rPr lang="es-MX">
              <a:latin typeface="+mj-lt"/>
            </a:rPr>
            <a:t>Convencional o no convencional.</a:t>
          </a:r>
          <a:endParaRPr lang="en-US">
            <a:latin typeface="+mj-lt"/>
          </a:endParaRPr>
        </a:p>
      </dgm:t>
    </dgm:pt>
    <dgm:pt modelId="{48C606CE-D6C7-4ABA-BAFB-BA202A6C60E6}" type="parTrans" cxnId="{4D318CAE-682A-4671-A102-3CD4D58A10CE}">
      <dgm:prSet/>
      <dgm:spPr/>
      <dgm:t>
        <a:bodyPr/>
        <a:lstStyle/>
        <a:p>
          <a:endParaRPr lang="en-US">
            <a:latin typeface="+mj-lt"/>
          </a:endParaRPr>
        </a:p>
      </dgm:t>
    </dgm:pt>
    <dgm:pt modelId="{41A7C3FE-B0A5-4EFC-8B7A-65E404DA1FBE}" type="sibTrans" cxnId="{4D318CAE-682A-4671-A102-3CD4D58A10CE}">
      <dgm:prSet/>
      <dgm:spPr/>
      <dgm:t>
        <a:bodyPr/>
        <a:lstStyle/>
        <a:p>
          <a:endParaRPr lang="en-US">
            <a:latin typeface="+mj-lt"/>
          </a:endParaRPr>
        </a:p>
      </dgm:t>
    </dgm:pt>
    <dgm:pt modelId="{F1F82C4C-37D4-4DCF-8F60-3A7F13113F17}">
      <dgm:prSet/>
      <dgm:spPr/>
      <dgm:t>
        <a:bodyPr/>
        <a:lstStyle/>
        <a:p>
          <a:r>
            <a:rPr lang="es-MX" b="1">
              <a:latin typeface="+mj-lt"/>
            </a:rPr>
            <a:t>Tamaño y peso corporal</a:t>
          </a:r>
          <a:endParaRPr lang="en-US">
            <a:latin typeface="+mj-lt"/>
          </a:endParaRPr>
        </a:p>
      </dgm:t>
    </dgm:pt>
    <dgm:pt modelId="{23F59D02-9AD1-4460-AA2C-2F464B4B32D3}" type="parTrans" cxnId="{1157E747-643C-44AB-A9BC-059389264921}">
      <dgm:prSet/>
      <dgm:spPr/>
      <dgm:t>
        <a:bodyPr/>
        <a:lstStyle/>
        <a:p>
          <a:endParaRPr lang="en-US">
            <a:latin typeface="+mj-lt"/>
          </a:endParaRPr>
        </a:p>
      </dgm:t>
    </dgm:pt>
    <dgm:pt modelId="{3B67A440-D7A2-49A7-805C-482FD9512AB1}" type="sibTrans" cxnId="{1157E747-643C-44AB-A9BC-059389264921}">
      <dgm:prSet/>
      <dgm:spPr/>
      <dgm:t>
        <a:bodyPr/>
        <a:lstStyle/>
        <a:p>
          <a:endParaRPr lang="en-US">
            <a:latin typeface="+mj-lt"/>
          </a:endParaRPr>
        </a:p>
      </dgm:t>
    </dgm:pt>
    <dgm:pt modelId="{C30E2790-7103-487E-BD38-1B793642A8F4}">
      <dgm:prSet/>
      <dgm:spPr/>
      <dgm:t>
        <a:bodyPr/>
        <a:lstStyle/>
        <a:p>
          <a:r>
            <a:rPr lang="es-MX">
              <a:latin typeface="+mj-lt"/>
            </a:rPr>
            <a:t>Necesidades energéticas proporcionales.</a:t>
          </a:r>
          <a:endParaRPr lang="en-US">
            <a:latin typeface="+mj-lt"/>
          </a:endParaRPr>
        </a:p>
      </dgm:t>
    </dgm:pt>
    <dgm:pt modelId="{9C989F43-ED0A-4594-8F23-5FFA05F08F76}" type="parTrans" cxnId="{5AD1FE2D-7C5F-4607-9E79-C6AA1506EAA6}">
      <dgm:prSet/>
      <dgm:spPr/>
      <dgm:t>
        <a:bodyPr/>
        <a:lstStyle/>
        <a:p>
          <a:endParaRPr lang="en-US">
            <a:latin typeface="+mj-lt"/>
          </a:endParaRPr>
        </a:p>
      </dgm:t>
    </dgm:pt>
    <dgm:pt modelId="{EA6786D7-092D-4829-A5B7-51D32C6D1C03}" type="sibTrans" cxnId="{5AD1FE2D-7C5F-4607-9E79-C6AA1506EAA6}">
      <dgm:prSet/>
      <dgm:spPr/>
      <dgm:t>
        <a:bodyPr/>
        <a:lstStyle/>
        <a:p>
          <a:endParaRPr lang="en-US">
            <a:latin typeface="+mj-lt"/>
          </a:endParaRPr>
        </a:p>
      </dgm:t>
    </dgm:pt>
    <dgm:pt modelId="{919974A3-93E3-4BB2-81CE-6CA4A25CCD93}">
      <dgm:prSet/>
      <dgm:spPr/>
      <dgm:t>
        <a:bodyPr/>
        <a:lstStyle/>
        <a:p>
          <a:r>
            <a:rPr lang="es-MX" b="1">
              <a:latin typeface="+mj-lt"/>
            </a:rPr>
            <a:t>Edad y etapa de vida</a:t>
          </a:r>
          <a:endParaRPr lang="en-US">
            <a:latin typeface="+mj-lt"/>
          </a:endParaRPr>
        </a:p>
      </dgm:t>
    </dgm:pt>
    <dgm:pt modelId="{E7EE9C06-4847-4F51-AB2E-2579341A42D0}" type="parTrans" cxnId="{7F5BACF5-685F-4C05-8E86-A29EE15DB31D}">
      <dgm:prSet/>
      <dgm:spPr/>
      <dgm:t>
        <a:bodyPr/>
        <a:lstStyle/>
        <a:p>
          <a:endParaRPr lang="en-US">
            <a:latin typeface="+mj-lt"/>
          </a:endParaRPr>
        </a:p>
      </dgm:t>
    </dgm:pt>
    <dgm:pt modelId="{8AA381BB-5E14-4141-A70B-1D14D1EDD1D1}" type="sibTrans" cxnId="{7F5BACF5-685F-4C05-8E86-A29EE15DB31D}">
      <dgm:prSet/>
      <dgm:spPr/>
      <dgm:t>
        <a:bodyPr/>
        <a:lstStyle/>
        <a:p>
          <a:endParaRPr lang="en-US">
            <a:latin typeface="+mj-lt"/>
          </a:endParaRPr>
        </a:p>
      </dgm:t>
    </dgm:pt>
    <dgm:pt modelId="{CD16BA0B-04B4-4DC8-B1BE-7B96C6615560}">
      <dgm:prSet/>
      <dgm:spPr/>
      <dgm:t>
        <a:bodyPr/>
        <a:lstStyle/>
        <a:p>
          <a:r>
            <a:rPr lang="es-MX">
              <a:latin typeface="+mj-lt"/>
            </a:rPr>
            <a:t>Crecimiento, adultez, vejez.</a:t>
          </a:r>
          <a:endParaRPr lang="en-US">
            <a:latin typeface="+mj-lt"/>
          </a:endParaRPr>
        </a:p>
      </dgm:t>
    </dgm:pt>
    <dgm:pt modelId="{5A404A5B-20BF-4792-8EE0-4064D81E624C}" type="parTrans" cxnId="{F5A5DE19-5C12-4EC0-B950-1B03BC5EAF15}">
      <dgm:prSet/>
      <dgm:spPr/>
      <dgm:t>
        <a:bodyPr/>
        <a:lstStyle/>
        <a:p>
          <a:endParaRPr lang="en-US">
            <a:latin typeface="+mj-lt"/>
          </a:endParaRPr>
        </a:p>
      </dgm:t>
    </dgm:pt>
    <dgm:pt modelId="{85F47321-96C7-4F54-9CDC-C3E6083591DB}" type="sibTrans" cxnId="{F5A5DE19-5C12-4EC0-B950-1B03BC5EAF15}">
      <dgm:prSet/>
      <dgm:spPr/>
      <dgm:t>
        <a:bodyPr/>
        <a:lstStyle/>
        <a:p>
          <a:endParaRPr lang="en-US">
            <a:latin typeface="+mj-lt"/>
          </a:endParaRPr>
        </a:p>
      </dgm:t>
    </dgm:pt>
    <dgm:pt modelId="{0116EA8C-AA48-4C7D-9C58-0D7339F5A0EB}">
      <dgm:prSet/>
      <dgm:spPr/>
      <dgm:t>
        <a:bodyPr/>
        <a:lstStyle/>
        <a:p>
          <a:r>
            <a:rPr lang="es-MX" b="1">
              <a:latin typeface="+mj-lt"/>
            </a:rPr>
            <a:t>Nivel de actividad física</a:t>
          </a:r>
          <a:endParaRPr lang="en-US">
            <a:latin typeface="+mj-lt"/>
          </a:endParaRPr>
        </a:p>
      </dgm:t>
    </dgm:pt>
    <dgm:pt modelId="{08CBDCCB-C990-4942-AE3A-757D747ED78E}" type="parTrans" cxnId="{EA2D67CE-130B-474F-8350-CE520400F9EA}">
      <dgm:prSet/>
      <dgm:spPr/>
      <dgm:t>
        <a:bodyPr/>
        <a:lstStyle/>
        <a:p>
          <a:endParaRPr lang="en-US">
            <a:latin typeface="+mj-lt"/>
          </a:endParaRPr>
        </a:p>
      </dgm:t>
    </dgm:pt>
    <dgm:pt modelId="{666039C4-9788-47D4-A94A-24521E3CD9AD}" type="sibTrans" cxnId="{EA2D67CE-130B-474F-8350-CE520400F9EA}">
      <dgm:prSet/>
      <dgm:spPr/>
      <dgm:t>
        <a:bodyPr/>
        <a:lstStyle/>
        <a:p>
          <a:endParaRPr lang="en-US">
            <a:latin typeface="+mj-lt"/>
          </a:endParaRPr>
        </a:p>
      </dgm:t>
    </dgm:pt>
    <dgm:pt modelId="{F759E379-7F1A-4F4A-87EC-C345CB810EBA}">
      <dgm:prSet/>
      <dgm:spPr/>
      <dgm:t>
        <a:bodyPr/>
        <a:lstStyle/>
        <a:p>
          <a:r>
            <a:rPr lang="es-MX">
              <a:latin typeface="+mj-lt"/>
            </a:rPr>
            <a:t>Más energía implica mayor requerimiento nutricional.</a:t>
          </a:r>
          <a:endParaRPr lang="en-US" dirty="0">
            <a:latin typeface="+mj-lt"/>
          </a:endParaRPr>
        </a:p>
      </dgm:t>
    </dgm:pt>
    <dgm:pt modelId="{422F8EEC-DB00-4209-83E5-5530571501CB}" type="parTrans" cxnId="{7E74D86D-6E46-4178-9956-DE07EC2CAD3A}">
      <dgm:prSet/>
      <dgm:spPr/>
      <dgm:t>
        <a:bodyPr/>
        <a:lstStyle/>
        <a:p>
          <a:endParaRPr lang="en-US">
            <a:latin typeface="+mj-lt"/>
          </a:endParaRPr>
        </a:p>
      </dgm:t>
    </dgm:pt>
    <dgm:pt modelId="{F38D6C17-AEAE-4562-8E00-58E28474EE7A}" type="sibTrans" cxnId="{7E74D86D-6E46-4178-9956-DE07EC2CAD3A}">
      <dgm:prSet/>
      <dgm:spPr/>
      <dgm:t>
        <a:bodyPr/>
        <a:lstStyle/>
        <a:p>
          <a:endParaRPr lang="en-US">
            <a:latin typeface="+mj-lt"/>
          </a:endParaRPr>
        </a:p>
      </dgm:t>
    </dgm:pt>
    <dgm:pt modelId="{79B95A57-415D-4591-BF9D-2041E7087317}">
      <dgm:prSet/>
      <dgm:spPr/>
      <dgm:t>
        <a:bodyPr/>
        <a:lstStyle/>
        <a:p>
          <a:r>
            <a:rPr lang="es-MX" b="1">
              <a:latin typeface="+mj-lt"/>
            </a:rPr>
            <a:t>Estado fisiológico o de salud</a:t>
          </a:r>
          <a:endParaRPr lang="en-US">
            <a:latin typeface="+mj-lt"/>
          </a:endParaRPr>
        </a:p>
      </dgm:t>
    </dgm:pt>
    <dgm:pt modelId="{62CD21DF-E6EF-4116-9EE1-4EA13BB07EDA}" type="parTrans" cxnId="{218E5C04-ECE6-441E-8410-D16438923837}">
      <dgm:prSet/>
      <dgm:spPr/>
      <dgm:t>
        <a:bodyPr/>
        <a:lstStyle/>
        <a:p>
          <a:endParaRPr lang="en-US">
            <a:latin typeface="+mj-lt"/>
          </a:endParaRPr>
        </a:p>
      </dgm:t>
    </dgm:pt>
    <dgm:pt modelId="{C9B9B43F-CD5A-4A6B-9567-0E71C70A5F43}" type="sibTrans" cxnId="{218E5C04-ECE6-441E-8410-D16438923837}">
      <dgm:prSet/>
      <dgm:spPr/>
      <dgm:t>
        <a:bodyPr/>
        <a:lstStyle/>
        <a:p>
          <a:endParaRPr lang="en-US">
            <a:latin typeface="+mj-lt"/>
          </a:endParaRPr>
        </a:p>
      </dgm:t>
    </dgm:pt>
    <dgm:pt modelId="{458A5FC3-3E9E-4EE1-8969-FCA9C295F3A5}">
      <dgm:prSet/>
      <dgm:spPr/>
      <dgm:t>
        <a:bodyPr/>
        <a:lstStyle/>
        <a:p>
          <a:r>
            <a:rPr lang="es-MX">
              <a:latin typeface="+mj-lt"/>
            </a:rPr>
            <a:t>Gestación, lactancia, enfermedad o recuperación.</a:t>
          </a:r>
          <a:endParaRPr lang="en-US">
            <a:latin typeface="+mj-lt"/>
          </a:endParaRPr>
        </a:p>
      </dgm:t>
    </dgm:pt>
    <dgm:pt modelId="{6468F796-DBC7-481D-9C67-6BB5C57372B8}" type="parTrans" cxnId="{27A2402D-F736-4B47-BCFA-7B2CA31E6166}">
      <dgm:prSet/>
      <dgm:spPr/>
      <dgm:t>
        <a:bodyPr/>
        <a:lstStyle/>
        <a:p>
          <a:endParaRPr lang="en-US">
            <a:latin typeface="+mj-lt"/>
          </a:endParaRPr>
        </a:p>
      </dgm:t>
    </dgm:pt>
    <dgm:pt modelId="{32D090D0-EB4A-4E57-98B9-BF4265F5DC0B}" type="sibTrans" cxnId="{27A2402D-F736-4B47-BCFA-7B2CA31E6166}">
      <dgm:prSet/>
      <dgm:spPr/>
      <dgm:t>
        <a:bodyPr/>
        <a:lstStyle/>
        <a:p>
          <a:endParaRPr lang="en-US">
            <a:latin typeface="+mj-lt"/>
          </a:endParaRPr>
        </a:p>
      </dgm:t>
    </dgm:pt>
    <dgm:pt modelId="{0776A1F9-FA18-48CE-9362-8FF50160054B}" type="pres">
      <dgm:prSet presAssocID="{76D95571-8195-47C6-B672-2924B60C9C4A}" presName="Name0" presStyleCnt="0">
        <dgm:presLayoutVars>
          <dgm:dir/>
          <dgm:animLvl val="lvl"/>
          <dgm:resizeHandles val="exact"/>
        </dgm:presLayoutVars>
      </dgm:prSet>
      <dgm:spPr/>
    </dgm:pt>
    <dgm:pt modelId="{5B9F06B5-88F4-4DE1-867B-DD0DA9587455}" type="pres">
      <dgm:prSet presAssocID="{B5D10F05-DECF-4DB3-A5BC-4F2A0D72A6E3}" presName="composite" presStyleCnt="0"/>
      <dgm:spPr/>
    </dgm:pt>
    <dgm:pt modelId="{DE7FAC68-304E-46B7-9760-22847A1949FA}" type="pres">
      <dgm:prSet presAssocID="{B5D10F05-DECF-4DB3-A5BC-4F2A0D72A6E3}" presName="parTx" presStyleLbl="alignNode1" presStyleIdx="0" presStyleCnt="5">
        <dgm:presLayoutVars>
          <dgm:chMax val="0"/>
          <dgm:chPref val="0"/>
          <dgm:bulletEnabled val="1"/>
        </dgm:presLayoutVars>
      </dgm:prSet>
      <dgm:spPr/>
    </dgm:pt>
    <dgm:pt modelId="{93665AEF-DA16-4542-9853-4B9B1A181857}" type="pres">
      <dgm:prSet presAssocID="{B5D10F05-DECF-4DB3-A5BC-4F2A0D72A6E3}" presName="desTx" presStyleLbl="alignAccFollowNode1" presStyleIdx="0" presStyleCnt="5">
        <dgm:presLayoutVars>
          <dgm:bulletEnabled val="1"/>
        </dgm:presLayoutVars>
      </dgm:prSet>
      <dgm:spPr/>
    </dgm:pt>
    <dgm:pt modelId="{4E5DE2B7-B32B-4D83-99AA-447D4E71B4A4}" type="pres">
      <dgm:prSet presAssocID="{DCD9818E-555F-4F1D-976E-FE693383A786}" presName="space" presStyleCnt="0"/>
      <dgm:spPr/>
    </dgm:pt>
    <dgm:pt modelId="{4A16E829-6366-4191-B56F-B7305C67B3D3}" type="pres">
      <dgm:prSet presAssocID="{F1F82C4C-37D4-4DCF-8F60-3A7F13113F17}" presName="composite" presStyleCnt="0"/>
      <dgm:spPr/>
    </dgm:pt>
    <dgm:pt modelId="{697686BA-AC5F-4571-A1B6-F2CE631D7B6C}" type="pres">
      <dgm:prSet presAssocID="{F1F82C4C-37D4-4DCF-8F60-3A7F13113F17}" presName="parTx" presStyleLbl="alignNode1" presStyleIdx="1" presStyleCnt="5">
        <dgm:presLayoutVars>
          <dgm:chMax val="0"/>
          <dgm:chPref val="0"/>
          <dgm:bulletEnabled val="1"/>
        </dgm:presLayoutVars>
      </dgm:prSet>
      <dgm:spPr/>
    </dgm:pt>
    <dgm:pt modelId="{BFC105E3-2C06-4FE4-BEF2-BF61E9CFC9EF}" type="pres">
      <dgm:prSet presAssocID="{F1F82C4C-37D4-4DCF-8F60-3A7F13113F17}" presName="desTx" presStyleLbl="alignAccFollowNode1" presStyleIdx="1" presStyleCnt="5">
        <dgm:presLayoutVars>
          <dgm:bulletEnabled val="1"/>
        </dgm:presLayoutVars>
      </dgm:prSet>
      <dgm:spPr/>
    </dgm:pt>
    <dgm:pt modelId="{204CE379-550B-4489-A563-4A2B14025C79}" type="pres">
      <dgm:prSet presAssocID="{3B67A440-D7A2-49A7-805C-482FD9512AB1}" presName="space" presStyleCnt="0"/>
      <dgm:spPr/>
    </dgm:pt>
    <dgm:pt modelId="{25DE9E6B-64F4-43B4-9224-81BF12DA5881}" type="pres">
      <dgm:prSet presAssocID="{919974A3-93E3-4BB2-81CE-6CA4A25CCD93}" presName="composite" presStyleCnt="0"/>
      <dgm:spPr/>
    </dgm:pt>
    <dgm:pt modelId="{8D9EAB84-58EB-4EAF-AF3E-95102AA29C19}" type="pres">
      <dgm:prSet presAssocID="{919974A3-93E3-4BB2-81CE-6CA4A25CCD93}" presName="parTx" presStyleLbl="alignNode1" presStyleIdx="2" presStyleCnt="5">
        <dgm:presLayoutVars>
          <dgm:chMax val="0"/>
          <dgm:chPref val="0"/>
          <dgm:bulletEnabled val="1"/>
        </dgm:presLayoutVars>
      </dgm:prSet>
      <dgm:spPr/>
    </dgm:pt>
    <dgm:pt modelId="{6A706EA7-D87B-4237-9C5A-C9B1F8FD363C}" type="pres">
      <dgm:prSet presAssocID="{919974A3-93E3-4BB2-81CE-6CA4A25CCD93}" presName="desTx" presStyleLbl="alignAccFollowNode1" presStyleIdx="2" presStyleCnt="5">
        <dgm:presLayoutVars>
          <dgm:bulletEnabled val="1"/>
        </dgm:presLayoutVars>
      </dgm:prSet>
      <dgm:spPr/>
    </dgm:pt>
    <dgm:pt modelId="{F73DD763-18DD-4EB0-BD51-FAD3D534ACED}" type="pres">
      <dgm:prSet presAssocID="{8AA381BB-5E14-4141-A70B-1D14D1EDD1D1}" presName="space" presStyleCnt="0"/>
      <dgm:spPr/>
    </dgm:pt>
    <dgm:pt modelId="{DCAB7CB4-6683-4C2E-B5B1-049337EC2EA5}" type="pres">
      <dgm:prSet presAssocID="{0116EA8C-AA48-4C7D-9C58-0D7339F5A0EB}" presName="composite" presStyleCnt="0"/>
      <dgm:spPr/>
    </dgm:pt>
    <dgm:pt modelId="{93FCDAAB-D8A9-45F8-9B07-D193F9A50E9E}" type="pres">
      <dgm:prSet presAssocID="{0116EA8C-AA48-4C7D-9C58-0D7339F5A0EB}" presName="parTx" presStyleLbl="alignNode1" presStyleIdx="3" presStyleCnt="5">
        <dgm:presLayoutVars>
          <dgm:chMax val="0"/>
          <dgm:chPref val="0"/>
          <dgm:bulletEnabled val="1"/>
        </dgm:presLayoutVars>
      </dgm:prSet>
      <dgm:spPr/>
    </dgm:pt>
    <dgm:pt modelId="{B5F47D6A-129B-413F-A231-FA8EAED93484}" type="pres">
      <dgm:prSet presAssocID="{0116EA8C-AA48-4C7D-9C58-0D7339F5A0EB}" presName="desTx" presStyleLbl="alignAccFollowNode1" presStyleIdx="3" presStyleCnt="5">
        <dgm:presLayoutVars>
          <dgm:bulletEnabled val="1"/>
        </dgm:presLayoutVars>
      </dgm:prSet>
      <dgm:spPr/>
    </dgm:pt>
    <dgm:pt modelId="{88D2F978-967C-458C-B2E8-51C8B7AC1C69}" type="pres">
      <dgm:prSet presAssocID="{666039C4-9788-47D4-A94A-24521E3CD9AD}" presName="space" presStyleCnt="0"/>
      <dgm:spPr/>
    </dgm:pt>
    <dgm:pt modelId="{720506A6-4C7A-4EC7-8F64-7216F2C898E4}" type="pres">
      <dgm:prSet presAssocID="{79B95A57-415D-4591-BF9D-2041E7087317}" presName="composite" presStyleCnt="0"/>
      <dgm:spPr/>
    </dgm:pt>
    <dgm:pt modelId="{06ED1CA6-B56A-4560-84DE-6A2F2B75F2B1}" type="pres">
      <dgm:prSet presAssocID="{79B95A57-415D-4591-BF9D-2041E7087317}" presName="parTx" presStyleLbl="alignNode1" presStyleIdx="4" presStyleCnt="5">
        <dgm:presLayoutVars>
          <dgm:chMax val="0"/>
          <dgm:chPref val="0"/>
          <dgm:bulletEnabled val="1"/>
        </dgm:presLayoutVars>
      </dgm:prSet>
      <dgm:spPr/>
    </dgm:pt>
    <dgm:pt modelId="{4C75D00C-7FAF-4EBE-86D8-417F0A6055CD}" type="pres">
      <dgm:prSet presAssocID="{79B95A57-415D-4591-BF9D-2041E7087317}" presName="desTx" presStyleLbl="alignAccFollowNode1" presStyleIdx="4" presStyleCnt="5">
        <dgm:presLayoutVars>
          <dgm:bulletEnabled val="1"/>
        </dgm:presLayoutVars>
      </dgm:prSet>
      <dgm:spPr/>
    </dgm:pt>
  </dgm:ptLst>
  <dgm:cxnLst>
    <dgm:cxn modelId="{218E5C04-ECE6-441E-8410-D16438923837}" srcId="{76D95571-8195-47C6-B672-2924B60C9C4A}" destId="{79B95A57-415D-4591-BF9D-2041E7087317}" srcOrd="4" destOrd="0" parTransId="{62CD21DF-E6EF-4116-9EE1-4EA13BB07EDA}" sibTransId="{C9B9B43F-CD5A-4A6B-9567-0E71C70A5F43}"/>
    <dgm:cxn modelId="{23517B0E-089D-4918-A820-982284B9B6FC}" type="presOf" srcId="{F1F82C4C-37D4-4DCF-8F60-3A7F13113F17}" destId="{697686BA-AC5F-4571-A1B6-F2CE631D7B6C}" srcOrd="0" destOrd="0" presId="urn:microsoft.com/office/officeart/2005/8/layout/hList1"/>
    <dgm:cxn modelId="{F5A5DE19-5C12-4EC0-B950-1B03BC5EAF15}" srcId="{919974A3-93E3-4BB2-81CE-6CA4A25CCD93}" destId="{CD16BA0B-04B4-4DC8-B1BE-7B96C6615560}" srcOrd="0" destOrd="0" parTransId="{5A404A5B-20BF-4792-8EE0-4064D81E624C}" sibTransId="{85F47321-96C7-4F54-9CDC-C3E6083591DB}"/>
    <dgm:cxn modelId="{27A2402D-F736-4B47-BCFA-7B2CA31E6166}" srcId="{79B95A57-415D-4591-BF9D-2041E7087317}" destId="{458A5FC3-3E9E-4EE1-8969-FCA9C295F3A5}" srcOrd="0" destOrd="0" parTransId="{6468F796-DBC7-481D-9C67-6BB5C57372B8}" sibTransId="{32D090D0-EB4A-4E57-98B9-BF4265F5DC0B}"/>
    <dgm:cxn modelId="{5AD1FE2D-7C5F-4607-9E79-C6AA1506EAA6}" srcId="{F1F82C4C-37D4-4DCF-8F60-3A7F13113F17}" destId="{C30E2790-7103-487E-BD38-1B793642A8F4}" srcOrd="0" destOrd="0" parTransId="{9C989F43-ED0A-4594-8F23-5FFA05F08F76}" sibTransId="{EA6786D7-092D-4829-A5B7-51D32C6D1C03}"/>
    <dgm:cxn modelId="{26711663-2D0F-438E-8556-602699454604}" type="presOf" srcId="{E7AE3D8C-402F-4314-95A8-7C0A209CDE07}" destId="{93665AEF-DA16-4542-9853-4B9B1A181857}" srcOrd="0" destOrd="0" presId="urn:microsoft.com/office/officeart/2005/8/layout/hList1"/>
    <dgm:cxn modelId="{1157E747-643C-44AB-A9BC-059389264921}" srcId="{76D95571-8195-47C6-B672-2924B60C9C4A}" destId="{F1F82C4C-37D4-4DCF-8F60-3A7F13113F17}" srcOrd="1" destOrd="0" parTransId="{23F59D02-9AD1-4460-AA2C-2F464B4B32D3}" sibTransId="{3B67A440-D7A2-49A7-805C-482FD9512AB1}"/>
    <dgm:cxn modelId="{196E954A-324E-4BBD-9146-B947F678F491}" type="presOf" srcId="{CD16BA0B-04B4-4DC8-B1BE-7B96C6615560}" destId="{6A706EA7-D87B-4237-9C5A-C9B1F8FD363C}" srcOrd="0" destOrd="0" presId="urn:microsoft.com/office/officeart/2005/8/layout/hList1"/>
    <dgm:cxn modelId="{7E74D86D-6E46-4178-9956-DE07EC2CAD3A}" srcId="{0116EA8C-AA48-4C7D-9C58-0D7339F5A0EB}" destId="{F759E379-7F1A-4F4A-87EC-C345CB810EBA}" srcOrd="0" destOrd="0" parTransId="{422F8EEC-DB00-4209-83E5-5530571501CB}" sibTransId="{F38D6C17-AEAE-4562-8E00-58E28474EE7A}"/>
    <dgm:cxn modelId="{077D4C79-9257-49F9-A524-52CDCB40E5E4}" type="presOf" srcId="{C30E2790-7103-487E-BD38-1B793642A8F4}" destId="{BFC105E3-2C06-4FE4-BEF2-BF61E9CFC9EF}" srcOrd="0" destOrd="0" presId="urn:microsoft.com/office/officeart/2005/8/layout/hList1"/>
    <dgm:cxn modelId="{C0BFEB97-E2A6-4406-BB87-F9A5F642B493}" type="presOf" srcId="{F759E379-7F1A-4F4A-87EC-C345CB810EBA}" destId="{B5F47D6A-129B-413F-A231-FA8EAED93484}" srcOrd="0" destOrd="0" presId="urn:microsoft.com/office/officeart/2005/8/layout/hList1"/>
    <dgm:cxn modelId="{4D318CAE-682A-4671-A102-3CD4D58A10CE}" srcId="{B5D10F05-DECF-4DB3-A5BC-4F2A0D72A6E3}" destId="{E7AE3D8C-402F-4314-95A8-7C0A209CDE07}" srcOrd="0" destOrd="0" parTransId="{48C606CE-D6C7-4ABA-BAFB-BA202A6C60E6}" sibTransId="{41A7C3FE-B0A5-4EFC-8B7A-65E404DA1FBE}"/>
    <dgm:cxn modelId="{909FCBB5-F09B-42F9-AD44-69EF358BCAD1}" type="presOf" srcId="{0116EA8C-AA48-4C7D-9C58-0D7339F5A0EB}" destId="{93FCDAAB-D8A9-45F8-9B07-D193F9A50E9E}" srcOrd="0" destOrd="0" presId="urn:microsoft.com/office/officeart/2005/8/layout/hList1"/>
    <dgm:cxn modelId="{5C43E9B9-F476-4E4D-B8E2-88D0DE3F5BE3}" type="presOf" srcId="{79B95A57-415D-4591-BF9D-2041E7087317}" destId="{06ED1CA6-B56A-4560-84DE-6A2F2B75F2B1}" srcOrd="0" destOrd="0" presId="urn:microsoft.com/office/officeart/2005/8/layout/hList1"/>
    <dgm:cxn modelId="{35116BC2-BF7B-43E1-A944-B90D010033F6}" type="presOf" srcId="{919974A3-93E3-4BB2-81CE-6CA4A25CCD93}" destId="{8D9EAB84-58EB-4EAF-AF3E-95102AA29C19}" srcOrd="0" destOrd="0" presId="urn:microsoft.com/office/officeart/2005/8/layout/hList1"/>
    <dgm:cxn modelId="{541AD0C4-D849-41B6-82AC-FAFCFF1014D8}" type="presOf" srcId="{76D95571-8195-47C6-B672-2924B60C9C4A}" destId="{0776A1F9-FA18-48CE-9362-8FF50160054B}" srcOrd="0" destOrd="0" presId="urn:microsoft.com/office/officeart/2005/8/layout/hList1"/>
    <dgm:cxn modelId="{47B0B0CB-F110-4DB1-B171-5D842F469527}" type="presOf" srcId="{B5D10F05-DECF-4DB3-A5BC-4F2A0D72A6E3}" destId="{DE7FAC68-304E-46B7-9760-22847A1949FA}" srcOrd="0" destOrd="0" presId="urn:microsoft.com/office/officeart/2005/8/layout/hList1"/>
    <dgm:cxn modelId="{EA2D67CE-130B-474F-8350-CE520400F9EA}" srcId="{76D95571-8195-47C6-B672-2924B60C9C4A}" destId="{0116EA8C-AA48-4C7D-9C58-0D7339F5A0EB}" srcOrd="3" destOrd="0" parTransId="{08CBDCCB-C990-4942-AE3A-757D747ED78E}" sibTransId="{666039C4-9788-47D4-A94A-24521E3CD9AD}"/>
    <dgm:cxn modelId="{54C9E7E5-B8AA-44E2-A6F6-CBF99C745ECB}" srcId="{76D95571-8195-47C6-B672-2924B60C9C4A}" destId="{B5D10F05-DECF-4DB3-A5BC-4F2A0D72A6E3}" srcOrd="0" destOrd="0" parTransId="{50967BF8-C654-434C-B3A5-674802768CE0}" sibTransId="{DCD9818E-555F-4F1D-976E-FE693383A786}"/>
    <dgm:cxn modelId="{7F5BACF5-685F-4C05-8E86-A29EE15DB31D}" srcId="{76D95571-8195-47C6-B672-2924B60C9C4A}" destId="{919974A3-93E3-4BB2-81CE-6CA4A25CCD93}" srcOrd="2" destOrd="0" parTransId="{E7EE9C06-4847-4F51-AB2E-2579341A42D0}" sibTransId="{8AA381BB-5E14-4141-A70B-1D14D1EDD1D1}"/>
    <dgm:cxn modelId="{85397BFD-DA35-4E80-8FD3-0FEB3EA20B1E}" type="presOf" srcId="{458A5FC3-3E9E-4EE1-8969-FCA9C295F3A5}" destId="{4C75D00C-7FAF-4EBE-86D8-417F0A6055CD}" srcOrd="0" destOrd="0" presId="urn:microsoft.com/office/officeart/2005/8/layout/hList1"/>
    <dgm:cxn modelId="{752BE451-531A-43D4-B896-18725A529547}" type="presParOf" srcId="{0776A1F9-FA18-48CE-9362-8FF50160054B}" destId="{5B9F06B5-88F4-4DE1-867B-DD0DA9587455}" srcOrd="0" destOrd="0" presId="urn:microsoft.com/office/officeart/2005/8/layout/hList1"/>
    <dgm:cxn modelId="{940BF99E-DAF6-40BA-B614-CB4FAF1B1A10}" type="presParOf" srcId="{5B9F06B5-88F4-4DE1-867B-DD0DA9587455}" destId="{DE7FAC68-304E-46B7-9760-22847A1949FA}" srcOrd="0" destOrd="0" presId="urn:microsoft.com/office/officeart/2005/8/layout/hList1"/>
    <dgm:cxn modelId="{A3D748B2-621B-4FB9-B478-28F969C22718}" type="presParOf" srcId="{5B9F06B5-88F4-4DE1-867B-DD0DA9587455}" destId="{93665AEF-DA16-4542-9853-4B9B1A181857}" srcOrd="1" destOrd="0" presId="urn:microsoft.com/office/officeart/2005/8/layout/hList1"/>
    <dgm:cxn modelId="{2BDB3A47-CE1C-4B42-8A6F-BA1F9F5CB084}" type="presParOf" srcId="{0776A1F9-FA18-48CE-9362-8FF50160054B}" destId="{4E5DE2B7-B32B-4D83-99AA-447D4E71B4A4}" srcOrd="1" destOrd="0" presId="urn:microsoft.com/office/officeart/2005/8/layout/hList1"/>
    <dgm:cxn modelId="{8CA73970-84D4-4D83-9038-EF52F9ECF7FF}" type="presParOf" srcId="{0776A1F9-FA18-48CE-9362-8FF50160054B}" destId="{4A16E829-6366-4191-B56F-B7305C67B3D3}" srcOrd="2" destOrd="0" presId="urn:microsoft.com/office/officeart/2005/8/layout/hList1"/>
    <dgm:cxn modelId="{8B18CB41-5CC7-428F-BFC5-1EC8B47311E7}" type="presParOf" srcId="{4A16E829-6366-4191-B56F-B7305C67B3D3}" destId="{697686BA-AC5F-4571-A1B6-F2CE631D7B6C}" srcOrd="0" destOrd="0" presId="urn:microsoft.com/office/officeart/2005/8/layout/hList1"/>
    <dgm:cxn modelId="{8D6970FE-372B-4D8E-823C-B8701B4965E3}" type="presParOf" srcId="{4A16E829-6366-4191-B56F-B7305C67B3D3}" destId="{BFC105E3-2C06-4FE4-BEF2-BF61E9CFC9EF}" srcOrd="1" destOrd="0" presId="urn:microsoft.com/office/officeart/2005/8/layout/hList1"/>
    <dgm:cxn modelId="{693DDD3A-5A53-443D-B19A-6310DA4CADDC}" type="presParOf" srcId="{0776A1F9-FA18-48CE-9362-8FF50160054B}" destId="{204CE379-550B-4489-A563-4A2B14025C79}" srcOrd="3" destOrd="0" presId="urn:microsoft.com/office/officeart/2005/8/layout/hList1"/>
    <dgm:cxn modelId="{B418A5BB-3732-48CF-A09A-E13B9BA15138}" type="presParOf" srcId="{0776A1F9-FA18-48CE-9362-8FF50160054B}" destId="{25DE9E6B-64F4-43B4-9224-81BF12DA5881}" srcOrd="4" destOrd="0" presId="urn:microsoft.com/office/officeart/2005/8/layout/hList1"/>
    <dgm:cxn modelId="{99BAA685-A9B6-4841-947B-975C8122B6DD}" type="presParOf" srcId="{25DE9E6B-64F4-43B4-9224-81BF12DA5881}" destId="{8D9EAB84-58EB-4EAF-AF3E-95102AA29C19}" srcOrd="0" destOrd="0" presId="urn:microsoft.com/office/officeart/2005/8/layout/hList1"/>
    <dgm:cxn modelId="{AF3C9C2A-C5D5-4240-8E7B-A6A3CDE15DF2}" type="presParOf" srcId="{25DE9E6B-64F4-43B4-9224-81BF12DA5881}" destId="{6A706EA7-D87B-4237-9C5A-C9B1F8FD363C}" srcOrd="1" destOrd="0" presId="urn:microsoft.com/office/officeart/2005/8/layout/hList1"/>
    <dgm:cxn modelId="{98D9179E-8F8E-4B0D-B764-51C21BC9E852}" type="presParOf" srcId="{0776A1F9-FA18-48CE-9362-8FF50160054B}" destId="{F73DD763-18DD-4EB0-BD51-FAD3D534ACED}" srcOrd="5" destOrd="0" presId="urn:microsoft.com/office/officeart/2005/8/layout/hList1"/>
    <dgm:cxn modelId="{653DE998-4B36-4FF4-A318-E432E48776C5}" type="presParOf" srcId="{0776A1F9-FA18-48CE-9362-8FF50160054B}" destId="{DCAB7CB4-6683-4C2E-B5B1-049337EC2EA5}" srcOrd="6" destOrd="0" presId="urn:microsoft.com/office/officeart/2005/8/layout/hList1"/>
    <dgm:cxn modelId="{868D1D8A-2141-4B76-9B8D-2A566C0C624E}" type="presParOf" srcId="{DCAB7CB4-6683-4C2E-B5B1-049337EC2EA5}" destId="{93FCDAAB-D8A9-45F8-9B07-D193F9A50E9E}" srcOrd="0" destOrd="0" presId="urn:microsoft.com/office/officeart/2005/8/layout/hList1"/>
    <dgm:cxn modelId="{960A6A89-2201-426F-89A7-6B36F2583E91}" type="presParOf" srcId="{DCAB7CB4-6683-4C2E-B5B1-049337EC2EA5}" destId="{B5F47D6A-129B-413F-A231-FA8EAED93484}" srcOrd="1" destOrd="0" presId="urn:microsoft.com/office/officeart/2005/8/layout/hList1"/>
    <dgm:cxn modelId="{71E8AA11-3993-4D76-86B2-C181F79D668C}" type="presParOf" srcId="{0776A1F9-FA18-48CE-9362-8FF50160054B}" destId="{88D2F978-967C-458C-B2E8-51C8B7AC1C69}" srcOrd="7" destOrd="0" presId="urn:microsoft.com/office/officeart/2005/8/layout/hList1"/>
    <dgm:cxn modelId="{23349EE3-3CEC-4356-A1D4-678CC54E8142}" type="presParOf" srcId="{0776A1F9-FA18-48CE-9362-8FF50160054B}" destId="{720506A6-4C7A-4EC7-8F64-7216F2C898E4}" srcOrd="8" destOrd="0" presId="urn:microsoft.com/office/officeart/2005/8/layout/hList1"/>
    <dgm:cxn modelId="{D59CDC0B-6559-40DA-AE82-20681C1F34D8}" type="presParOf" srcId="{720506A6-4C7A-4EC7-8F64-7216F2C898E4}" destId="{06ED1CA6-B56A-4560-84DE-6A2F2B75F2B1}" srcOrd="0" destOrd="0" presId="urn:microsoft.com/office/officeart/2005/8/layout/hList1"/>
    <dgm:cxn modelId="{7909D192-EAF6-448B-8F74-CE08A5FC17EA}" type="presParOf" srcId="{720506A6-4C7A-4EC7-8F64-7216F2C898E4}" destId="{4C75D00C-7FAF-4EBE-86D8-417F0A6055CD}" srcOrd="1" destOrd="0" presId="urn:microsoft.com/office/officeart/2005/8/layout/hList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54298BAA-5CD5-4FB3-AE6E-785E937D0B0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66127638-4851-402C-87D1-518C590326E2}">
      <dgm:prSet/>
      <dgm:spPr/>
      <dgm:t>
        <a:bodyPr/>
        <a:lstStyle/>
        <a:p>
          <a:r>
            <a:rPr lang="es-MX">
              <a:latin typeface="+mj-lt"/>
            </a:rPr>
            <a:t>La </a:t>
          </a:r>
          <a:r>
            <a:rPr lang="es-MX" b="1">
              <a:latin typeface="+mj-lt"/>
            </a:rPr>
            <a:t>respiración branquial</a:t>
          </a:r>
          <a:r>
            <a:rPr lang="es-MX">
              <a:latin typeface="+mj-lt"/>
            </a:rPr>
            <a:t>.</a:t>
          </a:r>
          <a:endParaRPr lang="en-US">
            <a:latin typeface="+mj-lt"/>
          </a:endParaRPr>
        </a:p>
      </dgm:t>
    </dgm:pt>
    <dgm:pt modelId="{4E15A2CE-7945-435C-9DA9-80C011170675}" type="parTrans" cxnId="{57B23126-64D9-4780-B019-F49106270B43}">
      <dgm:prSet/>
      <dgm:spPr/>
      <dgm:t>
        <a:bodyPr/>
        <a:lstStyle/>
        <a:p>
          <a:endParaRPr lang="en-US">
            <a:latin typeface="+mj-lt"/>
          </a:endParaRPr>
        </a:p>
      </dgm:t>
    </dgm:pt>
    <dgm:pt modelId="{30F6B54E-519B-4500-AFE9-844F2224E67F}" type="sibTrans" cxnId="{57B23126-64D9-4780-B019-F49106270B43}">
      <dgm:prSet/>
      <dgm:spPr/>
      <dgm:t>
        <a:bodyPr/>
        <a:lstStyle/>
        <a:p>
          <a:endParaRPr lang="en-US">
            <a:latin typeface="+mj-lt"/>
          </a:endParaRPr>
        </a:p>
      </dgm:t>
    </dgm:pt>
    <dgm:pt modelId="{E7101C0A-485C-4BFB-A01C-02B73594F67A}">
      <dgm:prSet/>
      <dgm:spPr/>
      <dgm:t>
        <a:bodyPr/>
        <a:lstStyle/>
        <a:p>
          <a:r>
            <a:rPr lang="es-MX">
              <a:latin typeface="+mj-lt"/>
            </a:rPr>
            <a:t>La </a:t>
          </a:r>
          <a:r>
            <a:rPr lang="es-MX" b="1">
              <a:latin typeface="+mj-lt"/>
            </a:rPr>
            <a:t>regulación osmótica</a:t>
          </a:r>
          <a:r>
            <a:rPr lang="es-MX">
              <a:latin typeface="+mj-lt"/>
            </a:rPr>
            <a:t>.</a:t>
          </a:r>
          <a:endParaRPr lang="en-US">
            <a:latin typeface="+mj-lt"/>
          </a:endParaRPr>
        </a:p>
      </dgm:t>
    </dgm:pt>
    <dgm:pt modelId="{6D76A375-6DDE-4AA1-9EE9-70F3D9C9AF24}" type="parTrans" cxnId="{AA304B42-A514-40E3-A38A-6CB2573C04AA}">
      <dgm:prSet/>
      <dgm:spPr/>
      <dgm:t>
        <a:bodyPr/>
        <a:lstStyle/>
        <a:p>
          <a:endParaRPr lang="en-US">
            <a:latin typeface="+mj-lt"/>
          </a:endParaRPr>
        </a:p>
      </dgm:t>
    </dgm:pt>
    <dgm:pt modelId="{3C2ACEF8-DD3C-49EE-BDB6-8B8971FD820A}" type="sibTrans" cxnId="{AA304B42-A514-40E3-A38A-6CB2573C04AA}">
      <dgm:prSet/>
      <dgm:spPr/>
      <dgm:t>
        <a:bodyPr/>
        <a:lstStyle/>
        <a:p>
          <a:endParaRPr lang="en-US">
            <a:latin typeface="+mj-lt"/>
          </a:endParaRPr>
        </a:p>
      </dgm:t>
    </dgm:pt>
    <dgm:pt modelId="{10DE4925-1104-42BC-9FB4-0331858811A2}">
      <dgm:prSet/>
      <dgm:spPr/>
      <dgm:t>
        <a:bodyPr/>
        <a:lstStyle/>
        <a:p>
          <a:r>
            <a:rPr lang="es-MX">
              <a:latin typeface="+mj-lt"/>
            </a:rPr>
            <a:t>La </a:t>
          </a:r>
          <a:r>
            <a:rPr lang="es-MX" b="1">
              <a:latin typeface="+mj-lt"/>
            </a:rPr>
            <a:t>respuesta inmunológica</a:t>
          </a:r>
          <a:r>
            <a:rPr lang="es-MX">
              <a:latin typeface="+mj-lt"/>
            </a:rPr>
            <a:t>.</a:t>
          </a:r>
          <a:endParaRPr lang="en-US">
            <a:latin typeface="+mj-lt"/>
          </a:endParaRPr>
        </a:p>
      </dgm:t>
    </dgm:pt>
    <dgm:pt modelId="{F3E6D3B0-E3DA-491D-9E0B-39A4D47BE8BC}" type="parTrans" cxnId="{4CA647E8-1055-4989-B42D-951A4E9FEB6E}">
      <dgm:prSet/>
      <dgm:spPr/>
      <dgm:t>
        <a:bodyPr/>
        <a:lstStyle/>
        <a:p>
          <a:endParaRPr lang="en-US">
            <a:latin typeface="+mj-lt"/>
          </a:endParaRPr>
        </a:p>
      </dgm:t>
    </dgm:pt>
    <dgm:pt modelId="{B05E284F-1D75-49F1-9AE8-F0852B24EBE9}" type="sibTrans" cxnId="{4CA647E8-1055-4989-B42D-951A4E9FEB6E}">
      <dgm:prSet/>
      <dgm:spPr/>
      <dgm:t>
        <a:bodyPr/>
        <a:lstStyle/>
        <a:p>
          <a:endParaRPr lang="en-US">
            <a:latin typeface="+mj-lt"/>
          </a:endParaRPr>
        </a:p>
      </dgm:t>
    </dgm:pt>
    <dgm:pt modelId="{FEDD678C-6BBE-4049-B716-C93C2FFBA098}">
      <dgm:prSet/>
      <dgm:spPr/>
      <dgm:t>
        <a:bodyPr/>
        <a:lstStyle/>
        <a:p>
          <a:r>
            <a:rPr lang="es-MX">
              <a:latin typeface="+mj-lt"/>
            </a:rPr>
            <a:t>El </a:t>
          </a:r>
          <a:r>
            <a:rPr lang="es-MX" b="1">
              <a:latin typeface="+mj-lt"/>
            </a:rPr>
            <a:t>comportamiento natural</a:t>
          </a:r>
          <a:r>
            <a:rPr lang="es-MX">
              <a:latin typeface="+mj-lt"/>
            </a:rPr>
            <a:t>.</a:t>
          </a:r>
          <a:endParaRPr lang="en-US">
            <a:latin typeface="+mj-lt"/>
          </a:endParaRPr>
        </a:p>
      </dgm:t>
    </dgm:pt>
    <dgm:pt modelId="{D30C8BB4-8F0E-418E-9D25-4FAF18917158}" type="parTrans" cxnId="{6E72FE69-B1B2-4B15-8EB8-FEBBDE9FFB8B}">
      <dgm:prSet/>
      <dgm:spPr/>
      <dgm:t>
        <a:bodyPr/>
        <a:lstStyle/>
        <a:p>
          <a:endParaRPr lang="en-US">
            <a:latin typeface="+mj-lt"/>
          </a:endParaRPr>
        </a:p>
      </dgm:t>
    </dgm:pt>
    <dgm:pt modelId="{2AE10C7D-E572-4CDD-BF50-CD1F2A3553C0}" type="sibTrans" cxnId="{6E72FE69-B1B2-4B15-8EB8-FEBBDE9FFB8B}">
      <dgm:prSet/>
      <dgm:spPr/>
      <dgm:t>
        <a:bodyPr/>
        <a:lstStyle/>
        <a:p>
          <a:endParaRPr lang="en-US">
            <a:latin typeface="+mj-lt"/>
          </a:endParaRPr>
        </a:p>
      </dgm:t>
    </dgm:pt>
    <dgm:pt modelId="{72AF7D79-EA43-4BA6-82B4-9FF849AB178D}">
      <dgm:prSet/>
      <dgm:spPr/>
      <dgm:t>
        <a:bodyPr/>
        <a:lstStyle/>
        <a:p>
          <a:r>
            <a:rPr lang="es-MX">
              <a:latin typeface="+mj-lt"/>
            </a:rPr>
            <a:t>La </a:t>
          </a:r>
          <a:r>
            <a:rPr lang="es-MX" b="1">
              <a:latin typeface="+mj-lt"/>
            </a:rPr>
            <a:t>supervivencia</a:t>
          </a:r>
          <a:r>
            <a:rPr lang="es-MX">
              <a:latin typeface="+mj-lt"/>
            </a:rPr>
            <a:t>.</a:t>
          </a:r>
          <a:endParaRPr lang="en-US">
            <a:latin typeface="+mj-lt"/>
          </a:endParaRPr>
        </a:p>
      </dgm:t>
    </dgm:pt>
    <dgm:pt modelId="{DEA66434-B212-4EF7-9A07-CFF059334058}" type="parTrans" cxnId="{32824E21-7F77-4A7D-937B-30BB3E78AF5B}">
      <dgm:prSet/>
      <dgm:spPr/>
      <dgm:t>
        <a:bodyPr/>
        <a:lstStyle/>
        <a:p>
          <a:endParaRPr lang="en-US">
            <a:latin typeface="+mj-lt"/>
          </a:endParaRPr>
        </a:p>
      </dgm:t>
    </dgm:pt>
    <dgm:pt modelId="{76BEC3ED-8C0A-4C6B-B550-ADECD3558C31}" type="sibTrans" cxnId="{32824E21-7F77-4A7D-937B-30BB3E78AF5B}">
      <dgm:prSet/>
      <dgm:spPr/>
      <dgm:t>
        <a:bodyPr/>
        <a:lstStyle/>
        <a:p>
          <a:endParaRPr lang="en-US">
            <a:latin typeface="+mj-lt"/>
          </a:endParaRPr>
        </a:p>
      </dgm:t>
    </dgm:pt>
    <dgm:pt modelId="{F93D634B-6516-44F2-944E-539643972AA4}" type="pres">
      <dgm:prSet presAssocID="{54298BAA-5CD5-4FB3-AE6E-785E937D0B0D}" presName="hierChild1" presStyleCnt="0">
        <dgm:presLayoutVars>
          <dgm:chPref val="1"/>
          <dgm:dir/>
          <dgm:animOne val="branch"/>
          <dgm:animLvl val="lvl"/>
          <dgm:resizeHandles/>
        </dgm:presLayoutVars>
      </dgm:prSet>
      <dgm:spPr/>
    </dgm:pt>
    <dgm:pt modelId="{E91A595E-8931-4B27-AB1F-67EAC9BEDF53}" type="pres">
      <dgm:prSet presAssocID="{66127638-4851-402C-87D1-518C590326E2}" presName="hierRoot1" presStyleCnt="0"/>
      <dgm:spPr/>
    </dgm:pt>
    <dgm:pt modelId="{2DA421BC-D767-4F42-9169-86A659503DF5}" type="pres">
      <dgm:prSet presAssocID="{66127638-4851-402C-87D1-518C590326E2}" presName="composite" presStyleCnt="0"/>
      <dgm:spPr/>
    </dgm:pt>
    <dgm:pt modelId="{1A6C6493-769E-4BD3-8751-1046EA6083AE}" type="pres">
      <dgm:prSet presAssocID="{66127638-4851-402C-87D1-518C590326E2}" presName="background" presStyleLbl="node0" presStyleIdx="0" presStyleCnt="5"/>
      <dgm:spPr/>
    </dgm:pt>
    <dgm:pt modelId="{D062E957-FADD-4E89-ADE6-014672933BA8}" type="pres">
      <dgm:prSet presAssocID="{66127638-4851-402C-87D1-518C590326E2}" presName="text" presStyleLbl="fgAcc0" presStyleIdx="0" presStyleCnt="5">
        <dgm:presLayoutVars>
          <dgm:chPref val="3"/>
        </dgm:presLayoutVars>
      </dgm:prSet>
      <dgm:spPr/>
    </dgm:pt>
    <dgm:pt modelId="{DB1CCA91-45F6-4815-883A-8D446B54098E}" type="pres">
      <dgm:prSet presAssocID="{66127638-4851-402C-87D1-518C590326E2}" presName="hierChild2" presStyleCnt="0"/>
      <dgm:spPr/>
    </dgm:pt>
    <dgm:pt modelId="{14EA8609-B95A-4AA9-BC75-9B95B5120F57}" type="pres">
      <dgm:prSet presAssocID="{E7101C0A-485C-4BFB-A01C-02B73594F67A}" presName="hierRoot1" presStyleCnt="0"/>
      <dgm:spPr/>
    </dgm:pt>
    <dgm:pt modelId="{D43BC300-77D8-466E-AE2E-19F1578E4F43}" type="pres">
      <dgm:prSet presAssocID="{E7101C0A-485C-4BFB-A01C-02B73594F67A}" presName="composite" presStyleCnt="0"/>
      <dgm:spPr/>
    </dgm:pt>
    <dgm:pt modelId="{769AE1EA-96E2-43B7-9BBB-BFF14CAE7317}" type="pres">
      <dgm:prSet presAssocID="{E7101C0A-485C-4BFB-A01C-02B73594F67A}" presName="background" presStyleLbl="node0" presStyleIdx="1" presStyleCnt="5"/>
      <dgm:spPr/>
    </dgm:pt>
    <dgm:pt modelId="{126E5E20-1A62-4521-92D5-7772DBCE6A7C}" type="pres">
      <dgm:prSet presAssocID="{E7101C0A-485C-4BFB-A01C-02B73594F67A}" presName="text" presStyleLbl="fgAcc0" presStyleIdx="1" presStyleCnt="5">
        <dgm:presLayoutVars>
          <dgm:chPref val="3"/>
        </dgm:presLayoutVars>
      </dgm:prSet>
      <dgm:spPr/>
    </dgm:pt>
    <dgm:pt modelId="{B3FE70F5-227D-4A08-B21A-4F39287E04C9}" type="pres">
      <dgm:prSet presAssocID="{E7101C0A-485C-4BFB-A01C-02B73594F67A}" presName="hierChild2" presStyleCnt="0"/>
      <dgm:spPr/>
    </dgm:pt>
    <dgm:pt modelId="{8BC62F0E-DDBC-4377-BD01-70E6313C645D}" type="pres">
      <dgm:prSet presAssocID="{10DE4925-1104-42BC-9FB4-0331858811A2}" presName="hierRoot1" presStyleCnt="0"/>
      <dgm:spPr/>
    </dgm:pt>
    <dgm:pt modelId="{7F72D5A5-6065-4360-9BE3-8F34388B12E6}" type="pres">
      <dgm:prSet presAssocID="{10DE4925-1104-42BC-9FB4-0331858811A2}" presName="composite" presStyleCnt="0"/>
      <dgm:spPr/>
    </dgm:pt>
    <dgm:pt modelId="{FA55B677-C325-4569-9519-3D1112A2633A}" type="pres">
      <dgm:prSet presAssocID="{10DE4925-1104-42BC-9FB4-0331858811A2}" presName="background" presStyleLbl="node0" presStyleIdx="2" presStyleCnt="5"/>
      <dgm:spPr/>
    </dgm:pt>
    <dgm:pt modelId="{58C9EF0D-5438-4DA4-8ABD-913396BBAA40}" type="pres">
      <dgm:prSet presAssocID="{10DE4925-1104-42BC-9FB4-0331858811A2}" presName="text" presStyleLbl="fgAcc0" presStyleIdx="2" presStyleCnt="5">
        <dgm:presLayoutVars>
          <dgm:chPref val="3"/>
        </dgm:presLayoutVars>
      </dgm:prSet>
      <dgm:spPr/>
    </dgm:pt>
    <dgm:pt modelId="{8CF9781E-8766-45F8-9DC9-DFA8DADC0054}" type="pres">
      <dgm:prSet presAssocID="{10DE4925-1104-42BC-9FB4-0331858811A2}" presName="hierChild2" presStyleCnt="0"/>
      <dgm:spPr/>
    </dgm:pt>
    <dgm:pt modelId="{0F8F7B8D-6D8A-4C95-A7B6-497FE427D5DC}" type="pres">
      <dgm:prSet presAssocID="{FEDD678C-6BBE-4049-B716-C93C2FFBA098}" presName="hierRoot1" presStyleCnt="0"/>
      <dgm:spPr/>
    </dgm:pt>
    <dgm:pt modelId="{D90E3425-F5BC-4351-AEE6-47BC3210B08B}" type="pres">
      <dgm:prSet presAssocID="{FEDD678C-6BBE-4049-B716-C93C2FFBA098}" presName="composite" presStyleCnt="0"/>
      <dgm:spPr/>
    </dgm:pt>
    <dgm:pt modelId="{81BFDA1B-58BA-470D-8BFB-44DBD235B60A}" type="pres">
      <dgm:prSet presAssocID="{FEDD678C-6BBE-4049-B716-C93C2FFBA098}" presName="background" presStyleLbl="node0" presStyleIdx="3" presStyleCnt="5"/>
      <dgm:spPr/>
    </dgm:pt>
    <dgm:pt modelId="{F1D37C4A-20FA-44DB-A9E7-E0847B2B4435}" type="pres">
      <dgm:prSet presAssocID="{FEDD678C-6BBE-4049-B716-C93C2FFBA098}" presName="text" presStyleLbl="fgAcc0" presStyleIdx="3" presStyleCnt="5">
        <dgm:presLayoutVars>
          <dgm:chPref val="3"/>
        </dgm:presLayoutVars>
      </dgm:prSet>
      <dgm:spPr/>
    </dgm:pt>
    <dgm:pt modelId="{A16CF198-BD3B-411C-8B54-054897F02053}" type="pres">
      <dgm:prSet presAssocID="{FEDD678C-6BBE-4049-B716-C93C2FFBA098}" presName="hierChild2" presStyleCnt="0"/>
      <dgm:spPr/>
    </dgm:pt>
    <dgm:pt modelId="{80410C6E-8D27-4CFA-8E60-82CB6880301E}" type="pres">
      <dgm:prSet presAssocID="{72AF7D79-EA43-4BA6-82B4-9FF849AB178D}" presName="hierRoot1" presStyleCnt="0"/>
      <dgm:spPr/>
    </dgm:pt>
    <dgm:pt modelId="{D2FFC26E-6DD5-4188-9B45-75AE60003B14}" type="pres">
      <dgm:prSet presAssocID="{72AF7D79-EA43-4BA6-82B4-9FF849AB178D}" presName="composite" presStyleCnt="0"/>
      <dgm:spPr/>
    </dgm:pt>
    <dgm:pt modelId="{B1F34E9D-EA09-44C1-BBE0-3457E9AB491D}" type="pres">
      <dgm:prSet presAssocID="{72AF7D79-EA43-4BA6-82B4-9FF849AB178D}" presName="background" presStyleLbl="node0" presStyleIdx="4" presStyleCnt="5"/>
      <dgm:spPr/>
    </dgm:pt>
    <dgm:pt modelId="{C5786149-24F5-4F6C-8DA1-D937FB2FB4BD}" type="pres">
      <dgm:prSet presAssocID="{72AF7D79-EA43-4BA6-82B4-9FF849AB178D}" presName="text" presStyleLbl="fgAcc0" presStyleIdx="4" presStyleCnt="5">
        <dgm:presLayoutVars>
          <dgm:chPref val="3"/>
        </dgm:presLayoutVars>
      </dgm:prSet>
      <dgm:spPr/>
    </dgm:pt>
    <dgm:pt modelId="{86EA3D29-D745-4B55-B47E-6FA025F049B2}" type="pres">
      <dgm:prSet presAssocID="{72AF7D79-EA43-4BA6-82B4-9FF849AB178D}" presName="hierChild2" presStyleCnt="0"/>
      <dgm:spPr/>
    </dgm:pt>
  </dgm:ptLst>
  <dgm:cxnLst>
    <dgm:cxn modelId="{86AC620A-881C-4692-A4F4-1672EBCF1370}" type="presOf" srcId="{10DE4925-1104-42BC-9FB4-0331858811A2}" destId="{58C9EF0D-5438-4DA4-8ABD-913396BBAA40}" srcOrd="0" destOrd="0" presId="urn:microsoft.com/office/officeart/2005/8/layout/hierarchy1"/>
    <dgm:cxn modelId="{32824E21-7F77-4A7D-937B-30BB3E78AF5B}" srcId="{54298BAA-5CD5-4FB3-AE6E-785E937D0B0D}" destId="{72AF7D79-EA43-4BA6-82B4-9FF849AB178D}" srcOrd="4" destOrd="0" parTransId="{DEA66434-B212-4EF7-9A07-CFF059334058}" sibTransId="{76BEC3ED-8C0A-4C6B-B550-ADECD3558C31}"/>
    <dgm:cxn modelId="{57B23126-64D9-4780-B019-F49106270B43}" srcId="{54298BAA-5CD5-4FB3-AE6E-785E937D0B0D}" destId="{66127638-4851-402C-87D1-518C590326E2}" srcOrd="0" destOrd="0" parTransId="{4E15A2CE-7945-435C-9DA9-80C011170675}" sibTransId="{30F6B54E-519B-4500-AFE9-844F2224E67F}"/>
    <dgm:cxn modelId="{A4CBA65C-D886-4424-A510-2EC48E0129C8}" type="presOf" srcId="{72AF7D79-EA43-4BA6-82B4-9FF849AB178D}" destId="{C5786149-24F5-4F6C-8DA1-D937FB2FB4BD}" srcOrd="0" destOrd="0" presId="urn:microsoft.com/office/officeart/2005/8/layout/hierarchy1"/>
    <dgm:cxn modelId="{AA304B42-A514-40E3-A38A-6CB2573C04AA}" srcId="{54298BAA-5CD5-4FB3-AE6E-785E937D0B0D}" destId="{E7101C0A-485C-4BFB-A01C-02B73594F67A}" srcOrd="1" destOrd="0" parTransId="{6D76A375-6DDE-4AA1-9EE9-70F3D9C9AF24}" sibTransId="{3C2ACEF8-DD3C-49EE-BDB6-8B8971FD820A}"/>
    <dgm:cxn modelId="{6E72FE69-B1B2-4B15-8EB8-FEBBDE9FFB8B}" srcId="{54298BAA-5CD5-4FB3-AE6E-785E937D0B0D}" destId="{FEDD678C-6BBE-4049-B716-C93C2FFBA098}" srcOrd="3" destOrd="0" parTransId="{D30C8BB4-8F0E-418E-9D25-4FAF18917158}" sibTransId="{2AE10C7D-E572-4CDD-BF50-CD1F2A3553C0}"/>
    <dgm:cxn modelId="{0AD8CC70-6D62-4555-A559-3510588E8B7F}" type="presOf" srcId="{54298BAA-5CD5-4FB3-AE6E-785E937D0B0D}" destId="{F93D634B-6516-44F2-944E-539643972AA4}" srcOrd="0" destOrd="0" presId="urn:microsoft.com/office/officeart/2005/8/layout/hierarchy1"/>
    <dgm:cxn modelId="{D7DE47AF-5F69-4963-85FB-CD6A8EABE923}" type="presOf" srcId="{FEDD678C-6BBE-4049-B716-C93C2FFBA098}" destId="{F1D37C4A-20FA-44DB-A9E7-E0847B2B4435}" srcOrd="0" destOrd="0" presId="urn:microsoft.com/office/officeart/2005/8/layout/hierarchy1"/>
    <dgm:cxn modelId="{4F2DF4CE-5536-45C5-A65D-73A2224B01FE}" type="presOf" srcId="{E7101C0A-485C-4BFB-A01C-02B73594F67A}" destId="{126E5E20-1A62-4521-92D5-7772DBCE6A7C}" srcOrd="0" destOrd="0" presId="urn:microsoft.com/office/officeart/2005/8/layout/hierarchy1"/>
    <dgm:cxn modelId="{4CA647E8-1055-4989-B42D-951A4E9FEB6E}" srcId="{54298BAA-5CD5-4FB3-AE6E-785E937D0B0D}" destId="{10DE4925-1104-42BC-9FB4-0331858811A2}" srcOrd="2" destOrd="0" parTransId="{F3E6D3B0-E3DA-491D-9E0B-39A4D47BE8BC}" sibTransId="{B05E284F-1D75-49F1-9AE8-F0852B24EBE9}"/>
    <dgm:cxn modelId="{C316F9EF-6316-423F-A13D-26265F913A38}" type="presOf" srcId="{66127638-4851-402C-87D1-518C590326E2}" destId="{D062E957-FADD-4E89-ADE6-014672933BA8}" srcOrd="0" destOrd="0" presId="urn:microsoft.com/office/officeart/2005/8/layout/hierarchy1"/>
    <dgm:cxn modelId="{46503AD1-1C6E-43FC-8070-8352A3E69C82}" type="presParOf" srcId="{F93D634B-6516-44F2-944E-539643972AA4}" destId="{E91A595E-8931-4B27-AB1F-67EAC9BEDF53}" srcOrd="0" destOrd="0" presId="urn:microsoft.com/office/officeart/2005/8/layout/hierarchy1"/>
    <dgm:cxn modelId="{1A38495F-965F-4D34-9F21-F77F392B08B8}" type="presParOf" srcId="{E91A595E-8931-4B27-AB1F-67EAC9BEDF53}" destId="{2DA421BC-D767-4F42-9169-86A659503DF5}" srcOrd="0" destOrd="0" presId="urn:microsoft.com/office/officeart/2005/8/layout/hierarchy1"/>
    <dgm:cxn modelId="{86E848B3-F13B-4CBA-A62A-AD0FB0F167F5}" type="presParOf" srcId="{2DA421BC-D767-4F42-9169-86A659503DF5}" destId="{1A6C6493-769E-4BD3-8751-1046EA6083AE}" srcOrd="0" destOrd="0" presId="urn:microsoft.com/office/officeart/2005/8/layout/hierarchy1"/>
    <dgm:cxn modelId="{70BA1411-7B72-4973-95DA-560C85140250}" type="presParOf" srcId="{2DA421BC-D767-4F42-9169-86A659503DF5}" destId="{D062E957-FADD-4E89-ADE6-014672933BA8}" srcOrd="1" destOrd="0" presId="urn:microsoft.com/office/officeart/2005/8/layout/hierarchy1"/>
    <dgm:cxn modelId="{4F017124-E1DF-4B57-A54B-E036BA1A34DE}" type="presParOf" srcId="{E91A595E-8931-4B27-AB1F-67EAC9BEDF53}" destId="{DB1CCA91-45F6-4815-883A-8D446B54098E}" srcOrd="1" destOrd="0" presId="urn:microsoft.com/office/officeart/2005/8/layout/hierarchy1"/>
    <dgm:cxn modelId="{5B78EF33-9182-4BBB-A6F0-9D878B4D0CB6}" type="presParOf" srcId="{F93D634B-6516-44F2-944E-539643972AA4}" destId="{14EA8609-B95A-4AA9-BC75-9B95B5120F57}" srcOrd="1" destOrd="0" presId="urn:microsoft.com/office/officeart/2005/8/layout/hierarchy1"/>
    <dgm:cxn modelId="{2EB9F725-FA39-4F5A-8862-B09CEB3CE181}" type="presParOf" srcId="{14EA8609-B95A-4AA9-BC75-9B95B5120F57}" destId="{D43BC300-77D8-466E-AE2E-19F1578E4F43}" srcOrd="0" destOrd="0" presId="urn:microsoft.com/office/officeart/2005/8/layout/hierarchy1"/>
    <dgm:cxn modelId="{D4C23201-7D2B-4A96-8FC3-AE3194377BE2}" type="presParOf" srcId="{D43BC300-77D8-466E-AE2E-19F1578E4F43}" destId="{769AE1EA-96E2-43B7-9BBB-BFF14CAE7317}" srcOrd="0" destOrd="0" presId="urn:microsoft.com/office/officeart/2005/8/layout/hierarchy1"/>
    <dgm:cxn modelId="{8599DCBE-9FC4-413C-AC10-54D29626EA6F}" type="presParOf" srcId="{D43BC300-77D8-466E-AE2E-19F1578E4F43}" destId="{126E5E20-1A62-4521-92D5-7772DBCE6A7C}" srcOrd="1" destOrd="0" presId="urn:microsoft.com/office/officeart/2005/8/layout/hierarchy1"/>
    <dgm:cxn modelId="{CD5A30D6-5AB8-4BAD-B487-F800BDD86DBD}" type="presParOf" srcId="{14EA8609-B95A-4AA9-BC75-9B95B5120F57}" destId="{B3FE70F5-227D-4A08-B21A-4F39287E04C9}" srcOrd="1" destOrd="0" presId="urn:microsoft.com/office/officeart/2005/8/layout/hierarchy1"/>
    <dgm:cxn modelId="{C96ECED0-FF2A-43D7-8B84-961B760F4BD3}" type="presParOf" srcId="{F93D634B-6516-44F2-944E-539643972AA4}" destId="{8BC62F0E-DDBC-4377-BD01-70E6313C645D}" srcOrd="2" destOrd="0" presId="urn:microsoft.com/office/officeart/2005/8/layout/hierarchy1"/>
    <dgm:cxn modelId="{79B0C13F-B199-41E1-B45E-C38C2974CEA2}" type="presParOf" srcId="{8BC62F0E-DDBC-4377-BD01-70E6313C645D}" destId="{7F72D5A5-6065-4360-9BE3-8F34388B12E6}" srcOrd="0" destOrd="0" presId="urn:microsoft.com/office/officeart/2005/8/layout/hierarchy1"/>
    <dgm:cxn modelId="{B5DBBC65-3D60-4989-866C-FC89CEA16D2D}" type="presParOf" srcId="{7F72D5A5-6065-4360-9BE3-8F34388B12E6}" destId="{FA55B677-C325-4569-9519-3D1112A2633A}" srcOrd="0" destOrd="0" presId="urn:microsoft.com/office/officeart/2005/8/layout/hierarchy1"/>
    <dgm:cxn modelId="{0F1DCB16-31CD-4EFD-A91A-548EE530E083}" type="presParOf" srcId="{7F72D5A5-6065-4360-9BE3-8F34388B12E6}" destId="{58C9EF0D-5438-4DA4-8ABD-913396BBAA40}" srcOrd="1" destOrd="0" presId="urn:microsoft.com/office/officeart/2005/8/layout/hierarchy1"/>
    <dgm:cxn modelId="{9673DC1F-0252-44C3-B01C-A9774A72F4F7}" type="presParOf" srcId="{8BC62F0E-DDBC-4377-BD01-70E6313C645D}" destId="{8CF9781E-8766-45F8-9DC9-DFA8DADC0054}" srcOrd="1" destOrd="0" presId="urn:microsoft.com/office/officeart/2005/8/layout/hierarchy1"/>
    <dgm:cxn modelId="{C0AF5605-CA9D-4D5B-AA84-9C1F11B2321B}" type="presParOf" srcId="{F93D634B-6516-44F2-944E-539643972AA4}" destId="{0F8F7B8D-6D8A-4C95-A7B6-497FE427D5DC}" srcOrd="3" destOrd="0" presId="urn:microsoft.com/office/officeart/2005/8/layout/hierarchy1"/>
    <dgm:cxn modelId="{686C0C74-B1BC-4991-8365-3DF9D07470CA}" type="presParOf" srcId="{0F8F7B8D-6D8A-4C95-A7B6-497FE427D5DC}" destId="{D90E3425-F5BC-4351-AEE6-47BC3210B08B}" srcOrd="0" destOrd="0" presId="urn:microsoft.com/office/officeart/2005/8/layout/hierarchy1"/>
    <dgm:cxn modelId="{0FE3B14D-D401-496F-943E-C94B644AF861}" type="presParOf" srcId="{D90E3425-F5BC-4351-AEE6-47BC3210B08B}" destId="{81BFDA1B-58BA-470D-8BFB-44DBD235B60A}" srcOrd="0" destOrd="0" presId="urn:microsoft.com/office/officeart/2005/8/layout/hierarchy1"/>
    <dgm:cxn modelId="{AF100FCC-3FBD-4484-A427-73FA453C79EE}" type="presParOf" srcId="{D90E3425-F5BC-4351-AEE6-47BC3210B08B}" destId="{F1D37C4A-20FA-44DB-A9E7-E0847B2B4435}" srcOrd="1" destOrd="0" presId="urn:microsoft.com/office/officeart/2005/8/layout/hierarchy1"/>
    <dgm:cxn modelId="{6A9E5F70-4BAE-41DC-ABB7-EFDFC5318BC9}" type="presParOf" srcId="{0F8F7B8D-6D8A-4C95-A7B6-497FE427D5DC}" destId="{A16CF198-BD3B-411C-8B54-054897F02053}" srcOrd="1" destOrd="0" presId="urn:microsoft.com/office/officeart/2005/8/layout/hierarchy1"/>
    <dgm:cxn modelId="{DA1B2AD6-A86A-450B-AB55-9D98B69A728F}" type="presParOf" srcId="{F93D634B-6516-44F2-944E-539643972AA4}" destId="{80410C6E-8D27-4CFA-8E60-82CB6880301E}" srcOrd="4" destOrd="0" presId="urn:microsoft.com/office/officeart/2005/8/layout/hierarchy1"/>
    <dgm:cxn modelId="{B0D521F0-4050-4420-B958-9739454830E4}" type="presParOf" srcId="{80410C6E-8D27-4CFA-8E60-82CB6880301E}" destId="{D2FFC26E-6DD5-4188-9B45-75AE60003B14}" srcOrd="0" destOrd="0" presId="urn:microsoft.com/office/officeart/2005/8/layout/hierarchy1"/>
    <dgm:cxn modelId="{5548C04B-1617-4509-931A-CE2C82E31D6C}" type="presParOf" srcId="{D2FFC26E-6DD5-4188-9B45-75AE60003B14}" destId="{B1F34E9D-EA09-44C1-BBE0-3457E9AB491D}" srcOrd="0" destOrd="0" presId="urn:microsoft.com/office/officeart/2005/8/layout/hierarchy1"/>
    <dgm:cxn modelId="{A20A5DB8-BA4D-4AF2-9C58-EAC34AD8A4E1}" type="presParOf" srcId="{D2FFC26E-6DD5-4188-9B45-75AE60003B14}" destId="{C5786149-24F5-4F6C-8DA1-D937FB2FB4BD}" srcOrd="1" destOrd="0" presId="urn:microsoft.com/office/officeart/2005/8/layout/hierarchy1"/>
    <dgm:cxn modelId="{B1BAF04E-BAB5-45CB-B73B-D2160A904862}" type="presParOf" srcId="{80410C6E-8D27-4CFA-8E60-82CB6880301E}" destId="{86EA3D29-D745-4B55-B47E-6FA025F049B2}" srcOrd="1" destOrd="0" presId="urn:microsoft.com/office/officeart/2005/8/layout/hierarchy1"/>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7E450925-FFB8-45AD-8BE7-B44A9F0DBA66}"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D836D00D-0A83-4E9E-A961-2747169F9530}">
      <dgm:prSet/>
      <dgm:spPr/>
      <dgm:t>
        <a:bodyPr/>
        <a:lstStyle/>
        <a:p>
          <a:r>
            <a:rPr lang="es-MX">
              <a:latin typeface="+mj-lt"/>
            </a:rPr>
            <a:t>Especie</a:t>
          </a:r>
          <a:endParaRPr lang="en-US">
            <a:latin typeface="+mj-lt"/>
          </a:endParaRPr>
        </a:p>
      </dgm:t>
    </dgm:pt>
    <dgm:pt modelId="{0655B6F6-549C-483F-BAE9-648414197EBD}" type="parTrans" cxnId="{093ECA15-EB48-438F-A9ED-892284E941A5}">
      <dgm:prSet/>
      <dgm:spPr/>
      <dgm:t>
        <a:bodyPr/>
        <a:lstStyle/>
        <a:p>
          <a:endParaRPr lang="en-US">
            <a:latin typeface="+mj-lt"/>
          </a:endParaRPr>
        </a:p>
      </dgm:t>
    </dgm:pt>
    <dgm:pt modelId="{850376F6-D5D7-4C3A-B272-7D9C35DE2F9B}" type="sibTrans" cxnId="{093ECA15-EB48-438F-A9ED-892284E941A5}">
      <dgm:prSet/>
      <dgm:spPr/>
      <dgm:t>
        <a:bodyPr/>
        <a:lstStyle/>
        <a:p>
          <a:endParaRPr lang="en-US">
            <a:latin typeface="+mj-lt"/>
          </a:endParaRPr>
        </a:p>
      </dgm:t>
    </dgm:pt>
    <dgm:pt modelId="{E5E87B6C-99B2-431D-8CD6-EFD38D71093A}">
      <dgm:prSet/>
      <dgm:spPr/>
      <dgm:t>
        <a:bodyPr/>
        <a:lstStyle/>
        <a:p>
          <a:r>
            <a:rPr lang="es-MX">
              <a:latin typeface="+mj-lt"/>
            </a:rPr>
            <a:t>Edad</a:t>
          </a:r>
          <a:endParaRPr lang="en-US">
            <a:latin typeface="+mj-lt"/>
          </a:endParaRPr>
        </a:p>
      </dgm:t>
    </dgm:pt>
    <dgm:pt modelId="{F9FDCB04-1D8C-4A7E-A465-2A250CDEB438}" type="parTrans" cxnId="{D84BA7E0-3DC4-4FEF-8994-FA2C95485989}">
      <dgm:prSet/>
      <dgm:spPr/>
      <dgm:t>
        <a:bodyPr/>
        <a:lstStyle/>
        <a:p>
          <a:endParaRPr lang="en-US">
            <a:latin typeface="+mj-lt"/>
          </a:endParaRPr>
        </a:p>
      </dgm:t>
    </dgm:pt>
    <dgm:pt modelId="{B25718D7-7BBC-4E7D-ABF5-B68A0600CEF2}" type="sibTrans" cxnId="{D84BA7E0-3DC4-4FEF-8994-FA2C95485989}">
      <dgm:prSet/>
      <dgm:spPr/>
      <dgm:t>
        <a:bodyPr/>
        <a:lstStyle/>
        <a:p>
          <a:endParaRPr lang="en-US">
            <a:latin typeface="+mj-lt"/>
          </a:endParaRPr>
        </a:p>
      </dgm:t>
    </dgm:pt>
    <dgm:pt modelId="{5DA8A743-96C5-4BBB-8ED0-389731490D14}">
      <dgm:prSet/>
      <dgm:spPr/>
      <dgm:t>
        <a:bodyPr/>
        <a:lstStyle/>
        <a:p>
          <a:r>
            <a:rPr lang="es-MX">
              <a:latin typeface="+mj-lt"/>
            </a:rPr>
            <a:t>Tamaño y peso corporal</a:t>
          </a:r>
          <a:endParaRPr lang="en-US">
            <a:latin typeface="+mj-lt"/>
          </a:endParaRPr>
        </a:p>
      </dgm:t>
    </dgm:pt>
    <dgm:pt modelId="{58D6AF70-743B-4B9B-B2C8-A349F775250C}" type="parTrans" cxnId="{CC652869-9471-40FC-A929-C55D739C3AFC}">
      <dgm:prSet/>
      <dgm:spPr/>
      <dgm:t>
        <a:bodyPr/>
        <a:lstStyle/>
        <a:p>
          <a:endParaRPr lang="en-US">
            <a:latin typeface="+mj-lt"/>
          </a:endParaRPr>
        </a:p>
      </dgm:t>
    </dgm:pt>
    <dgm:pt modelId="{25BE1548-75D4-4FC8-8C5D-BCC8052BC75C}" type="sibTrans" cxnId="{CC652869-9471-40FC-A929-C55D739C3AFC}">
      <dgm:prSet/>
      <dgm:spPr/>
      <dgm:t>
        <a:bodyPr/>
        <a:lstStyle/>
        <a:p>
          <a:endParaRPr lang="en-US">
            <a:latin typeface="+mj-lt"/>
          </a:endParaRPr>
        </a:p>
      </dgm:t>
    </dgm:pt>
    <dgm:pt modelId="{82B66652-3739-468E-A5B4-8C3F050EEE3C}">
      <dgm:prSet/>
      <dgm:spPr/>
      <dgm:t>
        <a:bodyPr/>
        <a:lstStyle/>
        <a:p>
          <a:r>
            <a:rPr lang="es-MX">
              <a:latin typeface="+mj-lt"/>
            </a:rPr>
            <a:t>Nivel de actividad</a:t>
          </a:r>
          <a:endParaRPr lang="en-US">
            <a:latin typeface="+mj-lt"/>
          </a:endParaRPr>
        </a:p>
      </dgm:t>
    </dgm:pt>
    <dgm:pt modelId="{FD089D02-24A1-4DDA-9D61-F29C6921C027}" type="parTrans" cxnId="{5EDB39C9-7C84-453A-8551-6D7DFEA6A302}">
      <dgm:prSet/>
      <dgm:spPr/>
      <dgm:t>
        <a:bodyPr/>
        <a:lstStyle/>
        <a:p>
          <a:endParaRPr lang="en-US">
            <a:latin typeface="+mj-lt"/>
          </a:endParaRPr>
        </a:p>
      </dgm:t>
    </dgm:pt>
    <dgm:pt modelId="{F7ACA449-A0A5-4383-AD32-D434A2EE4CC0}" type="sibTrans" cxnId="{5EDB39C9-7C84-453A-8551-6D7DFEA6A302}">
      <dgm:prSet/>
      <dgm:spPr/>
      <dgm:t>
        <a:bodyPr/>
        <a:lstStyle/>
        <a:p>
          <a:endParaRPr lang="en-US">
            <a:latin typeface="+mj-lt"/>
          </a:endParaRPr>
        </a:p>
      </dgm:t>
    </dgm:pt>
    <dgm:pt modelId="{E1DA0379-467A-4D79-8F8C-843340521CC5}">
      <dgm:prSet/>
      <dgm:spPr/>
      <dgm:t>
        <a:bodyPr/>
        <a:lstStyle/>
        <a:p>
          <a:r>
            <a:rPr lang="es-MX" dirty="0">
              <a:latin typeface="+mj-lt"/>
            </a:rPr>
            <a:t>Estado fisiológico (crecimiento, gestación, lactancia, vejez)</a:t>
          </a:r>
          <a:endParaRPr lang="en-US" dirty="0">
            <a:latin typeface="+mj-lt"/>
          </a:endParaRPr>
        </a:p>
      </dgm:t>
    </dgm:pt>
    <dgm:pt modelId="{96BAAD26-36C9-477D-9D18-408C8D778158}" type="parTrans" cxnId="{15462FC8-351C-4EA0-8153-4CAA4035741D}">
      <dgm:prSet/>
      <dgm:spPr/>
      <dgm:t>
        <a:bodyPr/>
        <a:lstStyle/>
        <a:p>
          <a:endParaRPr lang="en-US">
            <a:latin typeface="+mj-lt"/>
          </a:endParaRPr>
        </a:p>
      </dgm:t>
    </dgm:pt>
    <dgm:pt modelId="{BA08FFA8-8003-4381-ADC4-244AF08AE3A1}" type="sibTrans" cxnId="{15462FC8-351C-4EA0-8153-4CAA4035741D}">
      <dgm:prSet/>
      <dgm:spPr/>
      <dgm:t>
        <a:bodyPr/>
        <a:lstStyle/>
        <a:p>
          <a:endParaRPr lang="en-US">
            <a:latin typeface="+mj-lt"/>
          </a:endParaRPr>
        </a:p>
      </dgm:t>
    </dgm:pt>
    <dgm:pt modelId="{FE19CDAC-4D4A-4A58-B6AD-217A09D895CE}">
      <dgm:prSet/>
      <dgm:spPr/>
      <dgm:t>
        <a:bodyPr/>
        <a:lstStyle/>
        <a:p>
          <a:r>
            <a:rPr lang="es-MX">
              <a:latin typeface="+mj-lt"/>
            </a:rPr>
            <a:t>Estado de salud</a:t>
          </a:r>
          <a:endParaRPr lang="en-US">
            <a:latin typeface="+mj-lt"/>
          </a:endParaRPr>
        </a:p>
      </dgm:t>
    </dgm:pt>
    <dgm:pt modelId="{76FECE44-299A-4834-BA67-5A35EF7F6003}" type="parTrans" cxnId="{73C5C773-14A5-4478-92A9-74149F0FD74B}">
      <dgm:prSet/>
      <dgm:spPr/>
      <dgm:t>
        <a:bodyPr/>
        <a:lstStyle/>
        <a:p>
          <a:endParaRPr lang="en-US">
            <a:latin typeface="+mj-lt"/>
          </a:endParaRPr>
        </a:p>
      </dgm:t>
    </dgm:pt>
    <dgm:pt modelId="{BAA3DC5C-B66C-4611-AC16-C941535B4491}" type="sibTrans" cxnId="{73C5C773-14A5-4478-92A9-74149F0FD74B}">
      <dgm:prSet/>
      <dgm:spPr/>
      <dgm:t>
        <a:bodyPr/>
        <a:lstStyle/>
        <a:p>
          <a:endParaRPr lang="en-US">
            <a:latin typeface="+mj-lt"/>
          </a:endParaRPr>
        </a:p>
      </dgm:t>
    </dgm:pt>
    <dgm:pt modelId="{ECAB98E6-6735-48E3-A738-539FD867C302}" type="pres">
      <dgm:prSet presAssocID="{7E450925-FFB8-45AD-8BE7-B44A9F0DBA66}" presName="diagram" presStyleCnt="0">
        <dgm:presLayoutVars>
          <dgm:dir/>
          <dgm:resizeHandles val="exact"/>
        </dgm:presLayoutVars>
      </dgm:prSet>
      <dgm:spPr/>
    </dgm:pt>
    <dgm:pt modelId="{95BD2EB1-E74B-43DC-9322-03D3D33E7605}" type="pres">
      <dgm:prSet presAssocID="{D836D00D-0A83-4E9E-A961-2747169F9530}" presName="node" presStyleLbl="node1" presStyleIdx="0" presStyleCnt="6">
        <dgm:presLayoutVars>
          <dgm:bulletEnabled val="1"/>
        </dgm:presLayoutVars>
      </dgm:prSet>
      <dgm:spPr/>
    </dgm:pt>
    <dgm:pt modelId="{51169D6A-D90F-4AE0-A0E8-97F3ED7115BE}" type="pres">
      <dgm:prSet presAssocID="{850376F6-D5D7-4C3A-B272-7D9C35DE2F9B}" presName="sibTrans" presStyleCnt="0"/>
      <dgm:spPr/>
    </dgm:pt>
    <dgm:pt modelId="{26D51EE4-4DC3-474E-A4A3-00210AED750E}" type="pres">
      <dgm:prSet presAssocID="{E5E87B6C-99B2-431D-8CD6-EFD38D71093A}" presName="node" presStyleLbl="node1" presStyleIdx="1" presStyleCnt="6">
        <dgm:presLayoutVars>
          <dgm:bulletEnabled val="1"/>
        </dgm:presLayoutVars>
      </dgm:prSet>
      <dgm:spPr/>
    </dgm:pt>
    <dgm:pt modelId="{495968B7-80CD-40C4-985D-834B74B3B497}" type="pres">
      <dgm:prSet presAssocID="{B25718D7-7BBC-4E7D-ABF5-B68A0600CEF2}" presName="sibTrans" presStyleCnt="0"/>
      <dgm:spPr/>
    </dgm:pt>
    <dgm:pt modelId="{BCC836BE-C4B6-428D-A0EC-CDC20E2D53A1}" type="pres">
      <dgm:prSet presAssocID="{5DA8A743-96C5-4BBB-8ED0-389731490D14}" presName="node" presStyleLbl="node1" presStyleIdx="2" presStyleCnt="6">
        <dgm:presLayoutVars>
          <dgm:bulletEnabled val="1"/>
        </dgm:presLayoutVars>
      </dgm:prSet>
      <dgm:spPr/>
    </dgm:pt>
    <dgm:pt modelId="{8FE63661-133C-4440-A4D5-D49AB92AA20F}" type="pres">
      <dgm:prSet presAssocID="{25BE1548-75D4-4FC8-8C5D-BCC8052BC75C}" presName="sibTrans" presStyleCnt="0"/>
      <dgm:spPr/>
    </dgm:pt>
    <dgm:pt modelId="{DF3BFCF3-EE47-4E82-B16B-4E5FCD1CE380}" type="pres">
      <dgm:prSet presAssocID="{82B66652-3739-468E-A5B4-8C3F050EEE3C}" presName="node" presStyleLbl="node1" presStyleIdx="3" presStyleCnt="6">
        <dgm:presLayoutVars>
          <dgm:bulletEnabled val="1"/>
        </dgm:presLayoutVars>
      </dgm:prSet>
      <dgm:spPr/>
    </dgm:pt>
    <dgm:pt modelId="{00E77649-CC61-4A06-8BFD-4897B061070E}" type="pres">
      <dgm:prSet presAssocID="{F7ACA449-A0A5-4383-AD32-D434A2EE4CC0}" presName="sibTrans" presStyleCnt="0"/>
      <dgm:spPr/>
    </dgm:pt>
    <dgm:pt modelId="{40337ADF-D615-45D7-B391-DC384034486C}" type="pres">
      <dgm:prSet presAssocID="{E1DA0379-467A-4D79-8F8C-843340521CC5}" presName="node" presStyleLbl="node1" presStyleIdx="4" presStyleCnt="6">
        <dgm:presLayoutVars>
          <dgm:bulletEnabled val="1"/>
        </dgm:presLayoutVars>
      </dgm:prSet>
      <dgm:spPr/>
    </dgm:pt>
    <dgm:pt modelId="{0AC40F92-28F3-4FB6-8FE2-0E52BF204B1F}" type="pres">
      <dgm:prSet presAssocID="{BA08FFA8-8003-4381-ADC4-244AF08AE3A1}" presName="sibTrans" presStyleCnt="0"/>
      <dgm:spPr/>
    </dgm:pt>
    <dgm:pt modelId="{CA0AB903-A9D0-43D1-9864-779DC42C3DF0}" type="pres">
      <dgm:prSet presAssocID="{FE19CDAC-4D4A-4A58-B6AD-217A09D895CE}" presName="node" presStyleLbl="node1" presStyleIdx="5" presStyleCnt="6">
        <dgm:presLayoutVars>
          <dgm:bulletEnabled val="1"/>
        </dgm:presLayoutVars>
      </dgm:prSet>
      <dgm:spPr/>
    </dgm:pt>
  </dgm:ptLst>
  <dgm:cxnLst>
    <dgm:cxn modelId="{1B7BDE08-33CC-4C41-9EF3-F87DD20594B1}" type="presOf" srcId="{7E450925-FFB8-45AD-8BE7-B44A9F0DBA66}" destId="{ECAB98E6-6735-48E3-A738-539FD867C302}" srcOrd="0" destOrd="0" presId="urn:microsoft.com/office/officeart/2005/8/layout/default"/>
    <dgm:cxn modelId="{093ECA15-EB48-438F-A9ED-892284E941A5}" srcId="{7E450925-FFB8-45AD-8BE7-B44A9F0DBA66}" destId="{D836D00D-0A83-4E9E-A961-2747169F9530}" srcOrd="0" destOrd="0" parTransId="{0655B6F6-549C-483F-BAE9-648414197EBD}" sibTransId="{850376F6-D5D7-4C3A-B272-7D9C35DE2F9B}"/>
    <dgm:cxn modelId="{2AF1171D-62AB-4633-9031-FC8FDD715F74}" type="presOf" srcId="{D836D00D-0A83-4E9E-A961-2747169F9530}" destId="{95BD2EB1-E74B-43DC-9322-03D3D33E7605}" srcOrd="0" destOrd="0" presId="urn:microsoft.com/office/officeart/2005/8/layout/default"/>
    <dgm:cxn modelId="{0BD7F623-1EEC-46BB-9CFA-ABC2E59EF9D8}" type="presOf" srcId="{E1DA0379-467A-4D79-8F8C-843340521CC5}" destId="{40337ADF-D615-45D7-B391-DC384034486C}" srcOrd="0" destOrd="0" presId="urn:microsoft.com/office/officeart/2005/8/layout/default"/>
    <dgm:cxn modelId="{29F58037-F0C9-49FF-91CD-9C2C230617E2}" type="presOf" srcId="{82B66652-3739-468E-A5B4-8C3F050EEE3C}" destId="{DF3BFCF3-EE47-4E82-B16B-4E5FCD1CE380}" srcOrd="0" destOrd="0" presId="urn:microsoft.com/office/officeart/2005/8/layout/default"/>
    <dgm:cxn modelId="{D80F8A39-DBFA-4004-9B34-0064AD1F4379}" type="presOf" srcId="{E5E87B6C-99B2-431D-8CD6-EFD38D71093A}" destId="{26D51EE4-4DC3-474E-A4A3-00210AED750E}" srcOrd="0" destOrd="0" presId="urn:microsoft.com/office/officeart/2005/8/layout/default"/>
    <dgm:cxn modelId="{CC652869-9471-40FC-A929-C55D739C3AFC}" srcId="{7E450925-FFB8-45AD-8BE7-B44A9F0DBA66}" destId="{5DA8A743-96C5-4BBB-8ED0-389731490D14}" srcOrd="2" destOrd="0" parTransId="{58D6AF70-743B-4B9B-B2C8-A349F775250C}" sibTransId="{25BE1548-75D4-4FC8-8C5D-BCC8052BC75C}"/>
    <dgm:cxn modelId="{73C5C773-14A5-4478-92A9-74149F0FD74B}" srcId="{7E450925-FFB8-45AD-8BE7-B44A9F0DBA66}" destId="{FE19CDAC-4D4A-4A58-B6AD-217A09D895CE}" srcOrd="5" destOrd="0" parTransId="{76FECE44-299A-4834-BA67-5A35EF7F6003}" sibTransId="{BAA3DC5C-B66C-4611-AC16-C941535B4491}"/>
    <dgm:cxn modelId="{372E85A4-F109-4133-A00F-689DCD2403BF}" type="presOf" srcId="{5DA8A743-96C5-4BBB-8ED0-389731490D14}" destId="{BCC836BE-C4B6-428D-A0EC-CDC20E2D53A1}" srcOrd="0" destOrd="0" presId="urn:microsoft.com/office/officeart/2005/8/layout/default"/>
    <dgm:cxn modelId="{15462FC8-351C-4EA0-8153-4CAA4035741D}" srcId="{7E450925-FFB8-45AD-8BE7-B44A9F0DBA66}" destId="{E1DA0379-467A-4D79-8F8C-843340521CC5}" srcOrd="4" destOrd="0" parTransId="{96BAAD26-36C9-477D-9D18-408C8D778158}" sibTransId="{BA08FFA8-8003-4381-ADC4-244AF08AE3A1}"/>
    <dgm:cxn modelId="{5EDB39C9-7C84-453A-8551-6D7DFEA6A302}" srcId="{7E450925-FFB8-45AD-8BE7-B44A9F0DBA66}" destId="{82B66652-3739-468E-A5B4-8C3F050EEE3C}" srcOrd="3" destOrd="0" parTransId="{FD089D02-24A1-4DDA-9D61-F29C6921C027}" sibTransId="{F7ACA449-A0A5-4383-AD32-D434A2EE4CC0}"/>
    <dgm:cxn modelId="{D84BA7E0-3DC4-4FEF-8994-FA2C95485989}" srcId="{7E450925-FFB8-45AD-8BE7-B44A9F0DBA66}" destId="{E5E87B6C-99B2-431D-8CD6-EFD38D71093A}" srcOrd="1" destOrd="0" parTransId="{F9FDCB04-1D8C-4A7E-A465-2A250CDEB438}" sibTransId="{B25718D7-7BBC-4E7D-ABF5-B68A0600CEF2}"/>
    <dgm:cxn modelId="{D7E41DFF-79AA-4E3F-B3B1-AE8E8202B262}" type="presOf" srcId="{FE19CDAC-4D4A-4A58-B6AD-217A09D895CE}" destId="{CA0AB903-A9D0-43D1-9864-779DC42C3DF0}" srcOrd="0" destOrd="0" presId="urn:microsoft.com/office/officeart/2005/8/layout/default"/>
    <dgm:cxn modelId="{6A4BA6A9-D6F9-42D9-AB89-CB3B6114E802}" type="presParOf" srcId="{ECAB98E6-6735-48E3-A738-539FD867C302}" destId="{95BD2EB1-E74B-43DC-9322-03D3D33E7605}" srcOrd="0" destOrd="0" presId="urn:microsoft.com/office/officeart/2005/8/layout/default"/>
    <dgm:cxn modelId="{6269788B-FBA9-4879-9D8C-38D9D4262C5A}" type="presParOf" srcId="{ECAB98E6-6735-48E3-A738-539FD867C302}" destId="{51169D6A-D90F-4AE0-A0E8-97F3ED7115BE}" srcOrd="1" destOrd="0" presId="urn:microsoft.com/office/officeart/2005/8/layout/default"/>
    <dgm:cxn modelId="{64BE5783-9401-45F2-BD3B-B5C26527CA88}" type="presParOf" srcId="{ECAB98E6-6735-48E3-A738-539FD867C302}" destId="{26D51EE4-4DC3-474E-A4A3-00210AED750E}" srcOrd="2" destOrd="0" presId="urn:microsoft.com/office/officeart/2005/8/layout/default"/>
    <dgm:cxn modelId="{83394BB5-B666-4C69-B3E0-75EC1B46B184}" type="presParOf" srcId="{ECAB98E6-6735-48E3-A738-539FD867C302}" destId="{495968B7-80CD-40C4-985D-834B74B3B497}" srcOrd="3" destOrd="0" presId="urn:microsoft.com/office/officeart/2005/8/layout/default"/>
    <dgm:cxn modelId="{F008D3DC-5F1D-4760-93C5-93E2EAC24F46}" type="presParOf" srcId="{ECAB98E6-6735-48E3-A738-539FD867C302}" destId="{BCC836BE-C4B6-428D-A0EC-CDC20E2D53A1}" srcOrd="4" destOrd="0" presId="urn:microsoft.com/office/officeart/2005/8/layout/default"/>
    <dgm:cxn modelId="{87A7F6AE-1473-49F5-BAD3-8995A20E358A}" type="presParOf" srcId="{ECAB98E6-6735-48E3-A738-539FD867C302}" destId="{8FE63661-133C-4440-A4D5-D49AB92AA20F}" srcOrd="5" destOrd="0" presId="urn:microsoft.com/office/officeart/2005/8/layout/default"/>
    <dgm:cxn modelId="{89DAC341-F141-4BB0-88F8-2ECAD5965983}" type="presParOf" srcId="{ECAB98E6-6735-48E3-A738-539FD867C302}" destId="{DF3BFCF3-EE47-4E82-B16B-4E5FCD1CE380}" srcOrd="6" destOrd="0" presId="urn:microsoft.com/office/officeart/2005/8/layout/default"/>
    <dgm:cxn modelId="{0AE933CB-101A-4AFF-9FAE-24016B61F219}" type="presParOf" srcId="{ECAB98E6-6735-48E3-A738-539FD867C302}" destId="{00E77649-CC61-4A06-8BFD-4897B061070E}" srcOrd="7" destOrd="0" presId="urn:microsoft.com/office/officeart/2005/8/layout/default"/>
    <dgm:cxn modelId="{1DA8DF9E-ABAB-495C-AC07-A2FB875D6510}" type="presParOf" srcId="{ECAB98E6-6735-48E3-A738-539FD867C302}" destId="{40337ADF-D615-45D7-B391-DC384034486C}" srcOrd="8" destOrd="0" presId="urn:microsoft.com/office/officeart/2005/8/layout/default"/>
    <dgm:cxn modelId="{A677FAC9-B79C-47A1-8A41-91894095488E}" type="presParOf" srcId="{ECAB98E6-6735-48E3-A738-539FD867C302}" destId="{0AC40F92-28F3-4FB6-8FE2-0E52BF204B1F}" srcOrd="9" destOrd="0" presId="urn:microsoft.com/office/officeart/2005/8/layout/default"/>
    <dgm:cxn modelId="{D37CA66D-3B1C-490B-98A8-6C97C5C45A72}" type="presParOf" srcId="{ECAB98E6-6735-48E3-A738-539FD867C302}" destId="{CA0AB903-A9D0-43D1-9864-779DC42C3DF0}" srcOrd="10" destOrd="0" presId="urn:microsoft.com/office/officeart/2005/8/layout/default"/>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300C1A7B-ECDE-4263-9A5D-56627102392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0A452A5D-6C39-47A8-AA59-8E04271477C8}">
      <dgm:prSet/>
      <dgm:spPr/>
      <dgm:t>
        <a:bodyPr/>
        <a:lstStyle/>
        <a:p>
          <a:r>
            <a:rPr lang="es-MX" b="1">
              <a:latin typeface="+mj-lt"/>
            </a:rPr>
            <a:t>Morera (Morus alba)</a:t>
          </a:r>
          <a:endParaRPr lang="en-US">
            <a:latin typeface="+mj-lt"/>
          </a:endParaRPr>
        </a:p>
      </dgm:t>
    </dgm:pt>
    <dgm:pt modelId="{10383324-E343-46FB-9A97-8DF204C03693}" type="parTrans" cxnId="{23E87AD9-75FF-40AD-A038-5E1C6D60A2F3}">
      <dgm:prSet/>
      <dgm:spPr/>
      <dgm:t>
        <a:bodyPr/>
        <a:lstStyle/>
        <a:p>
          <a:endParaRPr lang="en-US">
            <a:latin typeface="+mj-lt"/>
          </a:endParaRPr>
        </a:p>
      </dgm:t>
    </dgm:pt>
    <dgm:pt modelId="{9323B4E0-4047-4818-8030-C92A919114C6}" type="sibTrans" cxnId="{23E87AD9-75FF-40AD-A038-5E1C6D60A2F3}">
      <dgm:prSet/>
      <dgm:spPr/>
      <dgm:t>
        <a:bodyPr/>
        <a:lstStyle/>
        <a:p>
          <a:endParaRPr lang="en-US">
            <a:latin typeface="+mj-lt"/>
          </a:endParaRPr>
        </a:p>
      </dgm:t>
    </dgm:pt>
    <dgm:pt modelId="{0A2B37B0-A3B6-492D-8CCE-60709EFF8560}">
      <dgm:prSet/>
      <dgm:spPr/>
      <dgm:t>
        <a:bodyPr/>
        <a:lstStyle/>
        <a:p>
          <a:r>
            <a:rPr lang="es-MX">
              <a:latin typeface="+mj-lt"/>
            </a:rPr>
            <a:t>Conejos 5–8 %, Cobayos hasta 10 %</a:t>
          </a:r>
          <a:endParaRPr lang="en-US">
            <a:latin typeface="+mj-lt"/>
          </a:endParaRPr>
        </a:p>
      </dgm:t>
    </dgm:pt>
    <dgm:pt modelId="{4F2D0084-5964-4FA0-AD81-0909EBBE7994}" type="parTrans" cxnId="{410F5EC9-CC60-4DC9-A83E-BBDE8BCE425D}">
      <dgm:prSet/>
      <dgm:spPr/>
      <dgm:t>
        <a:bodyPr/>
        <a:lstStyle/>
        <a:p>
          <a:endParaRPr lang="en-US">
            <a:latin typeface="+mj-lt"/>
          </a:endParaRPr>
        </a:p>
      </dgm:t>
    </dgm:pt>
    <dgm:pt modelId="{224A0329-FC98-468A-BEA4-527A69678FA1}" type="sibTrans" cxnId="{410F5EC9-CC60-4DC9-A83E-BBDE8BCE425D}">
      <dgm:prSet/>
      <dgm:spPr/>
      <dgm:t>
        <a:bodyPr/>
        <a:lstStyle/>
        <a:p>
          <a:endParaRPr lang="en-US">
            <a:latin typeface="+mj-lt"/>
          </a:endParaRPr>
        </a:p>
      </dgm:t>
    </dgm:pt>
    <dgm:pt modelId="{BF3B3317-D8DE-438F-AF09-ADFC626AC037}">
      <dgm:prSet/>
      <dgm:spPr/>
      <dgm:t>
        <a:bodyPr/>
        <a:lstStyle/>
        <a:p>
          <a:r>
            <a:rPr lang="es-MX" b="1">
              <a:latin typeface="+mj-lt"/>
            </a:rPr>
            <a:t>Alfalfa (Medicago sativa)</a:t>
          </a:r>
          <a:endParaRPr lang="en-US">
            <a:latin typeface="+mj-lt"/>
          </a:endParaRPr>
        </a:p>
      </dgm:t>
    </dgm:pt>
    <dgm:pt modelId="{2D201D30-4FDA-41A8-B48C-BFC9892353FA}" type="parTrans" cxnId="{94E43E33-02C7-4E50-9E39-E720F947128F}">
      <dgm:prSet/>
      <dgm:spPr/>
      <dgm:t>
        <a:bodyPr/>
        <a:lstStyle/>
        <a:p>
          <a:endParaRPr lang="en-US">
            <a:latin typeface="+mj-lt"/>
          </a:endParaRPr>
        </a:p>
      </dgm:t>
    </dgm:pt>
    <dgm:pt modelId="{ADED7A35-DA65-43D8-ACED-567F637C881E}" type="sibTrans" cxnId="{94E43E33-02C7-4E50-9E39-E720F947128F}">
      <dgm:prSet/>
      <dgm:spPr/>
      <dgm:t>
        <a:bodyPr/>
        <a:lstStyle/>
        <a:p>
          <a:endParaRPr lang="en-US">
            <a:latin typeface="+mj-lt"/>
          </a:endParaRPr>
        </a:p>
      </dgm:t>
    </dgm:pt>
    <dgm:pt modelId="{039AD510-7C2F-41B2-9384-746E34D61FB1}">
      <dgm:prSet/>
      <dgm:spPr/>
      <dgm:t>
        <a:bodyPr/>
        <a:lstStyle/>
        <a:p>
          <a:r>
            <a:rPr lang="es-MX">
              <a:latin typeface="+mj-lt"/>
            </a:rPr>
            <a:t>Útil en gestantes/lactantes, evitar exceso en adultos</a:t>
          </a:r>
          <a:endParaRPr lang="en-US">
            <a:latin typeface="+mj-lt"/>
          </a:endParaRPr>
        </a:p>
      </dgm:t>
    </dgm:pt>
    <dgm:pt modelId="{11954D1E-CC40-4E70-AC80-DEC3CF45D49E}" type="parTrans" cxnId="{72E1F5FE-46F3-49D5-94DA-FC74507A96E5}">
      <dgm:prSet/>
      <dgm:spPr/>
      <dgm:t>
        <a:bodyPr/>
        <a:lstStyle/>
        <a:p>
          <a:endParaRPr lang="en-US">
            <a:latin typeface="+mj-lt"/>
          </a:endParaRPr>
        </a:p>
      </dgm:t>
    </dgm:pt>
    <dgm:pt modelId="{7FFC7B3E-76EB-4DF0-9967-0E78B0E10FFD}" type="sibTrans" cxnId="{72E1F5FE-46F3-49D5-94DA-FC74507A96E5}">
      <dgm:prSet/>
      <dgm:spPr/>
      <dgm:t>
        <a:bodyPr/>
        <a:lstStyle/>
        <a:p>
          <a:endParaRPr lang="en-US">
            <a:latin typeface="+mj-lt"/>
          </a:endParaRPr>
        </a:p>
      </dgm:t>
    </dgm:pt>
    <dgm:pt modelId="{8A4CCFFB-4082-498F-88DE-11EEF69B5C5D}">
      <dgm:prSet/>
      <dgm:spPr/>
      <dgm:t>
        <a:bodyPr/>
        <a:lstStyle/>
        <a:p>
          <a:r>
            <a:rPr lang="es-MX" b="1">
              <a:latin typeface="+mj-lt"/>
            </a:rPr>
            <a:t>Trébol (Trifolium spp.)</a:t>
          </a:r>
          <a:endParaRPr lang="en-US">
            <a:latin typeface="+mj-lt"/>
          </a:endParaRPr>
        </a:p>
      </dgm:t>
    </dgm:pt>
    <dgm:pt modelId="{C6C904CD-1866-4528-B98E-221D1FF851C9}" type="parTrans" cxnId="{A1E6A2C2-E593-49B6-93CB-89D9AE9F88C5}">
      <dgm:prSet/>
      <dgm:spPr/>
      <dgm:t>
        <a:bodyPr/>
        <a:lstStyle/>
        <a:p>
          <a:endParaRPr lang="en-US">
            <a:latin typeface="+mj-lt"/>
          </a:endParaRPr>
        </a:p>
      </dgm:t>
    </dgm:pt>
    <dgm:pt modelId="{58832025-A7E6-400D-9090-826665850B93}" type="sibTrans" cxnId="{A1E6A2C2-E593-49B6-93CB-89D9AE9F88C5}">
      <dgm:prSet/>
      <dgm:spPr/>
      <dgm:t>
        <a:bodyPr/>
        <a:lstStyle/>
        <a:p>
          <a:endParaRPr lang="en-US">
            <a:latin typeface="+mj-lt"/>
          </a:endParaRPr>
        </a:p>
      </dgm:t>
    </dgm:pt>
    <dgm:pt modelId="{33135661-72A8-43D1-AD76-EAEDE7BF005A}">
      <dgm:prSet/>
      <dgm:spPr/>
      <dgm:t>
        <a:bodyPr/>
        <a:lstStyle/>
        <a:p>
          <a:r>
            <a:rPr lang="es-MX">
              <a:latin typeface="+mj-lt"/>
            </a:rPr>
            <a:t>Introducción gradual, hasta 5–8 %</a:t>
          </a:r>
          <a:endParaRPr lang="en-US">
            <a:latin typeface="+mj-lt"/>
          </a:endParaRPr>
        </a:p>
      </dgm:t>
    </dgm:pt>
    <dgm:pt modelId="{860CED4B-08D5-4EB9-B334-61561E2A2569}" type="parTrans" cxnId="{D3EA4A29-483D-44CB-AAC2-E1C5809EA56A}">
      <dgm:prSet/>
      <dgm:spPr/>
      <dgm:t>
        <a:bodyPr/>
        <a:lstStyle/>
        <a:p>
          <a:endParaRPr lang="en-US">
            <a:latin typeface="+mj-lt"/>
          </a:endParaRPr>
        </a:p>
      </dgm:t>
    </dgm:pt>
    <dgm:pt modelId="{892180C9-DC61-4EEF-B592-3E3601158C40}" type="sibTrans" cxnId="{D3EA4A29-483D-44CB-AAC2-E1C5809EA56A}">
      <dgm:prSet/>
      <dgm:spPr/>
      <dgm:t>
        <a:bodyPr/>
        <a:lstStyle/>
        <a:p>
          <a:endParaRPr lang="en-US">
            <a:latin typeface="+mj-lt"/>
          </a:endParaRPr>
        </a:p>
      </dgm:t>
    </dgm:pt>
    <dgm:pt modelId="{C3CC0F87-3C79-4542-ABD3-E65057C1CA15}">
      <dgm:prSet/>
      <dgm:spPr/>
      <dgm:t>
        <a:bodyPr/>
        <a:lstStyle/>
        <a:p>
          <a:r>
            <a:rPr lang="es-MX" b="1">
              <a:latin typeface="+mj-lt"/>
            </a:rPr>
            <a:t>Vainas verdes (arveja/fríjol tierno)</a:t>
          </a:r>
          <a:endParaRPr lang="en-US">
            <a:latin typeface="+mj-lt"/>
          </a:endParaRPr>
        </a:p>
      </dgm:t>
    </dgm:pt>
    <dgm:pt modelId="{08696908-A4D4-4B1F-97D5-25EA9E8747F9}" type="parTrans" cxnId="{D4437D49-AEF4-4939-A7C1-AA12614CC9B7}">
      <dgm:prSet/>
      <dgm:spPr/>
      <dgm:t>
        <a:bodyPr/>
        <a:lstStyle/>
        <a:p>
          <a:endParaRPr lang="en-US">
            <a:latin typeface="+mj-lt"/>
          </a:endParaRPr>
        </a:p>
      </dgm:t>
    </dgm:pt>
    <dgm:pt modelId="{A4C76641-6D90-45C1-9807-BA7603B33D9C}" type="sibTrans" cxnId="{D4437D49-AEF4-4939-A7C1-AA12614CC9B7}">
      <dgm:prSet/>
      <dgm:spPr/>
      <dgm:t>
        <a:bodyPr/>
        <a:lstStyle/>
        <a:p>
          <a:endParaRPr lang="en-US">
            <a:latin typeface="+mj-lt"/>
          </a:endParaRPr>
        </a:p>
      </dgm:t>
    </dgm:pt>
    <dgm:pt modelId="{3001B9AB-0323-4AD9-B5F9-5B77530284FC}">
      <dgm:prSet/>
      <dgm:spPr/>
      <dgm:t>
        <a:bodyPr/>
        <a:lstStyle/>
        <a:p>
          <a:r>
            <a:rPr lang="es-MX">
              <a:latin typeface="+mj-lt"/>
            </a:rPr>
            <a:t>Uso ocasional ≤5 %</a:t>
          </a:r>
          <a:endParaRPr lang="en-US">
            <a:latin typeface="+mj-lt"/>
          </a:endParaRPr>
        </a:p>
      </dgm:t>
    </dgm:pt>
    <dgm:pt modelId="{55719CEA-8E09-4710-A22D-446CD718E5CA}" type="parTrans" cxnId="{949DE00E-FF7E-454F-9442-F5121E08F637}">
      <dgm:prSet/>
      <dgm:spPr/>
      <dgm:t>
        <a:bodyPr/>
        <a:lstStyle/>
        <a:p>
          <a:endParaRPr lang="en-US">
            <a:latin typeface="+mj-lt"/>
          </a:endParaRPr>
        </a:p>
      </dgm:t>
    </dgm:pt>
    <dgm:pt modelId="{58A934A1-8633-4FAC-B9AF-5685E6FDE337}" type="sibTrans" cxnId="{949DE00E-FF7E-454F-9442-F5121E08F637}">
      <dgm:prSet/>
      <dgm:spPr/>
      <dgm:t>
        <a:bodyPr/>
        <a:lstStyle/>
        <a:p>
          <a:endParaRPr lang="en-US">
            <a:latin typeface="+mj-lt"/>
          </a:endParaRPr>
        </a:p>
      </dgm:t>
    </dgm:pt>
    <dgm:pt modelId="{048CDAE8-FEAC-469E-837E-93CAAB92D150}" type="pres">
      <dgm:prSet presAssocID="{300C1A7B-ECDE-4263-9A5D-56627102392A}" presName="Name0" presStyleCnt="0">
        <dgm:presLayoutVars>
          <dgm:dir/>
          <dgm:animLvl val="lvl"/>
          <dgm:resizeHandles val="exact"/>
        </dgm:presLayoutVars>
      </dgm:prSet>
      <dgm:spPr/>
    </dgm:pt>
    <dgm:pt modelId="{76693393-8ADE-4065-8483-6DCD96CE36B6}" type="pres">
      <dgm:prSet presAssocID="{0A452A5D-6C39-47A8-AA59-8E04271477C8}" presName="composite" presStyleCnt="0"/>
      <dgm:spPr/>
    </dgm:pt>
    <dgm:pt modelId="{ED40C6E9-EBF8-4843-95B4-43AC10CA6F42}" type="pres">
      <dgm:prSet presAssocID="{0A452A5D-6C39-47A8-AA59-8E04271477C8}" presName="parTx" presStyleLbl="alignNode1" presStyleIdx="0" presStyleCnt="4">
        <dgm:presLayoutVars>
          <dgm:chMax val="0"/>
          <dgm:chPref val="0"/>
          <dgm:bulletEnabled val="1"/>
        </dgm:presLayoutVars>
      </dgm:prSet>
      <dgm:spPr/>
    </dgm:pt>
    <dgm:pt modelId="{0CA06D80-C97D-495A-9E75-FE9BF078EBD8}" type="pres">
      <dgm:prSet presAssocID="{0A452A5D-6C39-47A8-AA59-8E04271477C8}" presName="desTx" presStyleLbl="alignAccFollowNode1" presStyleIdx="0" presStyleCnt="4">
        <dgm:presLayoutVars>
          <dgm:bulletEnabled val="1"/>
        </dgm:presLayoutVars>
      </dgm:prSet>
      <dgm:spPr/>
    </dgm:pt>
    <dgm:pt modelId="{61820153-C324-447C-8653-90FCC1D0C917}" type="pres">
      <dgm:prSet presAssocID="{9323B4E0-4047-4818-8030-C92A919114C6}" presName="space" presStyleCnt="0"/>
      <dgm:spPr/>
    </dgm:pt>
    <dgm:pt modelId="{2FA90C74-4D76-4828-BD60-43E6F6DEA221}" type="pres">
      <dgm:prSet presAssocID="{BF3B3317-D8DE-438F-AF09-ADFC626AC037}" presName="composite" presStyleCnt="0"/>
      <dgm:spPr/>
    </dgm:pt>
    <dgm:pt modelId="{014A4E5A-3107-4900-954D-6891205D9F38}" type="pres">
      <dgm:prSet presAssocID="{BF3B3317-D8DE-438F-AF09-ADFC626AC037}" presName="parTx" presStyleLbl="alignNode1" presStyleIdx="1" presStyleCnt="4">
        <dgm:presLayoutVars>
          <dgm:chMax val="0"/>
          <dgm:chPref val="0"/>
          <dgm:bulletEnabled val="1"/>
        </dgm:presLayoutVars>
      </dgm:prSet>
      <dgm:spPr/>
    </dgm:pt>
    <dgm:pt modelId="{97AEDE2B-F95C-4E21-B283-654ABAA42E51}" type="pres">
      <dgm:prSet presAssocID="{BF3B3317-D8DE-438F-AF09-ADFC626AC037}" presName="desTx" presStyleLbl="alignAccFollowNode1" presStyleIdx="1" presStyleCnt="4">
        <dgm:presLayoutVars>
          <dgm:bulletEnabled val="1"/>
        </dgm:presLayoutVars>
      </dgm:prSet>
      <dgm:spPr/>
    </dgm:pt>
    <dgm:pt modelId="{ECB9D721-5DE9-41C8-9A78-B3BF2A582920}" type="pres">
      <dgm:prSet presAssocID="{ADED7A35-DA65-43D8-ACED-567F637C881E}" presName="space" presStyleCnt="0"/>
      <dgm:spPr/>
    </dgm:pt>
    <dgm:pt modelId="{F6DF4713-E87C-4645-A0BA-BBC1E7477631}" type="pres">
      <dgm:prSet presAssocID="{8A4CCFFB-4082-498F-88DE-11EEF69B5C5D}" presName="composite" presStyleCnt="0"/>
      <dgm:spPr/>
    </dgm:pt>
    <dgm:pt modelId="{4CC627FD-E785-4350-B16B-0FE912A46206}" type="pres">
      <dgm:prSet presAssocID="{8A4CCFFB-4082-498F-88DE-11EEF69B5C5D}" presName="parTx" presStyleLbl="alignNode1" presStyleIdx="2" presStyleCnt="4">
        <dgm:presLayoutVars>
          <dgm:chMax val="0"/>
          <dgm:chPref val="0"/>
          <dgm:bulletEnabled val="1"/>
        </dgm:presLayoutVars>
      </dgm:prSet>
      <dgm:spPr/>
    </dgm:pt>
    <dgm:pt modelId="{A6A504DC-E8BC-4D46-AFDC-470887D9C521}" type="pres">
      <dgm:prSet presAssocID="{8A4CCFFB-4082-498F-88DE-11EEF69B5C5D}" presName="desTx" presStyleLbl="alignAccFollowNode1" presStyleIdx="2" presStyleCnt="4">
        <dgm:presLayoutVars>
          <dgm:bulletEnabled val="1"/>
        </dgm:presLayoutVars>
      </dgm:prSet>
      <dgm:spPr/>
    </dgm:pt>
    <dgm:pt modelId="{173A8EC1-A3A9-4755-B883-A8AB3E336BAE}" type="pres">
      <dgm:prSet presAssocID="{58832025-A7E6-400D-9090-826665850B93}" presName="space" presStyleCnt="0"/>
      <dgm:spPr/>
    </dgm:pt>
    <dgm:pt modelId="{202C94E3-C1ED-4572-96EB-F1F036946BA8}" type="pres">
      <dgm:prSet presAssocID="{C3CC0F87-3C79-4542-ABD3-E65057C1CA15}" presName="composite" presStyleCnt="0"/>
      <dgm:spPr/>
    </dgm:pt>
    <dgm:pt modelId="{5BACDFB2-8757-43FA-88B7-05B7341ABF73}" type="pres">
      <dgm:prSet presAssocID="{C3CC0F87-3C79-4542-ABD3-E65057C1CA15}" presName="parTx" presStyleLbl="alignNode1" presStyleIdx="3" presStyleCnt="4">
        <dgm:presLayoutVars>
          <dgm:chMax val="0"/>
          <dgm:chPref val="0"/>
          <dgm:bulletEnabled val="1"/>
        </dgm:presLayoutVars>
      </dgm:prSet>
      <dgm:spPr/>
    </dgm:pt>
    <dgm:pt modelId="{FBFA405A-168A-497E-80C1-C1DA9A282D44}" type="pres">
      <dgm:prSet presAssocID="{C3CC0F87-3C79-4542-ABD3-E65057C1CA15}" presName="desTx" presStyleLbl="alignAccFollowNode1" presStyleIdx="3" presStyleCnt="4">
        <dgm:presLayoutVars>
          <dgm:bulletEnabled val="1"/>
        </dgm:presLayoutVars>
      </dgm:prSet>
      <dgm:spPr/>
    </dgm:pt>
  </dgm:ptLst>
  <dgm:cxnLst>
    <dgm:cxn modelId="{487FBF0A-6089-446F-8A29-70A6C6CEFC78}" type="presOf" srcId="{0A2B37B0-A3B6-492D-8CCE-60709EFF8560}" destId="{0CA06D80-C97D-495A-9E75-FE9BF078EBD8}" srcOrd="0" destOrd="0" presId="urn:microsoft.com/office/officeart/2005/8/layout/hList1"/>
    <dgm:cxn modelId="{949DE00E-FF7E-454F-9442-F5121E08F637}" srcId="{C3CC0F87-3C79-4542-ABD3-E65057C1CA15}" destId="{3001B9AB-0323-4AD9-B5F9-5B77530284FC}" srcOrd="0" destOrd="0" parTransId="{55719CEA-8E09-4710-A22D-446CD718E5CA}" sibTransId="{58A934A1-8633-4FAC-B9AF-5685E6FDE337}"/>
    <dgm:cxn modelId="{D3EA4A29-483D-44CB-AAC2-E1C5809EA56A}" srcId="{8A4CCFFB-4082-498F-88DE-11EEF69B5C5D}" destId="{33135661-72A8-43D1-AD76-EAEDE7BF005A}" srcOrd="0" destOrd="0" parTransId="{860CED4B-08D5-4EB9-B334-61561E2A2569}" sibTransId="{892180C9-DC61-4EEF-B592-3E3601158C40}"/>
    <dgm:cxn modelId="{A5E38032-9C57-46D8-B529-08E826140861}" type="presOf" srcId="{BF3B3317-D8DE-438F-AF09-ADFC626AC037}" destId="{014A4E5A-3107-4900-954D-6891205D9F38}" srcOrd="0" destOrd="0" presId="urn:microsoft.com/office/officeart/2005/8/layout/hList1"/>
    <dgm:cxn modelId="{94E43E33-02C7-4E50-9E39-E720F947128F}" srcId="{300C1A7B-ECDE-4263-9A5D-56627102392A}" destId="{BF3B3317-D8DE-438F-AF09-ADFC626AC037}" srcOrd="1" destOrd="0" parTransId="{2D201D30-4FDA-41A8-B48C-BFC9892353FA}" sibTransId="{ADED7A35-DA65-43D8-ACED-567F637C881E}"/>
    <dgm:cxn modelId="{D1553939-046A-4741-BDB1-3A5F2D12632E}" type="presOf" srcId="{33135661-72A8-43D1-AD76-EAEDE7BF005A}" destId="{A6A504DC-E8BC-4D46-AFDC-470887D9C521}" srcOrd="0" destOrd="0" presId="urn:microsoft.com/office/officeart/2005/8/layout/hList1"/>
    <dgm:cxn modelId="{D4437D49-AEF4-4939-A7C1-AA12614CC9B7}" srcId="{300C1A7B-ECDE-4263-9A5D-56627102392A}" destId="{C3CC0F87-3C79-4542-ABD3-E65057C1CA15}" srcOrd="3" destOrd="0" parTransId="{08696908-A4D4-4B1F-97D5-25EA9E8747F9}" sibTransId="{A4C76641-6D90-45C1-9807-BA7603B33D9C}"/>
    <dgm:cxn modelId="{A157C54B-8547-4F12-B760-EEA3D4B03B6C}" type="presOf" srcId="{0A452A5D-6C39-47A8-AA59-8E04271477C8}" destId="{ED40C6E9-EBF8-4843-95B4-43AC10CA6F42}" srcOrd="0" destOrd="0" presId="urn:microsoft.com/office/officeart/2005/8/layout/hList1"/>
    <dgm:cxn modelId="{896E4973-9D58-42CC-B0E4-2162FE6D6A80}" type="presOf" srcId="{039AD510-7C2F-41B2-9384-746E34D61FB1}" destId="{97AEDE2B-F95C-4E21-B283-654ABAA42E51}" srcOrd="0" destOrd="0" presId="urn:microsoft.com/office/officeart/2005/8/layout/hList1"/>
    <dgm:cxn modelId="{6D96A45A-4A95-4719-9F3F-23666EEB1717}" type="presOf" srcId="{C3CC0F87-3C79-4542-ABD3-E65057C1CA15}" destId="{5BACDFB2-8757-43FA-88B7-05B7341ABF73}" srcOrd="0" destOrd="0" presId="urn:microsoft.com/office/officeart/2005/8/layout/hList1"/>
    <dgm:cxn modelId="{1C2C0290-24F1-4C52-A951-9CF185AF4681}" type="presOf" srcId="{8A4CCFFB-4082-498F-88DE-11EEF69B5C5D}" destId="{4CC627FD-E785-4350-B16B-0FE912A46206}" srcOrd="0" destOrd="0" presId="urn:microsoft.com/office/officeart/2005/8/layout/hList1"/>
    <dgm:cxn modelId="{A1E6A2C2-E593-49B6-93CB-89D9AE9F88C5}" srcId="{300C1A7B-ECDE-4263-9A5D-56627102392A}" destId="{8A4CCFFB-4082-498F-88DE-11EEF69B5C5D}" srcOrd="2" destOrd="0" parTransId="{C6C904CD-1866-4528-B98E-221D1FF851C9}" sibTransId="{58832025-A7E6-400D-9090-826665850B93}"/>
    <dgm:cxn modelId="{410F5EC9-CC60-4DC9-A83E-BBDE8BCE425D}" srcId="{0A452A5D-6C39-47A8-AA59-8E04271477C8}" destId="{0A2B37B0-A3B6-492D-8CCE-60709EFF8560}" srcOrd="0" destOrd="0" parTransId="{4F2D0084-5964-4FA0-AD81-0909EBBE7994}" sibTransId="{224A0329-FC98-468A-BEA4-527A69678FA1}"/>
    <dgm:cxn modelId="{C39873CD-C5DD-44B2-A860-A31FAF663EF0}" type="presOf" srcId="{300C1A7B-ECDE-4263-9A5D-56627102392A}" destId="{048CDAE8-FEAC-469E-837E-93CAAB92D150}" srcOrd="0" destOrd="0" presId="urn:microsoft.com/office/officeart/2005/8/layout/hList1"/>
    <dgm:cxn modelId="{23E87AD9-75FF-40AD-A038-5E1C6D60A2F3}" srcId="{300C1A7B-ECDE-4263-9A5D-56627102392A}" destId="{0A452A5D-6C39-47A8-AA59-8E04271477C8}" srcOrd="0" destOrd="0" parTransId="{10383324-E343-46FB-9A97-8DF204C03693}" sibTransId="{9323B4E0-4047-4818-8030-C92A919114C6}"/>
    <dgm:cxn modelId="{0F32D0DF-A2AE-49F3-B71F-9063CEE3D21C}" type="presOf" srcId="{3001B9AB-0323-4AD9-B5F9-5B77530284FC}" destId="{FBFA405A-168A-497E-80C1-C1DA9A282D44}" srcOrd="0" destOrd="0" presId="urn:microsoft.com/office/officeart/2005/8/layout/hList1"/>
    <dgm:cxn modelId="{72E1F5FE-46F3-49D5-94DA-FC74507A96E5}" srcId="{BF3B3317-D8DE-438F-AF09-ADFC626AC037}" destId="{039AD510-7C2F-41B2-9384-746E34D61FB1}" srcOrd="0" destOrd="0" parTransId="{11954D1E-CC40-4E70-AC80-DEC3CF45D49E}" sibTransId="{7FFC7B3E-76EB-4DF0-9967-0E78B0E10FFD}"/>
    <dgm:cxn modelId="{43C70FB2-C47D-443F-B0B5-F7EB7E8494AD}" type="presParOf" srcId="{048CDAE8-FEAC-469E-837E-93CAAB92D150}" destId="{76693393-8ADE-4065-8483-6DCD96CE36B6}" srcOrd="0" destOrd="0" presId="urn:microsoft.com/office/officeart/2005/8/layout/hList1"/>
    <dgm:cxn modelId="{E5E6C996-BAF5-4EC6-9ECD-71B405BB98D2}" type="presParOf" srcId="{76693393-8ADE-4065-8483-6DCD96CE36B6}" destId="{ED40C6E9-EBF8-4843-95B4-43AC10CA6F42}" srcOrd="0" destOrd="0" presId="urn:microsoft.com/office/officeart/2005/8/layout/hList1"/>
    <dgm:cxn modelId="{60D06A02-327F-4290-B9E8-6C1A1A1DA73E}" type="presParOf" srcId="{76693393-8ADE-4065-8483-6DCD96CE36B6}" destId="{0CA06D80-C97D-495A-9E75-FE9BF078EBD8}" srcOrd="1" destOrd="0" presId="urn:microsoft.com/office/officeart/2005/8/layout/hList1"/>
    <dgm:cxn modelId="{16C7FA3C-3CB1-4B8B-98FC-6F4929DABF9F}" type="presParOf" srcId="{048CDAE8-FEAC-469E-837E-93CAAB92D150}" destId="{61820153-C324-447C-8653-90FCC1D0C917}" srcOrd="1" destOrd="0" presId="urn:microsoft.com/office/officeart/2005/8/layout/hList1"/>
    <dgm:cxn modelId="{01FDB0DD-964D-4E96-81B6-8F71827DD705}" type="presParOf" srcId="{048CDAE8-FEAC-469E-837E-93CAAB92D150}" destId="{2FA90C74-4D76-4828-BD60-43E6F6DEA221}" srcOrd="2" destOrd="0" presId="urn:microsoft.com/office/officeart/2005/8/layout/hList1"/>
    <dgm:cxn modelId="{8FF9D237-7BD3-4C76-9659-603BC77EDB7A}" type="presParOf" srcId="{2FA90C74-4D76-4828-BD60-43E6F6DEA221}" destId="{014A4E5A-3107-4900-954D-6891205D9F38}" srcOrd="0" destOrd="0" presId="urn:microsoft.com/office/officeart/2005/8/layout/hList1"/>
    <dgm:cxn modelId="{5F8B7CC5-6DD4-4934-8444-D6B52503A41B}" type="presParOf" srcId="{2FA90C74-4D76-4828-BD60-43E6F6DEA221}" destId="{97AEDE2B-F95C-4E21-B283-654ABAA42E51}" srcOrd="1" destOrd="0" presId="urn:microsoft.com/office/officeart/2005/8/layout/hList1"/>
    <dgm:cxn modelId="{349106E0-FE5E-4361-9B9D-C3921FA294B7}" type="presParOf" srcId="{048CDAE8-FEAC-469E-837E-93CAAB92D150}" destId="{ECB9D721-5DE9-41C8-9A78-B3BF2A582920}" srcOrd="3" destOrd="0" presId="urn:microsoft.com/office/officeart/2005/8/layout/hList1"/>
    <dgm:cxn modelId="{D051E264-703A-4064-8760-4CFC30B04F59}" type="presParOf" srcId="{048CDAE8-FEAC-469E-837E-93CAAB92D150}" destId="{F6DF4713-E87C-4645-A0BA-BBC1E7477631}" srcOrd="4" destOrd="0" presId="urn:microsoft.com/office/officeart/2005/8/layout/hList1"/>
    <dgm:cxn modelId="{71CBFBCA-B916-466A-A9B3-DA2DC4654875}" type="presParOf" srcId="{F6DF4713-E87C-4645-A0BA-BBC1E7477631}" destId="{4CC627FD-E785-4350-B16B-0FE912A46206}" srcOrd="0" destOrd="0" presId="urn:microsoft.com/office/officeart/2005/8/layout/hList1"/>
    <dgm:cxn modelId="{8A2918CB-7E73-46F9-B17B-4D578DA23092}" type="presParOf" srcId="{F6DF4713-E87C-4645-A0BA-BBC1E7477631}" destId="{A6A504DC-E8BC-4D46-AFDC-470887D9C521}" srcOrd="1" destOrd="0" presId="urn:microsoft.com/office/officeart/2005/8/layout/hList1"/>
    <dgm:cxn modelId="{DA068886-6CAD-4C0F-B1AF-9BB81FB889F2}" type="presParOf" srcId="{048CDAE8-FEAC-469E-837E-93CAAB92D150}" destId="{173A8EC1-A3A9-4755-B883-A8AB3E336BAE}" srcOrd="5" destOrd="0" presId="urn:microsoft.com/office/officeart/2005/8/layout/hList1"/>
    <dgm:cxn modelId="{E664461F-368B-4EF0-9DEF-8FDF4D86F1DB}" type="presParOf" srcId="{048CDAE8-FEAC-469E-837E-93CAAB92D150}" destId="{202C94E3-C1ED-4572-96EB-F1F036946BA8}" srcOrd="6" destOrd="0" presId="urn:microsoft.com/office/officeart/2005/8/layout/hList1"/>
    <dgm:cxn modelId="{E1B681B3-B728-46D4-940F-F154D603774C}" type="presParOf" srcId="{202C94E3-C1ED-4572-96EB-F1F036946BA8}" destId="{5BACDFB2-8757-43FA-88B7-05B7341ABF73}" srcOrd="0" destOrd="0" presId="urn:microsoft.com/office/officeart/2005/8/layout/hList1"/>
    <dgm:cxn modelId="{EF932B63-8E19-404D-B3C0-C9334960750E}" type="presParOf" srcId="{202C94E3-C1ED-4572-96EB-F1F036946BA8}" destId="{FBFA405A-168A-497E-80C1-C1DA9A282D44}" srcOrd="1" destOrd="0" presId="urn:microsoft.com/office/officeart/2005/8/layout/hList1"/>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17447139-980A-4FFC-82DE-B888EDAF878C}" type="doc">
      <dgm:prSet loTypeId="urn:microsoft.com/office/officeart/2016/7/layout/ChevronBlockProcess" loCatId="process" qsTypeId="urn:microsoft.com/office/officeart/2005/8/quickstyle/simple1" qsCatId="simple" csTypeId="urn:microsoft.com/office/officeart/2005/8/colors/colorful1" csCatId="colorful" phldr="1"/>
      <dgm:spPr/>
      <dgm:t>
        <a:bodyPr/>
        <a:lstStyle/>
        <a:p>
          <a:endParaRPr lang="en-US"/>
        </a:p>
      </dgm:t>
    </dgm:pt>
    <dgm:pt modelId="{6B1EF8CC-60E8-4EBC-8CFC-6DCA679A1733}">
      <dgm:prSet custT="1"/>
      <dgm:spPr/>
      <dgm:t>
        <a:bodyPr/>
        <a:lstStyle/>
        <a:p>
          <a:r>
            <a:rPr lang="es-MX" sz="1400" b="1">
              <a:latin typeface="+mj-lt"/>
            </a:rPr>
            <a:t>Cachorros/juveniles</a:t>
          </a:r>
          <a:endParaRPr lang="en-US" sz="1400">
            <a:latin typeface="+mj-lt"/>
          </a:endParaRPr>
        </a:p>
      </dgm:t>
    </dgm:pt>
    <dgm:pt modelId="{DE711B39-CAD9-4D91-A145-7C9DCD70A95A}" type="parTrans" cxnId="{A00B5E47-0F48-4C81-BE57-FF25351B5C09}">
      <dgm:prSet/>
      <dgm:spPr/>
      <dgm:t>
        <a:bodyPr/>
        <a:lstStyle/>
        <a:p>
          <a:endParaRPr lang="en-US" sz="1600">
            <a:latin typeface="+mj-lt"/>
          </a:endParaRPr>
        </a:p>
      </dgm:t>
    </dgm:pt>
    <dgm:pt modelId="{12E96DA1-46D1-42B3-AA9F-2A5EFCD26BE6}" type="sibTrans" cxnId="{A00B5E47-0F48-4C81-BE57-FF25351B5C09}">
      <dgm:prSet/>
      <dgm:spPr/>
      <dgm:t>
        <a:bodyPr/>
        <a:lstStyle/>
        <a:p>
          <a:endParaRPr lang="en-US" sz="1600">
            <a:latin typeface="+mj-lt"/>
          </a:endParaRPr>
        </a:p>
      </dgm:t>
    </dgm:pt>
    <dgm:pt modelId="{891FB746-32EE-4AD6-BB8B-9ADE568A041B}">
      <dgm:prSet custT="1"/>
      <dgm:spPr/>
      <dgm:t>
        <a:bodyPr/>
        <a:lstStyle/>
        <a:p>
          <a:r>
            <a:rPr lang="es-MX" sz="1050">
              <a:latin typeface="+mj-lt"/>
            </a:rPr>
            <a:t>Mayor demanda de proteína, energía, calcio y fósforo.</a:t>
          </a:r>
          <a:endParaRPr lang="en-US" sz="1050">
            <a:latin typeface="+mj-lt"/>
          </a:endParaRPr>
        </a:p>
      </dgm:t>
    </dgm:pt>
    <dgm:pt modelId="{164BB55A-EF75-4422-B897-0AC624A8CA43}" type="parTrans" cxnId="{06C90A7F-603B-454A-B1EB-3A9D4DE40049}">
      <dgm:prSet/>
      <dgm:spPr/>
      <dgm:t>
        <a:bodyPr/>
        <a:lstStyle/>
        <a:p>
          <a:endParaRPr lang="en-US" sz="1600">
            <a:latin typeface="+mj-lt"/>
          </a:endParaRPr>
        </a:p>
      </dgm:t>
    </dgm:pt>
    <dgm:pt modelId="{F692FB20-1B0A-4B25-8EAF-9870B976C9AC}" type="sibTrans" cxnId="{06C90A7F-603B-454A-B1EB-3A9D4DE40049}">
      <dgm:prSet/>
      <dgm:spPr/>
      <dgm:t>
        <a:bodyPr/>
        <a:lstStyle/>
        <a:p>
          <a:endParaRPr lang="en-US" sz="1600">
            <a:latin typeface="+mj-lt"/>
          </a:endParaRPr>
        </a:p>
      </dgm:t>
    </dgm:pt>
    <dgm:pt modelId="{4A6D9538-39E8-44DC-8F19-C4189DD1F1B2}">
      <dgm:prSet custT="1"/>
      <dgm:spPr/>
      <dgm:t>
        <a:bodyPr/>
        <a:lstStyle/>
        <a:p>
          <a:r>
            <a:rPr lang="es-MX" sz="1400" b="1">
              <a:latin typeface="+mj-lt"/>
            </a:rPr>
            <a:t>Adultos</a:t>
          </a:r>
          <a:endParaRPr lang="en-US" sz="1400">
            <a:latin typeface="+mj-lt"/>
          </a:endParaRPr>
        </a:p>
      </dgm:t>
    </dgm:pt>
    <dgm:pt modelId="{32065EF5-80BD-4EB9-84D6-88855B5E5104}" type="parTrans" cxnId="{7FD6951C-EA94-4B35-B578-2303B7ACD2B9}">
      <dgm:prSet/>
      <dgm:spPr/>
      <dgm:t>
        <a:bodyPr/>
        <a:lstStyle/>
        <a:p>
          <a:endParaRPr lang="en-US" sz="1600">
            <a:latin typeface="+mj-lt"/>
          </a:endParaRPr>
        </a:p>
      </dgm:t>
    </dgm:pt>
    <dgm:pt modelId="{36410A5E-3BDF-43BE-8E68-2E36B1A3A705}" type="sibTrans" cxnId="{7FD6951C-EA94-4B35-B578-2303B7ACD2B9}">
      <dgm:prSet/>
      <dgm:spPr/>
      <dgm:t>
        <a:bodyPr/>
        <a:lstStyle/>
        <a:p>
          <a:endParaRPr lang="en-US" sz="1600">
            <a:latin typeface="+mj-lt"/>
          </a:endParaRPr>
        </a:p>
      </dgm:t>
    </dgm:pt>
    <dgm:pt modelId="{25F324F0-E876-4C2B-B1CF-6F4AEF15908B}">
      <dgm:prSet custT="1"/>
      <dgm:spPr/>
      <dgm:t>
        <a:bodyPr/>
        <a:lstStyle/>
        <a:p>
          <a:r>
            <a:rPr lang="es-MX" sz="1050">
              <a:latin typeface="+mj-lt"/>
            </a:rPr>
            <a:t>Dieta de mantenimiento y balance energético.</a:t>
          </a:r>
          <a:endParaRPr lang="en-US" sz="1050">
            <a:latin typeface="+mj-lt"/>
          </a:endParaRPr>
        </a:p>
      </dgm:t>
    </dgm:pt>
    <dgm:pt modelId="{071A3D15-EDF8-4134-8846-ED3A7E253C6B}" type="parTrans" cxnId="{7EFB971E-F872-4FC5-9BF0-97C27C0852C5}">
      <dgm:prSet/>
      <dgm:spPr/>
      <dgm:t>
        <a:bodyPr/>
        <a:lstStyle/>
        <a:p>
          <a:endParaRPr lang="en-US" sz="1600">
            <a:latin typeface="+mj-lt"/>
          </a:endParaRPr>
        </a:p>
      </dgm:t>
    </dgm:pt>
    <dgm:pt modelId="{F8A28486-E979-4F95-A787-EC3FCD7FED41}" type="sibTrans" cxnId="{7EFB971E-F872-4FC5-9BF0-97C27C0852C5}">
      <dgm:prSet/>
      <dgm:spPr/>
      <dgm:t>
        <a:bodyPr/>
        <a:lstStyle/>
        <a:p>
          <a:endParaRPr lang="en-US" sz="1600">
            <a:latin typeface="+mj-lt"/>
          </a:endParaRPr>
        </a:p>
      </dgm:t>
    </dgm:pt>
    <dgm:pt modelId="{F012777B-7045-4B00-A073-FE89A997B60A}">
      <dgm:prSet custT="1"/>
      <dgm:spPr/>
      <dgm:t>
        <a:bodyPr/>
        <a:lstStyle/>
        <a:p>
          <a:r>
            <a:rPr lang="es-MX" sz="1400" b="1">
              <a:latin typeface="+mj-lt"/>
            </a:rPr>
            <a:t>Seniors</a:t>
          </a:r>
          <a:endParaRPr lang="en-US" sz="1400">
            <a:latin typeface="+mj-lt"/>
          </a:endParaRPr>
        </a:p>
      </dgm:t>
    </dgm:pt>
    <dgm:pt modelId="{7FDF3232-F3FC-4476-B08D-9F55CF22AFB2}" type="parTrans" cxnId="{AD29089D-82FB-4CE4-AF7F-C8AB1A06D524}">
      <dgm:prSet/>
      <dgm:spPr/>
      <dgm:t>
        <a:bodyPr/>
        <a:lstStyle/>
        <a:p>
          <a:endParaRPr lang="en-US" sz="1600">
            <a:latin typeface="+mj-lt"/>
          </a:endParaRPr>
        </a:p>
      </dgm:t>
    </dgm:pt>
    <dgm:pt modelId="{8AC8EAD2-8042-4EE5-B81E-FC217562AF1C}" type="sibTrans" cxnId="{AD29089D-82FB-4CE4-AF7F-C8AB1A06D524}">
      <dgm:prSet/>
      <dgm:spPr/>
      <dgm:t>
        <a:bodyPr/>
        <a:lstStyle/>
        <a:p>
          <a:endParaRPr lang="en-US" sz="1600">
            <a:latin typeface="+mj-lt"/>
          </a:endParaRPr>
        </a:p>
      </dgm:t>
    </dgm:pt>
    <dgm:pt modelId="{AD907077-4FC1-46AD-B68F-A007FC18AF54}">
      <dgm:prSet custT="1"/>
      <dgm:spPr/>
      <dgm:t>
        <a:bodyPr/>
        <a:lstStyle/>
        <a:p>
          <a:r>
            <a:rPr lang="es-MX" sz="1050" dirty="0">
              <a:latin typeface="+mj-lt"/>
            </a:rPr>
            <a:t>Mayor contenido de fibra, control calórico, suplementos articulares.</a:t>
          </a:r>
          <a:endParaRPr lang="en-US" sz="1050" dirty="0">
            <a:latin typeface="+mj-lt"/>
          </a:endParaRPr>
        </a:p>
      </dgm:t>
    </dgm:pt>
    <dgm:pt modelId="{1A734888-D260-48C0-A992-2C3DFDC8BAB7}" type="parTrans" cxnId="{17F60590-7785-4F43-9AC2-5F1B75D3DE83}">
      <dgm:prSet/>
      <dgm:spPr/>
      <dgm:t>
        <a:bodyPr/>
        <a:lstStyle/>
        <a:p>
          <a:endParaRPr lang="en-US" sz="1600">
            <a:latin typeface="+mj-lt"/>
          </a:endParaRPr>
        </a:p>
      </dgm:t>
    </dgm:pt>
    <dgm:pt modelId="{66F21AD4-2D74-4872-9BB4-F3694A00CB0D}" type="sibTrans" cxnId="{17F60590-7785-4F43-9AC2-5F1B75D3DE83}">
      <dgm:prSet/>
      <dgm:spPr/>
      <dgm:t>
        <a:bodyPr/>
        <a:lstStyle/>
        <a:p>
          <a:endParaRPr lang="en-US" sz="1600">
            <a:latin typeface="+mj-lt"/>
          </a:endParaRPr>
        </a:p>
      </dgm:t>
    </dgm:pt>
    <dgm:pt modelId="{2F6FB685-38C6-4D7D-AE7F-8874E997F3E3}" type="pres">
      <dgm:prSet presAssocID="{17447139-980A-4FFC-82DE-B888EDAF878C}" presName="Name0" presStyleCnt="0">
        <dgm:presLayoutVars>
          <dgm:dir/>
          <dgm:animLvl val="lvl"/>
          <dgm:resizeHandles val="exact"/>
        </dgm:presLayoutVars>
      </dgm:prSet>
      <dgm:spPr/>
    </dgm:pt>
    <dgm:pt modelId="{EE402734-4AD6-4FF1-B8B5-3275307F082B}" type="pres">
      <dgm:prSet presAssocID="{6B1EF8CC-60E8-4EBC-8CFC-6DCA679A1733}" presName="composite" presStyleCnt="0"/>
      <dgm:spPr/>
    </dgm:pt>
    <dgm:pt modelId="{7B1824C6-FBA0-4B97-9806-4A243BC4FB08}" type="pres">
      <dgm:prSet presAssocID="{6B1EF8CC-60E8-4EBC-8CFC-6DCA679A1733}" presName="parTx" presStyleLbl="alignNode1" presStyleIdx="0" presStyleCnt="3">
        <dgm:presLayoutVars>
          <dgm:chMax val="0"/>
          <dgm:chPref val="0"/>
        </dgm:presLayoutVars>
      </dgm:prSet>
      <dgm:spPr/>
    </dgm:pt>
    <dgm:pt modelId="{6A340753-10AA-4E32-A8E2-03AE035B4658}" type="pres">
      <dgm:prSet presAssocID="{6B1EF8CC-60E8-4EBC-8CFC-6DCA679A1733}" presName="desTx" presStyleLbl="alignAccFollowNode1" presStyleIdx="0" presStyleCnt="3">
        <dgm:presLayoutVars/>
      </dgm:prSet>
      <dgm:spPr/>
    </dgm:pt>
    <dgm:pt modelId="{BC151E00-0C07-41B2-8E60-D5C003D2C678}" type="pres">
      <dgm:prSet presAssocID="{12E96DA1-46D1-42B3-AA9F-2A5EFCD26BE6}" presName="space" presStyleCnt="0"/>
      <dgm:spPr/>
    </dgm:pt>
    <dgm:pt modelId="{9ABF3049-AFBF-4276-BD11-92F217E8A8C5}" type="pres">
      <dgm:prSet presAssocID="{4A6D9538-39E8-44DC-8F19-C4189DD1F1B2}" presName="composite" presStyleCnt="0"/>
      <dgm:spPr/>
    </dgm:pt>
    <dgm:pt modelId="{9DF8DE7A-3C03-4B05-A93D-0036894A7662}" type="pres">
      <dgm:prSet presAssocID="{4A6D9538-39E8-44DC-8F19-C4189DD1F1B2}" presName="parTx" presStyleLbl="alignNode1" presStyleIdx="1" presStyleCnt="3">
        <dgm:presLayoutVars>
          <dgm:chMax val="0"/>
          <dgm:chPref val="0"/>
        </dgm:presLayoutVars>
      </dgm:prSet>
      <dgm:spPr/>
    </dgm:pt>
    <dgm:pt modelId="{F2C0C5EB-7879-483C-B110-6A398D6ABCF2}" type="pres">
      <dgm:prSet presAssocID="{4A6D9538-39E8-44DC-8F19-C4189DD1F1B2}" presName="desTx" presStyleLbl="alignAccFollowNode1" presStyleIdx="1" presStyleCnt="3">
        <dgm:presLayoutVars/>
      </dgm:prSet>
      <dgm:spPr/>
    </dgm:pt>
    <dgm:pt modelId="{D3DC2A96-55DF-4049-B254-706F53F894D0}" type="pres">
      <dgm:prSet presAssocID="{36410A5E-3BDF-43BE-8E68-2E36B1A3A705}" presName="space" presStyleCnt="0"/>
      <dgm:spPr/>
    </dgm:pt>
    <dgm:pt modelId="{7808DEBA-72C5-473B-848C-6B6193CC0B4E}" type="pres">
      <dgm:prSet presAssocID="{F012777B-7045-4B00-A073-FE89A997B60A}" presName="composite" presStyleCnt="0"/>
      <dgm:spPr/>
    </dgm:pt>
    <dgm:pt modelId="{BE77F6AF-CC6D-40B5-BBB3-8AEA084F1F33}" type="pres">
      <dgm:prSet presAssocID="{F012777B-7045-4B00-A073-FE89A997B60A}" presName="parTx" presStyleLbl="alignNode1" presStyleIdx="2" presStyleCnt="3">
        <dgm:presLayoutVars>
          <dgm:chMax val="0"/>
          <dgm:chPref val="0"/>
        </dgm:presLayoutVars>
      </dgm:prSet>
      <dgm:spPr/>
    </dgm:pt>
    <dgm:pt modelId="{1F6F1436-E1EA-4BB6-9F26-1B120D74C19D}" type="pres">
      <dgm:prSet presAssocID="{F012777B-7045-4B00-A073-FE89A997B60A}" presName="desTx" presStyleLbl="alignAccFollowNode1" presStyleIdx="2" presStyleCnt="3">
        <dgm:presLayoutVars/>
      </dgm:prSet>
      <dgm:spPr/>
    </dgm:pt>
  </dgm:ptLst>
  <dgm:cxnLst>
    <dgm:cxn modelId="{7FD6951C-EA94-4B35-B578-2303B7ACD2B9}" srcId="{17447139-980A-4FFC-82DE-B888EDAF878C}" destId="{4A6D9538-39E8-44DC-8F19-C4189DD1F1B2}" srcOrd="1" destOrd="0" parTransId="{32065EF5-80BD-4EB9-84D6-88855B5E5104}" sibTransId="{36410A5E-3BDF-43BE-8E68-2E36B1A3A705}"/>
    <dgm:cxn modelId="{7EFB971E-F872-4FC5-9BF0-97C27C0852C5}" srcId="{4A6D9538-39E8-44DC-8F19-C4189DD1F1B2}" destId="{25F324F0-E876-4C2B-B1CF-6F4AEF15908B}" srcOrd="0" destOrd="0" parTransId="{071A3D15-EDF8-4134-8846-ED3A7E253C6B}" sibTransId="{F8A28486-E979-4F95-A787-EC3FCD7FED41}"/>
    <dgm:cxn modelId="{A00B5E47-0F48-4C81-BE57-FF25351B5C09}" srcId="{17447139-980A-4FFC-82DE-B888EDAF878C}" destId="{6B1EF8CC-60E8-4EBC-8CFC-6DCA679A1733}" srcOrd="0" destOrd="0" parTransId="{DE711B39-CAD9-4D91-A145-7C9DCD70A95A}" sibTransId="{12E96DA1-46D1-42B3-AA9F-2A5EFCD26BE6}"/>
    <dgm:cxn modelId="{49A5DE6D-49DB-4373-8B13-7D0D44C8BD88}" type="presOf" srcId="{891FB746-32EE-4AD6-BB8B-9ADE568A041B}" destId="{6A340753-10AA-4E32-A8E2-03AE035B4658}" srcOrd="0" destOrd="0" presId="urn:microsoft.com/office/officeart/2016/7/layout/ChevronBlockProcess"/>
    <dgm:cxn modelId="{F7780978-5E22-42C9-B56C-5D29E5DCB953}" type="presOf" srcId="{6B1EF8CC-60E8-4EBC-8CFC-6DCA679A1733}" destId="{7B1824C6-FBA0-4B97-9806-4A243BC4FB08}" srcOrd="0" destOrd="0" presId="urn:microsoft.com/office/officeart/2016/7/layout/ChevronBlockProcess"/>
    <dgm:cxn modelId="{D71C497A-5A09-47B7-BC11-63ED4A1F878B}" type="presOf" srcId="{F012777B-7045-4B00-A073-FE89A997B60A}" destId="{BE77F6AF-CC6D-40B5-BBB3-8AEA084F1F33}" srcOrd="0" destOrd="0" presId="urn:microsoft.com/office/officeart/2016/7/layout/ChevronBlockProcess"/>
    <dgm:cxn modelId="{06C90A7F-603B-454A-B1EB-3A9D4DE40049}" srcId="{6B1EF8CC-60E8-4EBC-8CFC-6DCA679A1733}" destId="{891FB746-32EE-4AD6-BB8B-9ADE568A041B}" srcOrd="0" destOrd="0" parTransId="{164BB55A-EF75-4422-B897-0AC624A8CA43}" sibTransId="{F692FB20-1B0A-4B25-8EAF-9870B976C9AC}"/>
    <dgm:cxn modelId="{91423081-51CD-4256-ABAB-2C909C71D58E}" type="presOf" srcId="{AD907077-4FC1-46AD-B68F-A007FC18AF54}" destId="{1F6F1436-E1EA-4BB6-9F26-1B120D74C19D}" srcOrd="0" destOrd="0" presId="urn:microsoft.com/office/officeart/2016/7/layout/ChevronBlockProcess"/>
    <dgm:cxn modelId="{17F60590-7785-4F43-9AC2-5F1B75D3DE83}" srcId="{F012777B-7045-4B00-A073-FE89A997B60A}" destId="{AD907077-4FC1-46AD-B68F-A007FC18AF54}" srcOrd="0" destOrd="0" parTransId="{1A734888-D260-48C0-A992-2C3DFDC8BAB7}" sibTransId="{66F21AD4-2D74-4872-9BB4-F3694A00CB0D}"/>
    <dgm:cxn modelId="{AD29089D-82FB-4CE4-AF7F-C8AB1A06D524}" srcId="{17447139-980A-4FFC-82DE-B888EDAF878C}" destId="{F012777B-7045-4B00-A073-FE89A997B60A}" srcOrd="2" destOrd="0" parTransId="{7FDF3232-F3FC-4476-B08D-9F55CF22AFB2}" sibTransId="{8AC8EAD2-8042-4EE5-B81E-FC217562AF1C}"/>
    <dgm:cxn modelId="{09BD65BA-9B90-41EB-A42C-C0D548F32B60}" type="presOf" srcId="{17447139-980A-4FFC-82DE-B888EDAF878C}" destId="{2F6FB685-38C6-4D7D-AE7F-8874E997F3E3}" srcOrd="0" destOrd="0" presId="urn:microsoft.com/office/officeart/2016/7/layout/ChevronBlockProcess"/>
    <dgm:cxn modelId="{6BF5E4BE-092F-48C3-8EC1-19D2E5656149}" type="presOf" srcId="{4A6D9538-39E8-44DC-8F19-C4189DD1F1B2}" destId="{9DF8DE7A-3C03-4B05-A93D-0036894A7662}" srcOrd="0" destOrd="0" presId="urn:microsoft.com/office/officeart/2016/7/layout/ChevronBlockProcess"/>
    <dgm:cxn modelId="{5E1B1BE6-EDE2-4A1D-BF4A-BDFC2423E981}" type="presOf" srcId="{25F324F0-E876-4C2B-B1CF-6F4AEF15908B}" destId="{F2C0C5EB-7879-483C-B110-6A398D6ABCF2}" srcOrd="0" destOrd="0" presId="urn:microsoft.com/office/officeart/2016/7/layout/ChevronBlockProcess"/>
    <dgm:cxn modelId="{0A193EBC-0958-458A-BD03-DF98C7BEA2AC}" type="presParOf" srcId="{2F6FB685-38C6-4D7D-AE7F-8874E997F3E3}" destId="{EE402734-4AD6-4FF1-B8B5-3275307F082B}" srcOrd="0" destOrd="0" presId="urn:microsoft.com/office/officeart/2016/7/layout/ChevronBlockProcess"/>
    <dgm:cxn modelId="{7FA40CCD-9E2A-4EBE-AFE2-28FD80448D45}" type="presParOf" srcId="{EE402734-4AD6-4FF1-B8B5-3275307F082B}" destId="{7B1824C6-FBA0-4B97-9806-4A243BC4FB08}" srcOrd="0" destOrd="0" presId="urn:microsoft.com/office/officeart/2016/7/layout/ChevronBlockProcess"/>
    <dgm:cxn modelId="{5550F771-0B32-4088-8709-177BCA187C6E}" type="presParOf" srcId="{EE402734-4AD6-4FF1-B8B5-3275307F082B}" destId="{6A340753-10AA-4E32-A8E2-03AE035B4658}" srcOrd="1" destOrd="0" presId="urn:microsoft.com/office/officeart/2016/7/layout/ChevronBlockProcess"/>
    <dgm:cxn modelId="{3D9695D5-7361-4870-A597-7DA06E20C57E}" type="presParOf" srcId="{2F6FB685-38C6-4D7D-AE7F-8874E997F3E3}" destId="{BC151E00-0C07-41B2-8E60-D5C003D2C678}" srcOrd="1" destOrd="0" presId="urn:microsoft.com/office/officeart/2016/7/layout/ChevronBlockProcess"/>
    <dgm:cxn modelId="{4870CAF7-9319-41EC-BD79-A9C6D0A36A57}" type="presParOf" srcId="{2F6FB685-38C6-4D7D-AE7F-8874E997F3E3}" destId="{9ABF3049-AFBF-4276-BD11-92F217E8A8C5}" srcOrd="2" destOrd="0" presId="urn:microsoft.com/office/officeart/2016/7/layout/ChevronBlockProcess"/>
    <dgm:cxn modelId="{CEF8E036-A333-4F57-AC5F-D27DAC4A4252}" type="presParOf" srcId="{9ABF3049-AFBF-4276-BD11-92F217E8A8C5}" destId="{9DF8DE7A-3C03-4B05-A93D-0036894A7662}" srcOrd="0" destOrd="0" presId="urn:microsoft.com/office/officeart/2016/7/layout/ChevronBlockProcess"/>
    <dgm:cxn modelId="{43F9FD2B-4E1A-4C93-ADF5-361870806E46}" type="presParOf" srcId="{9ABF3049-AFBF-4276-BD11-92F217E8A8C5}" destId="{F2C0C5EB-7879-483C-B110-6A398D6ABCF2}" srcOrd="1" destOrd="0" presId="urn:microsoft.com/office/officeart/2016/7/layout/ChevronBlockProcess"/>
    <dgm:cxn modelId="{78498FF4-F73E-430E-8749-BBDA4F393150}" type="presParOf" srcId="{2F6FB685-38C6-4D7D-AE7F-8874E997F3E3}" destId="{D3DC2A96-55DF-4049-B254-706F53F894D0}" srcOrd="3" destOrd="0" presId="urn:microsoft.com/office/officeart/2016/7/layout/ChevronBlockProcess"/>
    <dgm:cxn modelId="{B47722DD-73BA-41E4-8B74-5402A9A923AA}" type="presParOf" srcId="{2F6FB685-38C6-4D7D-AE7F-8874E997F3E3}" destId="{7808DEBA-72C5-473B-848C-6B6193CC0B4E}" srcOrd="4" destOrd="0" presId="urn:microsoft.com/office/officeart/2016/7/layout/ChevronBlockProcess"/>
    <dgm:cxn modelId="{F4EE906B-BDCF-4739-BDE3-328163F4B0C4}" type="presParOf" srcId="{7808DEBA-72C5-473B-848C-6B6193CC0B4E}" destId="{BE77F6AF-CC6D-40B5-BBB3-8AEA084F1F33}" srcOrd="0" destOrd="0" presId="urn:microsoft.com/office/officeart/2016/7/layout/ChevronBlockProcess"/>
    <dgm:cxn modelId="{764D3972-31D2-427C-BA6A-96662831CC82}" type="presParOf" srcId="{7808DEBA-72C5-473B-848C-6B6193CC0B4E}" destId="{1F6F1436-E1EA-4BB6-9F26-1B120D74C19D}" srcOrd="1" destOrd="0" presId="urn:microsoft.com/office/officeart/2016/7/layout/ChevronBlockProcess"/>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9AC792-0BB8-46C0-9AFF-21A79006ABD9}"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38088743-50ED-4E5A-B6FA-3DCE17AD0BA7}">
      <dgm:prSet custT="1"/>
      <dgm:spPr/>
      <dgm:t>
        <a:bodyPr/>
        <a:lstStyle/>
        <a:p>
          <a:r>
            <a:rPr lang="es-MX" sz="1050" b="1">
              <a:latin typeface="+mj-lt"/>
            </a:rPr>
            <a:t>Conformación corpora</a:t>
          </a:r>
          <a:r>
            <a:rPr lang="es-MX" sz="1200" b="1">
              <a:latin typeface="+mj-lt"/>
            </a:rPr>
            <a:t>l</a:t>
          </a:r>
          <a:endParaRPr lang="en-US" sz="1200">
            <a:latin typeface="+mj-lt"/>
          </a:endParaRPr>
        </a:p>
      </dgm:t>
    </dgm:pt>
    <dgm:pt modelId="{08732511-24FA-4D35-851B-ACDA9E399313}" type="parTrans" cxnId="{D410FE8B-0693-465F-99DA-4247F5DDE9EA}">
      <dgm:prSet/>
      <dgm:spPr/>
      <dgm:t>
        <a:bodyPr/>
        <a:lstStyle/>
        <a:p>
          <a:endParaRPr lang="en-US" sz="1600">
            <a:latin typeface="+mj-lt"/>
          </a:endParaRPr>
        </a:p>
      </dgm:t>
    </dgm:pt>
    <dgm:pt modelId="{E2EA18D9-1DAC-45CB-B63F-9BD6441A375F}" type="sibTrans" cxnId="{D410FE8B-0693-465F-99DA-4247F5DDE9EA}">
      <dgm:prSet/>
      <dgm:spPr/>
      <dgm:t>
        <a:bodyPr/>
        <a:lstStyle/>
        <a:p>
          <a:endParaRPr lang="en-US" sz="1600">
            <a:latin typeface="+mj-lt"/>
          </a:endParaRPr>
        </a:p>
      </dgm:t>
    </dgm:pt>
    <dgm:pt modelId="{8FA3A490-CF46-4404-8959-62801DC1DF1C}">
      <dgm:prSet custT="1"/>
      <dgm:spPr/>
      <dgm:t>
        <a:bodyPr/>
        <a:lstStyle/>
        <a:p>
          <a:r>
            <a:rPr lang="es-MX" sz="1050">
              <a:latin typeface="+mj-lt"/>
            </a:rPr>
            <a:t>Cuerpo compacto, con patas traseras fuertes para el salto. Son muy sensibles al estrés.</a:t>
          </a:r>
          <a:endParaRPr lang="en-US" sz="1050">
            <a:latin typeface="+mj-lt"/>
          </a:endParaRPr>
        </a:p>
      </dgm:t>
    </dgm:pt>
    <dgm:pt modelId="{32C1D776-2EE9-4B02-9472-9B919C6EE771}" type="parTrans" cxnId="{9C296E53-781B-4999-9622-9DD6E775F629}">
      <dgm:prSet/>
      <dgm:spPr/>
      <dgm:t>
        <a:bodyPr/>
        <a:lstStyle/>
        <a:p>
          <a:endParaRPr lang="en-US" sz="1600">
            <a:latin typeface="+mj-lt"/>
          </a:endParaRPr>
        </a:p>
      </dgm:t>
    </dgm:pt>
    <dgm:pt modelId="{79CA69D0-0B69-42A0-9E69-CAE6A7EDB4A3}" type="sibTrans" cxnId="{9C296E53-781B-4999-9622-9DD6E775F629}">
      <dgm:prSet/>
      <dgm:spPr/>
      <dgm:t>
        <a:bodyPr/>
        <a:lstStyle/>
        <a:p>
          <a:endParaRPr lang="en-US" sz="1600">
            <a:latin typeface="+mj-lt"/>
          </a:endParaRPr>
        </a:p>
      </dgm:t>
    </dgm:pt>
    <dgm:pt modelId="{7E22926F-2F0B-448C-B64D-4F360AD5B975}">
      <dgm:prSet custT="1"/>
      <dgm:spPr/>
      <dgm:t>
        <a:bodyPr/>
        <a:lstStyle/>
        <a:p>
          <a:r>
            <a:rPr lang="es-MX" sz="1200" b="1">
              <a:latin typeface="+mj-lt"/>
            </a:rPr>
            <a:t>Sistema digestivo</a:t>
          </a:r>
          <a:endParaRPr lang="en-US" sz="1200">
            <a:latin typeface="+mj-lt"/>
          </a:endParaRPr>
        </a:p>
      </dgm:t>
    </dgm:pt>
    <dgm:pt modelId="{B2D23134-4D75-45C7-B3C9-9F899FE77358}" type="parTrans" cxnId="{9CCDBB1B-9072-4300-BDBE-FD5761F2719E}">
      <dgm:prSet/>
      <dgm:spPr/>
      <dgm:t>
        <a:bodyPr/>
        <a:lstStyle/>
        <a:p>
          <a:endParaRPr lang="en-US" sz="1600">
            <a:latin typeface="+mj-lt"/>
          </a:endParaRPr>
        </a:p>
      </dgm:t>
    </dgm:pt>
    <dgm:pt modelId="{487F6C1F-1EAD-42EA-AC22-C2F8A66B07B5}" type="sibTrans" cxnId="{9CCDBB1B-9072-4300-BDBE-FD5761F2719E}">
      <dgm:prSet/>
      <dgm:spPr/>
      <dgm:t>
        <a:bodyPr/>
        <a:lstStyle/>
        <a:p>
          <a:endParaRPr lang="en-US" sz="1600">
            <a:latin typeface="+mj-lt"/>
          </a:endParaRPr>
        </a:p>
      </dgm:t>
    </dgm:pt>
    <dgm:pt modelId="{854A7235-9D25-484D-885C-08BD3D53E70C}">
      <dgm:prSet custT="1"/>
      <dgm:spPr/>
      <dgm:t>
        <a:bodyPr/>
        <a:lstStyle/>
        <a:p>
          <a:r>
            <a:rPr lang="es-MX" sz="1050">
              <a:latin typeface="+mj-lt"/>
            </a:rPr>
            <a:t>Herbívoro estricto. Requiere dietas ricas en fibra (heno) y cecotrofia para absorber nutrientes. Cambios bruscos en la dieta pueden ser peligrosos.</a:t>
          </a:r>
          <a:endParaRPr lang="en-US" sz="1050">
            <a:latin typeface="+mj-lt"/>
          </a:endParaRPr>
        </a:p>
      </dgm:t>
    </dgm:pt>
    <dgm:pt modelId="{1C28D773-86CA-41F3-8280-3683CC5DE42D}" type="parTrans" cxnId="{CB52771F-9F11-450D-8A92-16EFB8C74D21}">
      <dgm:prSet/>
      <dgm:spPr/>
      <dgm:t>
        <a:bodyPr/>
        <a:lstStyle/>
        <a:p>
          <a:endParaRPr lang="en-US" sz="1600">
            <a:latin typeface="+mj-lt"/>
          </a:endParaRPr>
        </a:p>
      </dgm:t>
    </dgm:pt>
    <dgm:pt modelId="{32364DF2-13F3-46CC-A407-90978400333E}" type="sibTrans" cxnId="{CB52771F-9F11-450D-8A92-16EFB8C74D21}">
      <dgm:prSet/>
      <dgm:spPr/>
      <dgm:t>
        <a:bodyPr/>
        <a:lstStyle/>
        <a:p>
          <a:endParaRPr lang="en-US" sz="1600">
            <a:latin typeface="+mj-lt"/>
          </a:endParaRPr>
        </a:p>
      </dgm:t>
    </dgm:pt>
    <dgm:pt modelId="{AD416954-DB59-4C1F-90FE-741F0B50EE89}">
      <dgm:prSet custT="1"/>
      <dgm:spPr/>
      <dgm:t>
        <a:bodyPr/>
        <a:lstStyle/>
        <a:p>
          <a:r>
            <a:rPr lang="es-MX" sz="1200" b="1">
              <a:latin typeface="+mj-lt"/>
            </a:rPr>
            <a:t>Dentición</a:t>
          </a:r>
          <a:endParaRPr lang="en-US" sz="1200">
            <a:latin typeface="+mj-lt"/>
          </a:endParaRPr>
        </a:p>
      </dgm:t>
    </dgm:pt>
    <dgm:pt modelId="{D532148B-2720-4331-8E56-1741F801F0C6}" type="parTrans" cxnId="{0B98CA47-58AC-4BEC-B0FE-06B95670755B}">
      <dgm:prSet/>
      <dgm:spPr/>
      <dgm:t>
        <a:bodyPr/>
        <a:lstStyle/>
        <a:p>
          <a:endParaRPr lang="en-US" sz="1600">
            <a:latin typeface="+mj-lt"/>
          </a:endParaRPr>
        </a:p>
      </dgm:t>
    </dgm:pt>
    <dgm:pt modelId="{C0FF0B36-0C99-4089-AEB6-0B67B83E1FCC}" type="sibTrans" cxnId="{0B98CA47-58AC-4BEC-B0FE-06B95670755B}">
      <dgm:prSet/>
      <dgm:spPr/>
      <dgm:t>
        <a:bodyPr/>
        <a:lstStyle/>
        <a:p>
          <a:endParaRPr lang="en-US" sz="1600">
            <a:latin typeface="+mj-lt"/>
          </a:endParaRPr>
        </a:p>
      </dgm:t>
    </dgm:pt>
    <dgm:pt modelId="{FDF807EE-D567-4951-9047-EA841E3D345F}">
      <dgm:prSet custT="1"/>
      <dgm:spPr/>
      <dgm:t>
        <a:bodyPr/>
        <a:lstStyle/>
        <a:p>
          <a:r>
            <a:rPr lang="es-MX" sz="1050">
              <a:latin typeface="+mj-lt"/>
            </a:rPr>
            <a:t>Dientes de crecimiento continuo. El desgaste con heno es esencial para prevenir maloclusiones, dolor y anorexia.</a:t>
          </a:r>
          <a:endParaRPr lang="en-US" sz="1050">
            <a:latin typeface="+mj-lt"/>
          </a:endParaRPr>
        </a:p>
      </dgm:t>
    </dgm:pt>
    <dgm:pt modelId="{363C4129-7ACA-4BD7-995C-E447EB67EDF7}" type="parTrans" cxnId="{1AEB39C1-ACB3-43AC-ADF7-D8DA05F23AB7}">
      <dgm:prSet/>
      <dgm:spPr/>
      <dgm:t>
        <a:bodyPr/>
        <a:lstStyle/>
        <a:p>
          <a:endParaRPr lang="en-US" sz="1600">
            <a:latin typeface="+mj-lt"/>
          </a:endParaRPr>
        </a:p>
      </dgm:t>
    </dgm:pt>
    <dgm:pt modelId="{6F2F32D7-D27A-45BD-897D-A9BBE65457F1}" type="sibTrans" cxnId="{1AEB39C1-ACB3-43AC-ADF7-D8DA05F23AB7}">
      <dgm:prSet/>
      <dgm:spPr/>
      <dgm:t>
        <a:bodyPr/>
        <a:lstStyle/>
        <a:p>
          <a:endParaRPr lang="en-US" sz="1600">
            <a:latin typeface="+mj-lt"/>
          </a:endParaRPr>
        </a:p>
      </dgm:t>
    </dgm:pt>
    <dgm:pt modelId="{F8D442E0-768B-4D8C-B010-E0015F8B30B1}">
      <dgm:prSet custT="1"/>
      <dgm:spPr/>
      <dgm:t>
        <a:bodyPr/>
        <a:lstStyle/>
        <a:p>
          <a:r>
            <a:rPr lang="es-MX" sz="1200" b="1">
              <a:latin typeface="+mj-lt"/>
            </a:rPr>
            <a:t>Pelaje</a:t>
          </a:r>
          <a:endParaRPr lang="en-US" sz="1200">
            <a:latin typeface="+mj-lt"/>
          </a:endParaRPr>
        </a:p>
      </dgm:t>
    </dgm:pt>
    <dgm:pt modelId="{BF0C904F-4B77-4CF2-B29B-9449FA5BCF2C}" type="parTrans" cxnId="{29A76461-794C-432A-ACDB-3E77DFBEA6C2}">
      <dgm:prSet/>
      <dgm:spPr/>
      <dgm:t>
        <a:bodyPr/>
        <a:lstStyle/>
        <a:p>
          <a:endParaRPr lang="en-US" sz="1600">
            <a:latin typeface="+mj-lt"/>
          </a:endParaRPr>
        </a:p>
      </dgm:t>
    </dgm:pt>
    <dgm:pt modelId="{B6776B7B-13CB-4BEA-9026-7F74A8587B37}" type="sibTrans" cxnId="{29A76461-794C-432A-ACDB-3E77DFBEA6C2}">
      <dgm:prSet/>
      <dgm:spPr/>
      <dgm:t>
        <a:bodyPr/>
        <a:lstStyle/>
        <a:p>
          <a:endParaRPr lang="en-US" sz="1600">
            <a:latin typeface="+mj-lt"/>
          </a:endParaRPr>
        </a:p>
      </dgm:t>
    </dgm:pt>
    <dgm:pt modelId="{8BBDF020-5D9B-4FE3-B595-4D366DC5AEFD}">
      <dgm:prSet custT="1"/>
      <dgm:spPr/>
      <dgm:t>
        <a:bodyPr/>
        <a:lstStyle/>
        <a:p>
          <a:r>
            <a:rPr lang="es-MX" sz="1050">
              <a:latin typeface="+mj-lt"/>
            </a:rPr>
            <a:t>Denso y suave. Requiere cepillado, especialmente en muda, para evitar obstrucciones intestinales.</a:t>
          </a:r>
          <a:endParaRPr lang="en-US" sz="1050">
            <a:latin typeface="+mj-lt"/>
          </a:endParaRPr>
        </a:p>
      </dgm:t>
    </dgm:pt>
    <dgm:pt modelId="{B58D410D-9947-4559-A780-236B66436269}" type="parTrans" cxnId="{A1341610-7094-4F6D-9EA0-DB070F45AE05}">
      <dgm:prSet/>
      <dgm:spPr/>
      <dgm:t>
        <a:bodyPr/>
        <a:lstStyle/>
        <a:p>
          <a:endParaRPr lang="en-US" sz="1600">
            <a:latin typeface="+mj-lt"/>
          </a:endParaRPr>
        </a:p>
      </dgm:t>
    </dgm:pt>
    <dgm:pt modelId="{F044D488-1A11-48FE-A65D-29E9E617E350}" type="sibTrans" cxnId="{A1341610-7094-4F6D-9EA0-DB070F45AE05}">
      <dgm:prSet/>
      <dgm:spPr/>
      <dgm:t>
        <a:bodyPr/>
        <a:lstStyle/>
        <a:p>
          <a:endParaRPr lang="en-US" sz="1600">
            <a:latin typeface="+mj-lt"/>
          </a:endParaRPr>
        </a:p>
      </dgm:t>
    </dgm:pt>
    <dgm:pt modelId="{62238E4C-CD04-4858-81D1-04A5720AC8D3}">
      <dgm:prSet custT="1"/>
      <dgm:spPr/>
      <dgm:t>
        <a:bodyPr/>
        <a:lstStyle/>
        <a:p>
          <a:r>
            <a:rPr lang="es-MX" sz="1200" b="1">
              <a:latin typeface="+mj-lt"/>
            </a:rPr>
            <a:t>Sistema óseo</a:t>
          </a:r>
          <a:endParaRPr lang="en-US" sz="1200">
            <a:latin typeface="+mj-lt"/>
          </a:endParaRPr>
        </a:p>
      </dgm:t>
    </dgm:pt>
    <dgm:pt modelId="{1B585C95-C064-4A8B-B3C6-882B4B477209}" type="parTrans" cxnId="{0A37E7C8-BB70-48E4-9B5D-5F8BBAEF642F}">
      <dgm:prSet/>
      <dgm:spPr/>
      <dgm:t>
        <a:bodyPr/>
        <a:lstStyle/>
        <a:p>
          <a:endParaRPr lang="en-US" sz="1600">
            <a:latin typeface="+mj-lt"/>
          </a:endParaRPr>
        </a:p>
      </dgm:t>
    </dgm:pt>
    <dgm:pt modelId="{9D0A3300-9CD1-42B9-9D46-5106B4ED07B5}" type="sibTrans" cxnId="{0A37E7C8-BB70-48E4-9B5D-5F8BBAEF642F}">
      <dgm:prSet/>
      <dgm:spPr/>
      <dgm:t>
        <a:bodyPr/>
        <a:lstStyle/>
        <a:p>
          <a:endParaRPr lang="en-US" sz="1600">
            <a:latin typeface="+mj-lt"/>
          </a:endParaRPr>
        </a:p>
      </dgm:t>
    </dgm:pt>
    <dgm:pt modelId="{6F57FB1C-A67B-46FB-9ED8-C64D10D9E097}">
      <dgm:prSet custT="1"/>
      <dgm:spPr/>
      <dgm:t>
        <a:bodyPr/>
        <a:lstStyle/>
        <a:p>
          <a:r>
            <a:rPr lang="es-MX" sz="1050">
              <a:latin typeface="+mj-lt"/>
            </a:rPr>
            <a:t>Muy frágil. El mal manejo puede causar fracturas. Debe evitarse la sujeción incorrecta.</a:t>
          </a:r>
          <a:endParaRPr lang="en-US" sz="1050">
            <a:latin typeface="+mj-lt"/>
          </a:endParaRPr>
        </a:p>
      </dgm:t>
    </dgm:pt>
    <dgm:pt modelId="{9DB65831-AFD2-4164-BBD6-6DF16C9CEDF6}" type="parTrans" cxnId="{7E12451C-90B0-47B8-9DB9-C8805E98138D}">
      <dgm:prSet/>
      <dgm:spPr/>
      <dgm:t>
        <a:bodyPr/>
        <a:lstStyle/>
        <a:p>
          <a:endParaRPr lang="en-US" sz="1600">
            <a:latin typeface="+mj-lt"/>
          </a:endParaRPr>
        </a:p>
      </dgm:t>
    </dgm:pt>
    <dgm:pt modelId="{D3F53528-3706-47E2-8461-6B2F5AFECA18}" type="sibTrans" cxnId="{7E12451C-90B0-47B8-9DB9-C8805E98138D}">
      <dgm:prSet/>
      <dgm:spPr/>
      <dgm:t>
        <a:bodyPr/>
        <a:lstStyle/>
        <a:p>
          <a:endParaRPr lang="en-US" sz="1600">
            <a:latin typeface="+mj-lt"/>
          </a:endParaRPr>
        </a:p>
      </dgm:t>
    </dgm:pt>
    <dgm:pt modelId="{9542AB01-5C4C-47B6-B979-2501ADC37A4D}">
      <dgm:prSet custT="1"/>
      <dgm:spPr/>
      <dgm:t>
        <a:bodyPr/>
        <a:lstStyle/>
        <a:p>
          <a:r>
            <a:rPr lang="es-MX" sz="1200" b="1">
              <a:latin typeface="+mj-lt"/>
            </a:rPr>
            <a:t>Esperanza de vida</a:t>
          </a:r>
          <a:endParaRPr lang="en-US" sz="1200">
            <a:latin typeface="+mj-lt"/>
          </a:endParaRPr>
        </a:p>
      </dgm:t>
    </dgm:pt>
    <dgm:pt modelId="{D7634855-ADC5-40F1-AE8A-DFB0DC704997}" type="parTrans" cxnId="{18CABEDF-08AC-448B-8249-2B2D1CA42CA8}">
      <dgm:prSet/>
      <dgm:spPr/>
      <dgm:t>
        <a:bodyPr/>
        <a:lstStyle/>
        <a:p>
          <a:endParaRPr lang="en-US" sz="1600">
            <a:latin typeface="+mj-lt"/>
          </a:endParaRPr>
        </a:p>
      </dgm:t>
    </dgm:pt>
    <dgm:pt modelId="{58FE3778-B486-416C-AAD9-3C80A2C2D014}" type="sibTrans" cxnId="{18CABEDF-08AC-448B-8249-2B2D1CA42CA8}">
      <dgm:prSet/>
      <dgm:spPr/>
      <dgm:t>
        <a:bodyPr/>
        <a:lstStyle/>
        <a:p>
          <a:endParaRPr lang="en-US" sz="1600">
            <a:latin typeface="+mj-lt"/>
          </a:endParaRPr>
        </a:p>
      </dgm:t>
    </dgm:pt>
    <dgm:pt modelId="{CF0151ED-7F4B-495F-A205-23960A07DA4E}">
      <dgm:prSet custT="1"/>
      <dgm:spPr/>
      <dgm:t>
        <a:bodyPr/>
        <a:lstStyle/>
        <a:p>
          <a:r>
            <a:rPr lang="es-MX" sz="1050">
              <a:latin typeface="+mj-lt"/>
            </a:rPr>
            <a:t>De 8 a 12 años, dependiendo del manejo y cuidados veterinarios.</a:t>
          </a:r>
          <a:endParaRPr lang="en-US" sz="1050">
            <a:latin typeface="+mj-lt"/>
          </a:endParaRPr>
        </a:p>
      </dgm:t>
    </dgm:pt>
    <dgm:pt modelId="{EDE70231-134B-4097-B5E0-D5D20A440FD5}" type="parTrans" cxnId="{B9F25299-5D89-44FB-9DC0-CA59C8AE19B8}">
      <dgm:prSet/>
      <dgm:spPr/>
      <dgm:t>
        <a:bodyPr/>
        <a:lstStyle/>
        <a:p>
          <a:endParaRPr lang="en-US" sz="1600">
            <a:latin typeface="+mj-lt"/>
          </a:endParaRPr>
        </a:p>
      </dgm:t>
    </dgm:pt>
    <dgm:pt modelId="{445080B6-5C2C-43A1-B9B2-3A13AC105AD7}" type="sibTrans" cxnId="{B9F25299-5D89-44FB-9DC0-CA59C8AE19B8}">
      <dgm:prSet/>
      <dgm:spPr/>
      <dgm:t>
        <a:bodyPr/>
        <a:lstStyle/>
        <a:p>
          <a:endParaRPr lang="en-US" sz="1600">
            <a:latin typeface="+mj-lt"/>
          </a:endParaRPr>
        </a:p>
      </dgm:t>
    </dgm:pt>
    <dgm:pt modelId="{23835B8E-FDE8-4098-A0CB-54A00DC60B9B}" type="pres">
      <dgm:prSet presAssocID="{B59AC792-0BB8-46C0-9AFF-21A79006ABD9}" presName="Name0" presStyleCnt="0">
        <dgm:presLayoutVars>
          <dgm:dir/>
          <dgm:animLvl val="lvl"/>
          <dgm:resizeHandles val="exact"/>
        </dgm:presLayoutVars>
      </dgm:prSet>
      <dgm:spPr/>
    </dgm:pt>
    <dgm:pt modelId="{2209232D-F821-4D44-8D12-D538DB615A09}" type="pres">
      <dgm:prSet presAssocID="{38088743-50ED-4E5A-B6FA-3DCE17AD0BA7}" presName="composite" presStyleCnt="0"/>
      <dgm:spPr/>
    </dgm:pt>
    <dgm:pt modelId="{7ACABC36-95A1-4F6F-B2C9-637D0C493C3F}" type="pres">
      <dgm:prSet presAssocID="{38088743-50ED-4E5A-B6FA-3DCE17AD0BA7}" presName="parTx" presStyleLbl="alignNode1" presStyleIdx="0" presStyleCnt="6">
        <dgm:presLayoutVars>
          <dgm:chMax val="0"/>
          <dgm:chPref val="0"/>
        </dgm:presLayoutVars>
      </dgm:prSet>
      <dgm:spPr/>
    </dgm:pt>
    <dgm:pt modelId="{7C08A750-B70C-4973-9C03-BB2C013E1596}" type="pres">
      <dgm:prSet presAssocID="{38088743-50ED-4E5A-B6FA-3DCE17AD0BA7}" presName="desTx" presStyleLbl="alignAccFollowNode1" presStyleIdx="0" presStyleCnt="6">
        <dgm:presLayoutVars/>
      </dgm:prSet>
      <dgm:spPr/>
    </dgm:pt>
    <dgm:pt modelId="{1240DCE1-83AC-4633-9144-BE5F99524FE8}" type="pres">
      <dgm:prSet presAssocID="{E2EA18D9-1DAC-45CB-B63F-9BD6441A375F}" presName="space" presStyleCnt="0"/>
      <dgm:spPr/>
    </dgm:pt>
    <dgm:pt modelId="{79EF262C-B36B-48E8-8E13-9EBB34BE64C6}" type="pres">
      <dgm:prSet presAssocID="{7E22926F-2F0B-448C-B64D-4F360AD5B975}" presName="composite" presStyleCnt="0"/>
      <dgm:spPr/>
    </dgm:pt>
    <dgm:pt modelId="{C518D682-1CDB-45D6-B6D5-4915389C27EE}" type="pres">
      <dgm:prSet presAssocID="{7E22926F-2F0B-448C-B64D-4F360AD5B975}" presName="parTx" presStyleLbl="alignNode1" presStyleIdx="1" presStyleCnt="6">
        <dgm:presLayoutVars>
          <dgm:chMax val="0"/>
          <dgm:chPref val="0"/>
        </dgm:presLayoutVars>
      </dgm:prSet>
      <dgm:spPr/>
    </dgm:pt>
    <dgm:pt modelId="{0C8A6308-74BF-470C-B993-626EA8B6B1D3}" type="pres">
      <dgm:prSet presAssocID="{7E22926F-2F0B-448C-B64D-4F360AD5B975}" presName="desTx" presStyleLbl="alignAccFollowNode1" presStyleIdx="1" presStyleCnt="6">
        <dgm:presLayoutVars/>
      </dgm:prSet>
      <dgm:spPr/>
    </dgm:pt>
    <dgm:pt modelId="{CCA9F4CE-663E-4A73-914E-26C94BB51C28}" type="pres">
      <dgm:prSet presAssocID="{487F6C1F-1EAD-42EA-AC22-C2F8A66B07B5}" presName="space" presStyleCnt="0"/>
      <dgm:spPr/>
    </dgm:pt>
    <dgm:pt modelId="{F218AB5C-8983-4AC4-8B24-550E55C89169}" type="pres">
      <dgm:prSet presAssocID="{AD416954-DB59-4C1F-90FE-741F0B50EE89}" presName="composite" presStyleCnt="0"/>
      <dgm:spPr/>
    </dgm:pt>
    <dgm:pt modelId="{419B9EFB-796C-4947-9D95-D196503F15D2}" type="pres">
      <dgm:prSet presAssocID="{AD416954-DB59-4C1F-90FE-741F0B50EE89}" presName="parTx" presStyleLbl="alignNode1" presStyleIdx="2" presStyleCnt="6">
        <dgm:presLayoutVars>
          <dgm:chMax val="0"/>
          <dgm:chPref val="0"/>
        </dgm:presLayoutVars>
      </dgm:prSet>
      <dgm:spPr/>
    </dgm:pt>
    <dgm:pt modelId="{9DC27661-D9D8-4A94-8D69-2CECFFE5889A}" type="pres">
      <dgm:prSet presAssocID="{AD416954-DB59-4C1F-90FE-741F0B50EE89}" presName="desTx" presStyleLbl="alignAccFollowNode1" presStyleIdx="2" presStyleCnt="6">
        <dgm:presLayoutVars/>
      </dgm:prSet>
      <dgm:spPr/>
    </dgm:pt>
    <dgm:pt modelId="{68A4B7E1-1D51-42AA-ADF0-53B9998082BE}" type="pres">
      <dgm:prSet presAssocID="{C0FF0B36-0C99-4089-AEB6-0B67B83E1FCC}" presName="space" presStyleCnt="0"/>
      <dgm:spPr/>
    </dgm:pt>
    <dgm:pt modelId="{837C360F-067C-4C2A-ACA3-3CD1377B0F6C}" type="pres">
      <dgm:prSet presAssocID="{F8D442E0-768B-4D8C-B010-E0015F8B30B1}" presName="composite" presStyleCnt="0"/>
      <dgm:spPr/>
    </dgm:pt>
    <dgm:pt modelId="{9D05B773-664E-48CA-AC8D-5407CAD8F402}" type="pres">
      <dgm:prSet presAssocID="{F8D442E0-768B-4D8C-B010-E0015F8B30B1}" presName="parTx" presStyleLbl="alignNode1" presStyleIdx="3" presStyleCnt="6">
        <dgm:presLayoutVars>
          <dgm:chMax val="0"/>
          <dgm:chPref val="0"/>
        </dgm:presLayoutVars>
      </dgm:prSet>
      <dgm:spPr/>
    </dgm:pt>
    <dgm:pt modelId="{9F2810AA-CB8C-45A3-92D7-F388B9B12EAD}" type="pres">
      <dgm:prSet presAssocID="{F8D442E0-768B-4D8C-B010-E0015F8B30B1}" presName="desTx" presStyleLbl="alignAccFollowNode1" presStyleIdx="3" presStyleCnt="6">
        <dgm:presLayoutVars/>
      </dgm:prSet>
      <dgm:spPr/>
    </dgm:pt>
    <dgm:pt modelId="{00E9370D-525A-41D5-A54B-845C406A64EF}" type="pres">
      <dgm:prSet presAssocID="{B6776B7B-13CB-4BEA-9026-7F74A8587B37}" presName="space" presStyleCnt="0"/>
      <dgm:spPr/>
    </dgm:pt>
    <dgm:pt modelId="{E6005E50-0C30-4AA2-9F5F-9023373CD79A}" type="pres">
      <dgm:prSet presAssocID="{62238E4C-CD04-4858-81D1-04A5720AC8D3}" presName="composite" presStyleCnt="0"/>
      <dgm:spPr/>
    </dgm:pt>
    <dgm:pt modelId="{3E16394C-146E-46C8-97D3-C2A38375DADF}" type="pres">
      <dgm:prSet presAssocID="{62238E4C-CD04-4858-81D1-04A5720AC8D3}" presName="parTx" presStyleLbl="alignNode1" presStyleIdx="4" presStyleCnt="6">
        <dgm:presLayoutVars>
          <dgm:chMax val="0"/>
          <dgm:chPref val="0"/>
        </dgm:presLayoutVars>
      </dgm:prSet>
      <dgm:spPr/>
    </dgm:pt>
    <dgm:pt modelId="{66C171DC-115A-48DA-8832-0167C886EC86}" type="pres">
      <dgm:prSet presAssocID="{62238E4C-CD04-4858-81D1-04A5720AC8D3}" presName="desTx" presStyleLbl="alignAccFollowNode1" presStyleIdx="4" presStyleCnt="6">
        <dgm:presLayoutVars/>
      </dgm:prSet>
      <dgm:spPr/>
    </dgm:pt>
    <dgm:pt modelId="{D0CC7230-FE84-4827-A138-4844745C7504}" type="pres">
      <dgm:prSet presAssocID="{9D0A3300-9CD1-42B9-9D46-5106B4ED07B5}" presName="space" presStyleCnt="0"/>
      <dgm:spPr/>
    </dgm:pt>
    <dgm:pt modelId="{460DAE4B-3568-4E8E-B533-6815637FA8DF}" type="pres">
      <dgm:prSet presAssocID="{9542AB01-5C4C-47B6-B979-2501ADC37A4D}" presName="composite" presStyleCnt="0"/>
      <dgm:spPr/>
    </dgm:pt>
    <dgm:pt modelId="{4446D8A9-2C0E-4E11-A07E-17BA9C3FF333}" type="pres">
      <dgm:prSet presAssocID="{9542AB01-5C4C-47B6-B979-2501ADC37A4D}" presName="parTx" presStyleLbl="alignNode1" presStyleIdx="5" presStyleCnt="6">
        <dgm:presLayoutVars>
          <dgm:chMax val="0"/>
          <dgm:chPref val="0"/>
        </dgm:presLayoutVars>
      </dgm:prSet>
      <dgm:spPr/>
    </dgm:pt>
    <dgm:pt modelId="{2E9273DC-671B-4744-A945-1FC9EF181966}" type="pres">
      <dgm:prSet presAssocID="{9542AB01-5C4C-47B6-B979-2501ADC37A4D}" presName="desTx" presStyleLbl="alignAccFollowNode1" presStyleIdx="5" presStyleCnt="6">
        <dgm:presLayoutVars/>
      </dgm:prSet>
      <dgm:spPr/>
    </dgm:pt>
  </dgm:ptLst>
  <dgm:cxnLst>
    <dgm:cxn modelId="{A1341610-7094-4F6D-9EA0-DB070F45AE05}" srcId="{F8D442E0-768B-4D8C-B010-E0015F8B30B1}" destId="{8BBDF020-5D9B-4FE3-B595-4D366DC5AEFD}" srcOrd="0" destOrd="0" parTransId="{B58D410D-9947-4559-A780-236B66436269}" sibTransId="{F044D488-1A11-48FE-A65D-29E9E617E350}"/>
    <dgm:cxn modelId="{64CD891B-78F2-444D-9B99-22C5AB9BB7D0}" type="presOf" srcId="{62238E4C-CD04-4858-81D1-04A5720AC8D3}" destId="{3E16394C-146E-46C8-97D3-C2A38375DADF}" srcOrd="0" destOrd="0" presId="urn:microsoft.com/office/officeart/2016/7/layout/ChevronBlockProcess"/>
    <dgm:cxn modelId="{9CCDBB1B-9072-4300-BDBE-FD5761F2719E}" srcId="{B59AC792-0BB8-46C0-9AFF-21A79006ABD9}" destId="{7E22926F-2F0B-448C-B64D-4F360AD5B975}" srcOrd="1" destOrd="0" parTransId="{B2D23134-4D75-45C7-B3C9-9F899FE77358}" sibTransId="{487F6C1F-1EAD-42EA-AC22-C2F8A66B07B5}"/>
    <dgm:cxn modelId="{7E12451C-90B0-47B8-9DB9-C8805E98138D}" srcId="{62238E4C-CD04-4858-81D1-04A5720AC8D3}" destId="{6F57FB1C-A67B-46FB-9ED8-C64D10D9E097}" srcOrd="0" destOrd="0" parTransId="{9DB65831-AFD2-4164-BBD6-6DF16C9CEDF6}" sibTransId="{D3F53528-3706-47E2-8461-6B2F5AFECA18}"/>
    <dgm:cxn modelId="{CB52771F-9F11-450D-8A92-16EFB8C74D21}" srcId="{7E22926F-2F0B-448C-B64D-4F360AD5B975}" destId="{854A7235-9D25-484D-885C-08BD3D53E70C}" srcOrd="0" destOrd="0" parTransId="{1C28D773-86CA-41F3-8280-3683CC5DE42D}" sibTransId="{32364DF2-13F3-46CC-A407-90978400333E}"/>
    <dgm:cxn modelId="{29A76461-794C-432A-ACDB-3E77DFBEA6C2}" srcId="{B59AC792-0BB8-46C0-9AFF-21A79006ABD9}" destId="{F8D442E0-768B-4D8C-B010-E0015F8B30B1}" srcOrd="3" destOrd="0" parTransId="{BF0C904F-4B77-4CF2-B29B-9449FA5BCF2C}" sibTransId="{B6776B7B-13CB-4BEA-9026-7F74A8587B37}"/>
    <dgm:cxn modelId="{0B98CA47-58AC-4BEC-B0FE-06B95670755B}" srcId="{B59AC792-0BB8-46C0-9AFF-21A79006ABD9}" destId="{AD416954-DB59-4C1F-90FE-741F0B50EE89}" srcOrd="2" destOrd="0" parTransId="{D532148B-2720-4331-8E56-1741F801F0C6}" sibTransId="{C0FF0B36-0C99-4089-AEB6-0B67B83E1FCC}"/>
    <dgm:cxn modelId="{61278C4D-F28E-4DC1-9809-7AA5B28436E5}" type="presOf" srcId="{7E22926F-2F0B-448C-B64D-4F360AD5B975}" destId="{C518D682-1CDB-45D6-B6D5-4915389C27EE}" srcOrd="0" destOrd="0" presId="urn:microsoft.com/office/officeart/2016/7/layout/ChevronBlockProcess"/>
    <dgm:cxn modelId="{96EEF46F-615A-4E0A-B225-25E7993013A7}" type="presOf" srcId="{6F57FB1C-A67B-46FB-9ED8-C64D10D9E097}" destId="{66C171DC-115A-48DA-8832-0167C886EC86}" srcOrd="0" destOrd="0" presId="urn:microsoft.com/office/officeart/2016/7/layout/ChevronBlockProcess"/>
    <dgm:cxn modelId="{9C296E53-781B-4999-9622-9DD6E775F629}" srcId="{38088743-50ED-4E5A-B6FA-3DCE17AD0BA7}" destId="{8FA3A490-CF46-4404-8959-62801DC1DF1C}" srcOrd="0" destOrd="0" parTransId="{32C1D776-2EE9-4B02-9472-9B919C6EE771}" sibTransId="{79CA69D0-0B69-42A0-9E69-CAE6A7EDB4A3}"/>
    <dgm:cxn modelId="{82E2F873-8500-46AC-A6A3-02C71373EADD}" type="presOf" srcId="{8BBDF020-5D9B-4FE3-B595-4D366DC5AEFD}" destId="{9F2810AA-CB8C-45A3-92D7-F388B9B12EAD}" srcOrd="0" destOrd="0" presId="urn:microsoft.com/office/officeart/2016/7/layout/ChevronBlockProcess"/>
    <dgm:cxn modelId="{9B86537B-C04C-49CA-B420-0FFB5B669F5A}" type="presOf" srcId="{B59AC792-0BB8-46C0-9AFF-21A79006ABD9}" destId="{23835B8E-FDE8-4098-A0CB-54A00DC60B9B}" srcOrd="0" destOrd="0" presId="urn:microsoft.com/office/officeart/2016/7/layout/ChevronBlockProcess"/>
    <dgm:cxn modelId="{5954377F-9F1B-4F82-B00E-F7A5E9F6C386}" type="presOf" srcId="{9542AB01-5C4C-47B6-B979-2501ADC37A4D}" destId="{4446D8A9-2C0E-4E11-A07E-17BA9C3FF333}" srcOrd="0" destOrd="0" presId="urn:microsoft.com/office/officeart/2016/7/layout/ChevronBlockProcess"/>
    <dgm:cxn modelId="{1E365082-F3AE-4443-852D-83D58E06877E}" type="presOf" srcId="{38088743-50ED-4E5A-B6FA-3DCE17AD0BA7}" destId="{7ACABC36-95A1-4F6F-B2C9-637D0C493C3F}" srcOrd="0" destOrd="0" presId="urn:microsoft.com/office/officeart/2016/7/layout/ChevronBlockProcess"/>
    <dgm:cxn modelId="{D410FE8B-0693-465F-99DA-4247F5DDE9EA}" srcId="{B59AC792-0BB8-46C0-9AFF-21A79006ABD9}" destId="{38088743-50ED-4E5A-B6FA-3DCE17AD0BA7}" srcOrd="0" destOrd="0" parTransId="{08732511-24FA-4D35-851B-ACDA9E399313}" sibTransId="{E2EA18D9-1DAC-45CB-B63F-9BD6441A375F}"/>
    <dgm:cxn modelId="{574EEF8D-90E9-4438-86EC-D38F4791C4D3}" type="presOf" srcId="{AD416954-DB59-4C1F-90FE-741F0B50EE89}" destId="{419B9EFB-796C-4947-9D95-D196503F15D2}" srcOrd="0" destOrd="0" presId="urn:microsoft.com/office/officeart/2016/7/layout/ChevronBlockProcess"/>
    <dgm:cxn modelId="{44B29694-32B8-496A-88C1-998250C20131}" type="presOf" srcId="{FDF807EE-D567-4951-9047-EA841E3D345F}" destId="{9DC27661-D9D8-4A94-8D69-2CECFFE5889A}" srcOrd="0" destOrd="0" presId="urn:microsoft.com/office/officeart/2016/7/layout/ChevronBlockProcess"/>
    <dgm:cxn modelId="{B9F25299-5D89-44FB-9DC0-CA59C8AE19B8}" srcId="{9542AB01-5C4C-47B6-B979-2501ADC37A4D}" destId="{CF0151ED-7F4B-495F-A205-23960A07DA4E}" srcOrd="0" destOrd="0" parTransId="{EDE70231-134B-4097-B5E0-D5D20A440FD5}" sibTransId="{445080B6-5C2C-43A1-B9B2-3A13AC105AD7}"/>
    <dgm:cxn modelId="{68153AA2-180A-446D-BBA2-EE5FE02B97F2}" type="presOf" srcId="{854A7235-9D25-484D-885C-08BD3D53E70C}" destId="{0C8A6308-74BF-470C-B993-626EA8B6B1D3}" srcOrd="0" destOrd="0" presId="urn:microsoft.com/office/officeart/2016/7/layout/ChevronBlockProcess"/>
    <dgm:cxn modelId="{1AEB39C1-ACB3-43AC-ADF7-D8DA05F23AB7}" srcId="{AD416954-DB59-4C1F-90FE-741F0B50EE89}" destId="{FDF807EE-D567-4951-9047-EA841E3D345F}" srcOrd="0" destOrd="0" parTransId="{363C4129-7ACA-4BD7-995C-E447EB67EDF7}" sibTransId="{6F2F32D7-D27A-45BD-897D-A9BBE65457F1}"/>
    <dgm:cxn modelId="{0A37E7C8-BB70-48E4-9B5D-5F8BBAEF642F}" srcId="{B59AC792-0BB8-46C0-9AFF-21A79006ABD9}" destId="{62238E4C-CD04-4858-81D1-04A5720AC8D3}" srcOrd="4" destOrd="0" parTransId="{1B585C95-C064-4A8B-B3C6-882B4B477209}" sibTransId="{9D0A3300-9CD1-42B9-9D46-5106B4ED07B5}"/>
    <dgm:cxn modelId="{3E9B09CB-D8C0-4309-ACAD-8E8D80631794}" type="presOf" srcId="{8FA3A490-CF46-4404-8959-62801DC1DF1C}" destId="{7C08A750-B70C-4973-9C03-BB2C013E1596}" srcOrd="0" destOrd="0" presId="urn:microsoft.com/office/officeart/2016/7/layout/ChevronBlockProcess"/>
    <dgm:cxn modelId="{61C97CDA-1B3A-4FCD-8EF9-2F443D764A9C}" type="presOf" srcId="{F8D442E0-768B-4D8C-B010-E0015F8B30B1}" destId="{9D05B773-664E-48CA-AC8D-5407CAD8F402}" srcOrd="0" destOrd="0" presId="urn:microsoft.com/office/officeart/2016/7/layout/ChevronBlockProcess"/>
    <dgm:cxn modelId="{D89876DE-AED1-415D-8BF1-31A608C85AFC}" type="presOf" srcId="{CF0151ED-7F4B-495F-A205-23960A07DA4E}" destId="{2E9273DC-671B-4744-A945-1FC9EF181966}" srcOrd="0" destOrd="0" presId="urn:microsoft.com/office/officeart/2016/7/layout/ChevronBlockProcess"/>
    <dgm:cxn modelId="{18CABEDF-08AC-448B-8249-2B2D1CA42CA8}" srcId="{B59AC792-0BB8-46C0-9AFF-21A79006ABD9}" destId="{9542AB01-5C4C-47B6-B979-2501ADC37A4D}" srcOrd="5" destOrd="0" parTransId="{D7634855-ADC5-40F1-AE8A-DFB0DC704997}" sibTransId="{58FE3778-B486-416C-AAD9-3C80A2C2D014}"/>
    <dgm:cxn modelId="{273C82DB-C2D5-4028-A4A9-6BAAA885A752}" type="presParOf" srcId="{23835B8E-FDE8-4098-A0CB-54A00DC60B9B}" destId="{2209232D-F821-4D44-8D12-D538DB615A09}" srcOrd="0" destOrd="0" presId="urn:microsoft.com/office/officeart/2016/7/layout/ChevronBlockProcess"/>
    <dgm:cxn modelId="{C0AC3C68-0C95-4D31-B30A-96DBD5F64DC2}" type="presParOf" srcId="{2209232D-F821-4D44-8D12-D538DB615A09}" destId="{7ACABC36-95A1-4F6F-B2C9-637D0C493C3F}" srcOrd="0" destOrd="0" presId="urn:microsoft.com/office/officeart/2016/7/layout/ChevronBlockProcess"/>
    <dgm:cxn modelId="{63B7F74C-4A94-4E2E-83E5-AC35B06445B0}" type="presParOf" srcId="{2209232D-F821-4D44-8D12-D538DB615A09}" destId="{7C08A750-B70C-4973-9C03-BB2C013E1596}" srcOrd="1" destOrd="0" presId="urn:microsoft.com/office/officeart/2016/7/layout/ChevronBlockProcess"/>
    <dgm:cxn modelId="{F4CA5E16-18DE-473C-9254-FB1957915CA7}" type="presParOf" srcId="{23835B8E-FDE8-4098-A0CB-54A00DC60B9B}" destId="{1240DCE1-83AC-4633-9144-BE5F99524FE8}" srcOrd="1" destOrd="0" presId="urn:microsoft.com/office/officeart/2016/7/layout/ChevronBlockProcess"/>
    <dgm:cxn modelId="{2BB73373-C644-490B-B7BB-8A40DD1652F7}" type="presParOf" srcId="{23835B8E-FDE8-4098-A0CB-54A00DC60B9B}" destId="{79EF262C-B36B-48E8-8E13-9EBB34BE64C6}" srcOrd="2" destOrd="0" presId="urn:microsoft.com/office/officeart/2016/7/layout/ChevronBlockProcess"/>
    <dgm:cxn modelId="{F258A746-DF1D-4FA1-B246-6D207718D994}" type="presParOf" srcId="{79EF262C-B36B-48E8-8E13-9EBB34BE64C6}" destId="{C518D682-1CDB-45D6-B6D5-4915389C27EE}" srcOrd="0" destOrd="0" presId="urn:microsoft.com/office/officeart/2016/7/layout/ChevronBlockProcess"/>
    <dgm:cxn modelId="{2D47E85E-85DC-4137-A3A2-53CC7F959330}" type="presParOf" srcId="{79EF262C-B36B-48E8-8E13-9EBB34BE64C6}" destId="{0C8A6308-74BF-470C-B993-626EA8B6B1D3}" srcOrd="1" destOrd="0" presId="urn:microsoft.com/office/officeart/2016/7/layout/ChevronBlockProcess"/>
    <dgm:cxn modelId="{744F6E3C-D40A-4B30-A957-9391F8491887}" type="presParOf" srcId="{23835B8E-FDE8-4098-A0CB-54A00DC60B9B}" destId="{CCA9F4CE-663E-4A73-914E-26C94BB51C28}" srcOrd="3" destOrd="0" presId="urn:microsoft.com/office/officeart/2016/7/layout/ChevronBlockProcess"/>
    <dgm:cxn modelId="{9E202E39-21A1-46E7-9EE6-59280AE0B98E}" type="presParOf" srcId="{23835B8E-FDE8-4098-A0CB-54A00DC60B9B}" destId="{F218AB5C-8983-4AC4-8B24-550E55C89169}" srcOrd="4" destOrd="0" presId="urn:microsoft.com/office/officeart/2016/7/layout/ChevronBlockProcess"/>
    <dgm:cxn modelId="{23CD3778-9640-4464-B84E-625222781902}" type="presParOf" srcId="{F218AB5C-8983-4AC4-8B24-550E55C89169}" destId="{419B9EFB-796C-4947-9D95-D196503F15D2}" srcOrd="0" destOrd="0" presId="urn:microsoft.com/office/officeart/2016/7/layout/ChevronBlockProcess"/>
    <dgm:cxn modelId="{66534733-125B-47E5-865E-26816A3F8688}" type="presParOf" srcId="{F218AB5C-8983-4AC4-8B24-550E55C89169}" destId="{9DC27661-D9D8-4A94-8D69-2CECFFE5889A}" srcOrd="1" destOrd="0" presId="urn:microsoft.com/office/officeart/2016/7/layout/ChevronBlockProcess"/>
    <dgm:cxn modelId="{9FD8D690-077A-4AAD-865D-6C20F695FBD4}" type="presParOf" srcId="{23835B8E-FDE8-4098-A0CB-54A00DC60B9B}" destId="{68A4B7E1-1D51-42AA-ADF0-53B9998082BE}" srcOrd="5" destOrd="0" presId="urn:microsoft.com/office/officeart/2016/7/layout/ChevronBlockProcess"/>
    <dgm:cxn modelId="{D6545B94-35F0-4F61-B3B4-DA97C65CE372}" type="presParOf" srcId="{23835B8E-FDE8-4098-A0CB-54A00DC60B9B}" destId="{837C360F-067C-4C2A-ACA3-3CD1377B0F6C}" srcOrd="6" destOrd="0" presId="urn:microsoft.com/office/officeart/2016/7/layout/ChevronBlockProcess"/>
    <dgm:cxn modelId="{13E826E4-EE7C-4812-A221-AD4D90792D05}" type="presParOf" srcId="{837C360F-067C-4C2A-ACA3-3CD1377B0F6C}" destId="{9D05B773-664E-48CA-AC8D-5407CAD8F402}" srcOrd="0" destOrd="0" presId="urn:microsoft.com/office/officeart/2016/7/layout/ChevronBlockProcess"/>
    <dgm:cxn modelId="{C7AA0E7D-C264-4DA6-A0FE-3CF448F24429}" type="presParOf" srcId="{837C360F-067C-4C2A-ACA3-3CD1377B0F6C}" destId="{9F2810AA-CB8C-45A3-92D7-F388B9B12EAD}" srcOrd="1" destOrd="0" presId="urn:microsoft.com/office/officeart/2016/7/layout/ChevronBlockProcess"/>
    <dgm:cxn modelId="{2C51AF22-1843-4245-BEE6-C0DE2039CA7E}" type="presParOf" srcId="{23835B8E-FDE8-4098-A0CB-54A00DC60B9B}" destId="{00E9370D-525A-41D5-A54B-845C406A64EF}" srcOrd="7" destOrd="0" presId="urn:microsoft.com/office/officeart/2016/7/layout/ChevronBlockProcess"/>
    <dgm:cxn modelId="{8C63B3D2-9878-4615-B25A-6E1D8E002B39}" type="presParOf" srcId="{23835B8E-FDE8-4098-A0CB-54A00DC60B9B}" destId="{E6005E50-0C30-4AA2-9F5F-9023373CD79A}" srcOrd="8" destOrd="0" presId="urn:microsoft.com/office/officeart/2016/7/layout/ChevronBlockProcess"/>
    <dgm:cxn modelId="{AAA73D55-17B9-4C88-B47B-E19AFB877216}" type="presParOf" srcId="{E6005E50-0C30-4AA2-9F5F-9023373CD79A}" destId="{3E16394C-146E-46C8-97D3-C2A38375DADF}" srcOrd="0" destOrd="0" presId="urn:microsoft.com/office/officeart/2016/7/layout/ChevronBlockProcess"/>
    <dgm:cxn modelId="{ED206D89-C6A2-4007-8451-F599020A8313}" type="presParOf" srcId="{E6005E50-0C30-4AA2-9F5F-9023373CD79A}" destId="{66C171DC-115A-48DA-8832-0167C886EC86}" srcOrd="1" destOrd="0" presId="urn:microsoft.com/office/officeart/2016/7/layout/ChevronBlockProcess"/>
    <dgm:cxn modelId="{EB53FC7B-166B-4113-8705-3E44E2EB68FD}" type="presParOf" srcId="{23835B8E-FDE8-4098-A0CB-54A00DC60B9B}" destId="{D0CC7230-FE84-4827-A138-4844745C7504}" srcOrd="9" destOrd="0" presId="urn:microsoft.com/office/officeart/2016/7/layout/ChevronBlockProcess"/>
    <dgm:cxn modelId="{5786F553-3C11-4F53-BABB-E711E34E742D}" type="presParOf" srcId="{23835B8E-FDE8-4098-A0CB-54A00DC60B9B}" destId="{460DAE4B-3568-4E8E-B533-6815637FA8DF}" srcOrd="10" destOrd="0" presId="urn:microsoft.com/office/officeart/2016/7/layout/ChevronBlockProcess"/>
    <dgm:cxn modelId="{06D108B1-83C9-4BAC-B2E8-A85D2A474F18}" type="presParOf" srcId="{460DAE4B-3568-4E8E-B533-6815637FA8DF}" destId="{4446D8A9-2C0E-4E11-A07E-17BA9C3FF333}" srcOrd="0" destOrd="0" presId="urn:microsoft.com/office/officeart/2016/7/layout/ChevronBlockProcess"/>
    <dgm:cxn modelId="{2A262DAC-EB84-40BE-B16E-628A4F6291AD}" type="presParOf" srcId="{460DAE4B-3568-4E8E-B533-6815637FA8DF}" destId="{2E9273DC-671B-4744-A945-1FC9EF181966}" srcOrd="1" destOrd="0" presId="urn:microsoft.com/office/officeart/2016/7/layout/ChevronBlockProcess"/>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A66EC54-3345-4DF1-AB82-48E13614D0FB}" type="doc">
      <dgm:prSet loTypeId="urn:microsoft.com/office/officeart/2018/2/layout/IconLabelDescriptionList" loCatId="icon" qsTypeId="urn:microsoft.com/office/officeart/2005/8/quickstyle/simple1" qsCatId="simple" csTypeId="urn:microsoft.com/office/officeart/2018/5/colors/Iconchunking_neutralbg_accent1_2" csCatId="accent1" phldr="1"/>
      <dgm:spPr/>
      <dgm:t>
        <a:bodyPr/>
        <a:lstStyle/>
        <a:p>
          <a:endParaRPr lang="en-US"/>
        </a:p>
      </dgm:t>
    </dgm:pt>
    <dgm:pt modelId="{F41D97AB-FA96-495C-B68E-1A69C4C3EA80}">
      <dgm:prSet custT="1"/>
      <dgm:spPr/>
      <dgm:t>
        <a:bodyPr/>
        <a:lstStyle/>
        <a:p>
          <a:pPr>
            <a:defRPr b="1"/>
          </a:pPr>
          <a:r>
            <a:rPr lang="es-MX" sz="1000" b="1">
              <a:latin typeface="+mj-lt"/>
            </a:rPr>
            <a:t>Ley 1774 de 2016</a:t>
          </a:r>
          <a:endParaRPr lang="en-US" sz="1000">
            <a:latin typeface="+mj-lt"/>
          </a:endParaRPr>
        </a:p>
      </dgm:t>
    </dgm:pt>
    <dgm:pt modelId="{1E46537B-4A79-49BA-949C-AB1DAD03D716}" type="parTrans" cxnId="{AD9B0BBC-8621-4F2F-8F5C-BB240D81FD09}">
      <dgm:prSet/>
      <dgm:spPr/>
      <dgm:t>
        <a:bodyPr/>
        <a:lstStyle/>
        <a:p>
          <a:endParaRPr lang="en-US" sz="1100">
            <a:latin typeface="+mj-lt"/>
          </a:endParaRPr>
        </a:p>
      </dgm:t>
    </dgm:pt>
    <dgm:pt modelId="{80C230AA-DC43-4506-A82C-7AFA2D0911A0}" type="sibTrans" cxnId="{AD9B0BBC-8621-4F2F-8F5C-BB240D81FD09}">
      <dgm:prSet/>
      <dgm:spPr/>
      <dgm:t>
        <a:bodyPr/>
        <a:lstStyle/>
        <a:p>
          <a:endParaRPr lang="en-US" sz="1100">
            <a:latin typeface="+mj-lt"/>
          </a:endParaRPr>
        </a:p>
      </dgm:t>
    </dgm:pt>
    <dgm:pt modelId="{F24247CB-2787-4CFB-B5D1-DE638F19FB85}">
      <dgm:prSet custT="1"/>
      <dgm:spPr/>
      <dgm:t>
        <a:bodyPr/>
        <a:lstStyle/>
        <a:p>
          <a:r>
            <a:rPr lang="es-MX" sz="800">
              <a:latin typeface="+mj-lt"/>
            </a:rPr>
            <a:t>Reconoce a los animales como </a:t>
          </a:r>
          <a:r>
            <a:rPr lang="es-MX" sz="800" b="1">
              <a:latin typeface="+mj-lt"/>
            </a:rPr>
            <a:t>seres sintientes</a:t>
          </a:r>
          <a:r>
            <a:rPr lang="es-MX" sz="800">
              <a:latin typeface="+mj-lt"/>
            </a:rPr>
            <a:t> y sanciona el maltrato, incluyendo el descuido alimentario.</a:t>
          </a:r>
          <a:endParaRPr lang="en-US" sz="800">
            <a:latin typeface="+mj-lt"/>
          </a:endParaRPr>
        </a:p>
      </dgm:t>
    </dgm:pt>
    <dgm:pt modelId="{CD779F03-780D-4D8D-BBD8-BFFC138E3A0D}" type="parTrans" cxnId="{C0E9DBEB-B58D-41A0-AFC4-1696C7FE108F}">
      <dgm:prSet/>
      <dgm:spPr/>
      <dgm:t>
        <a:bodyPr/>
        <a:lstStyle/>
        <a:p>
          <a:endParaRPr lang="en-US" sz="1100">
            <a:latin typeface="+mj-lt"/>
          </a:endParaRPr>
        </a:p>
      </dgm:t>
    </dgm:pt>
    <dgm:pt modelId="{B2582CE3-06D0-41D9-BD06-E98ADCE23FA6}" type="sibTrans" cxnId="{C0E9DBEB-B58D-41A0-AFC4-1696C7FE108F}">
      <dgm:prSet/>
      <dgm:spPr/>
      <dgm:t>
        <a:bodyPr/>
        <a:lstStyle/>
        <a:p>
          <a:endParaRPr lang="en-US" sz="1100">
            <a:latin typeface="+mj-lt"/>
          </a:endParaRPr>
        </a:p>
      </dgm:t>
    </dgm:pt>
    <dgm:pt modelId="{2BBEB7BB-DFF5-49F0-8F78-A300786397F8}">
      <dgm:prSet custT="1"/>
      <dgm:spPr/>
      <dgm:t>
        <a:bodyPr/>
        <a:lstStyle/>
        <a:p>
          <a:pPr>
            <a:defRPr b="1"/>
          </a:pPr>
          <a:r>
            <a:rPr lang="es-MX" sz="1000" b="1">
              <a:latin typeface="+mj-lt"/>
            </a:rPr>
            <a:t>Ley 2054 de 2020</a:t>
          </a:r>
          <a:endParaRPr lang="en-US" sz="1000">
            <a:latin typeface="+mj-lt"/>
          </a:endParaRPr>
        </a:p>
      </dgm:t>
    </dgm:pt>
    <dgm:pt modelId="{DC428E5A-5151-4736-81E1-28BE86B86CA0}" type="parTrans" cxnId="{8870B03E-95C5-4426-AC56-55F995B5AB5E}">
      <dgm:prSet/>
      <dgm:spPr/>
      <dgm:t>
        <a:bodyPr/>
        <a:lstStyle/>
        <a:p>
          <a:endParaRPr lang="en-US" sz="1100">
            <a:latin typeface="+mj-lt"/>
          </a:endParaRPr>
        </a:p>
      </dgm:t>
    </dgm:pt>
    <dgm:pt modelId="{A1EB0D3F-83A6-4C55-808F-D2C0858D0A71}" type="sibTrans" cxnId="{8870B03E-95C5-4426-AC56-55F995B5AB5E}">
      <dgm:prSet/>
      <dgm:spPr/>
      <dgm:t>
        <a:bodyPr/>
        <a:lstStyle/>
        <a:p>
          <a:endParaRPr lang="en-US" sz="1100">
            <a:latin typeface="+mj-lt"/>
          </a:endParaRPr>
        </a:p>
      </dgm:t>
    </dgm:pt>
    <dgm:pt modelId="{77D9A190-0417-44C9-B190-AA9AF2E5D62A}">
      <dgm:prSet custT="1"/>
      <dgm:spPr/>
      <dgm:t>
        <a:bodyPr/>
        <a:lstStyle/>
        <a:p>
          <a:r>
            <a:rPr lang="es-MX" sz="800">
              <a:latin typeface="+mj-lt"/>
            </a:rPr>
            <a:t>Obliga al tutor a garantizar </a:t>
          </a:r>
          <a:r>
            <a:rPr lang="es-MX" sz="800" b="1">
              <a:latin typeface="+mj-lt"/>
            </a:rPr>
            <a:t>alimentación, hidratación y bienestar integral</a:t>
          </a:r>
          <a:r>
            <a:rPr lang="es-MX" sz="800">
              <a:latin typeface="+mj-lt"/>
            </a:rPr>
            <a:t>.</a:t>
          </a:r>
          <a:endParaRPr lang="en-US" sz="800">
            <a:latin typeface="+mj-lt"/>
          </a:endParaRPr>
        </a:p>
      </dgm:t>
    </dgm:pt>
    <dgm:pt modelId="{98C58072-8226-448B-B903-A4A61F1D2093}" type="parTrans" cxnId="{CDF92332-F53B-49D2-95CC-B8BD86F8B948}">
      <dgm:prSet/>
      <dgm:spPr/>
      <dgm:t>
        <a:bodyPr/>
        <a:lstStyle/>
        <a:p>
          <a:endParaRPr lang="en-US" sz="1100">
            <a:latin typeface="+mj-lt"/>
          </a:endParaRPr>
        </a:p>
      </dgm:t>
    </dgm:pt>
    <dgm:pt modelId="{042D2559-2E43-4687-B44C-0E318A1A192E}" type="sibTrans" cxnId="{CDF92332-F53B-49D2-95CC-B8BD86F8B948}">
      <dgm:prSet/>
      <dgm:spPr/>
      <dgm:t>
        <a:bodyPr/>
        <a:lstStyle/>
        <a:p>
          <a:endParaRPr lang="en-US" sz="1100">
            <a:latin typeface="+mj-lt"/>
          </a:endParaRPr>
        </a:p>
      </dgm:t>
    </dgm:pt>
    <dgm:pt modelId="{282B3CF8-4D01-47AD-A73C-D7E072064F97}">
      <dgm:prSet custT="1"/>
      <dgm:spPr/>
      <dgm:t>
        <a:bodyPr/>
        <a:lstStyle/>
        <a:p>
          <a:pPr>
            <a:defRPr b="1"/>
          </a:pPr>
          <a:r>
            <a:rPr lang="es-MX" sz="1000" b="1">
              <a:latin typeface="+mj-lt"/>
            </a:rPr>
            <a:t>Ley 1801 de 2016 (Código Nacional de Policía)</a:t>
          </a:r>
          <a:endParaRPr lang="en-US" sz="1000">
            <a:latin typeface="+mj-lt"/>
          </a:endParaRPr>
        </a:p>
      </dgm:t>
    </dgm:pt>
    <dgm:pt modelId="{256E90C6-F601-473C-BD8B-C26CC8B68B0C}" type="parTrans" cxnId="{E574499B-A7C8-4AC5-9F7B-8900C5BE460A}">
      <dgm:prSet/>
      <dgm:spPr/>
      <dgm:t>
        <a:bodyPr/>
        <a:lstStyle/>
        <a:p>
          <a:endParaRPr lang="en-US" sz="1100">
            <a:latin typeface="+mj-lt"/>
          </a:endParaRPr>
        </a:p>
      </dgm:t>
    </dgm:pt>
    <dgm:pt modelId="{02E82872-F366-40C2-90C3-E25EF6D1D77F}" type="sibTrans" cxnId="{E574499B-A7C8-4AC5-9F7B-8900C5BE460A}">
      <dgm:prSet/>
      <dgm:spPr/>
      <dgm:t>
        <a:bodyPr/>
        <a:lstStyle/>
        <a:p>
          <a:endParaRPr lang="en-US" sz="1100">
            <a:latin typeface="+mj-lt"/>
          </a:endParaRPr>
        </a:p>
      </dgm:t>
    </dgm:pt>
    <dgm:pt modelId="{9C963237-2062-4BBF-9627-950E851D0DB1}">
      <dgm:prSet custT="1"/>
      <dgm:spPr/>
      <dgm:t>
        <a:bodyPr/>
        <a:lstStyle/>
        <a:p>
          <a:r>
            <a:rPr lang="es-MX" sz="800">
              <a:latin typeface="+mj-lt"/>
            </a:rPr>
            <a:t>Establece que el maltrato o negligencia en la alimentación es una infracción sancionable.</a:t>
          </a:r>
          <a:endParaRPr lang="en-US" sz="800">
            <a:latin typeface="+mj-lt"/>
          </a:endParaRPr>
        </a:p>
      </dgm:t>
    </dgm:pt>
    <dgm:pt modelId="{C01332E1-3606-4E8A-9E9F-62C89BC8179C}" type="parTrans" cxnId="{AA88E70D-818F-4EC9-A92A-264D75B5D99B}">
      <dgm:prSet/>
      <dgm:spPr/>
      <dgm:t>
        <a:bodyPr/>
        <a:lstStyle/>
        <a:p>
          <a:endParaRPr lang="en-US" sz="1100">
            <a:latin typeface="+mj-lt"/>
          </a:endParaRPr>
        </a:p>
      </dgm:t>
    </dgm:pt>
    <dgm:pt modelId="{D6186630-67FC-4CC7-8E68-8E34184A7833}" type="sibTrans" cxnId="{AA88E70D-818F-4EC9-A92A-264D75B5D99B}">
      <dgm:prSet/>
      <dgm:spPr/>
      <dgm:t>
        <a:bodyPr/>
        <a:lstStyle/>
        <a:p>
          <a:endParaRPr lang="en-US" sz="1100">
            <a:latin typeface="+mj-lt"/>
          </a:endParaRPr>
        </a:p>
      </dgm:t>
    </dgm:pt>
    <dgm:pt modelId="{F4C1EFDB-F515-45D4-9D0A-ED9586C2CE21}">
      <dgm:prSet custT="1"/>
      <dgm:spPr/>
      <dgm:t>
        <a:bodyPr/>
        <a:lstStyle/>
        <a:p>
          <a:pPr>
            <a:defRPr b="1"/>
          </a:pPr>
          <a:r>
            <a:rPr lang="es-MX" sz="1000" b="1">
              <a:latin typeface="+mj-lt"/>
            </a:rPr>
            <a:t>Normas del ICA y guías de bienestar animal</a:t>
          </a:r>
          <a:endParaRPr lang="en-US" sz="1000">
            <a:latin typeface="+mj-lt"/>
          </a:endParaRPr>
        </a:p>
      </dgm:t>
    </dgm:pt>
    <dgm:pt modelId="{929ABB34-5BC9-4A90-B447-90EC4A646C65}" type="parTrans" cxnId="{FA8ECE55-526E-4108-BDCD-D70CAE1B7CA7}">
      <dgm:prSet/>
      <dgm:spPr/>
      <dgm:t>
        <a:bodyPr/>
        <a:lstStyle/>
        <a:p>
          <a:endParaRPr lang="en-US" sz="1100">
            <a:latin typeface="+mj-lt"/>
          </a:endParaRPr>
        </a:p>
      </dgm:t>
    </dgm:pt>
    <dgm:pt modelId="{FE37F2B7-37B0-4E68-BED0-417B72EDB519}" type="sibTrans" cxnId="{FA8ECE55-526E-4108-BDCD-D70CAE1B7CA7}">
      <dgm:prSet/>
      <dgm:spPr/>
      <dgm:t>
        <a:bodyPr/>
        <a:lstStyle/>
        <a:p>
          <a:endParaRPr lang="en-US" sz="1100">
            <a:latin typeface="+mj-lt"/>
          </a:endParaRPr>
        </a:p>
      </dgm:t>
    </dgm:pt>
    <dgm:pt modelId="{F5B7CFAB-853E-452D-AEAA-90C074CE437A}">
      <dgm:prSet custT="1"/>
      <dgm:spPr/>
      <dgm:t>
        <a:bodyPr/>
        <a:lstStyle/>
        <a:p>
          <a:r>
            <a:rPr lang="es-MX" sz="800">
              <a:latin typeface="+mj-lt"/>
            </a:rPr>
            <a:t>Prohíben el uso de alimentos vencidos, contaminados o perjudiciales para la salud animal.</a:t>
          </a:r>
          <a:endParaRPr lang="en-US" sz="800" dirty="0">
            <a:latin typeface="+mj-lt"/>
          </a:endParaRPr>
        </a:p>
      </dgm:t>
    </dgm:pt>
    <dgm:pt modelId="{04E36A0D-B783-4DA3-A07D-42D218780D86}" type="parTrans" cxnId="{DBBADE1D-CA4F-4A1D-BC8D-874DA761F25D}">
      <dgm:prSet/>
      <dgm:spPr/>
      <dgm:t>
        <a:bodyPr/>
        <a:lstStyle/>
        <a:p>
          <a:endParaRPr lang="en-US" sz="1100">
            <a:latin typeface="+mj-lt"/>
          </a:endParaRPr>
        </a:p>
      </dgm:t>
    </dgm:pt>
    <dgm:pt modelId="{0C569343-DF25-4ECA-AD77-1F65C294C49D}" type="sibTrans" cxnId="{DBBADE1D-CA4F-4A1D-BC8D-874DA761F25D}">
      <dgm:prSet/>
      <dgm:spPr/>
      <dgm:t>
        <a:bodyPr/>
        <a:lstStyle/>
        <a:p>
          <a:endParaRPr lang="en-US" sz="1100">
            <a:latin typeface="+mj-lt"/>
          </a:endParaRPr>
        </a:p>
      </dgm:t>
    </dgm:pt>
    <dgm:pt modelId="{7CFF495D-721B-4AAB-BC93-931DA191FB32}" type="pres">
      <dgm:prSet presAssocID="{8A66EC54-3345-4DF1-AB82-48E13614D0FB}" presName="root" presStyleCnt="0">
        <dgm:presLayoutVars>
          <dgm:dir/>
          <dgm:resizeHandles val="exact"/>
        </dgm:presLayoutVars>
      </dgm:prSet>
      <dgm:spPr/>
    </dgm:pt>
    <dgm:pt modelId="{500EE032-09E6-4E18-BE34-B04946B0DA14}" type="pres">
      <dgm:prSet presAssocID="{F41D97AB-FA96-495C-B68E-1A69C4C3EA80}" presName="compNode" presStyleCnt="0"/>
      <dgm:spPr/>
    </dgm:pt>
    <dgm:pt modelId="{A421F9B7-B5C6-44B9-9C8D-0D6FEBE404EE}" type="pres">
      <dgm:prSet presAssocID="{F41D97AB-FA96-495C-B68E-1A69C4C3EA80}"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Judge"/>
        </a:ext>
      </dgm:extLst>
    </dgm:pt>
    <dgm:pt modelId="{FAA57A77-41EA-45F2-B39B-26F2FE9200BA}" type="pres">
      <dgm:prSet presAssocID="{F41D97AB-FA96-495C-B68E-1A69C4C3EA80}" presName="iconSpace" presStyleCnt="0"/>
      <dgm:spPr/>
    </dgm:pt>
    <dgm:pt modelId="{9B473F5A-6D60-4AA1-8CD6-1B479119A388}" type="pres">
      <dgm:prSet presAssocID="{F41D97AB-FA96-495C-B68E-1A69C4C3EA80}" presName="parTx" presStyleLbl="revTx" presStyleIdx="0" presStyleCnt="8">
        <dgm:presLayoutVars>
          <dgm:chMax val="0"/>
          <dgm:chPref val="0"/>
        </dgm:presLayoutVars>
      </dgm:prSet>
      <dgm:spPr/>
    </dgm:pt>
    <dgm:pt modelId="{23E4F692-4248-4095-94CA-86CD24BDC5B6}" type="pres">
      <dgm:prSet presAssocID="{F41D97AB-FA96-495C-B68E-1A69C4C3EA80}" presName="txSpace" presStyleCnt="0"/>
      <dgm:spPr/>
    </dgm:pt>
    <dgm:pt modelId="{BD193401-EC86-45CE-87E3-50D3EAAEF458}" type="pres">
      <dgm:prSet presAssocID="{F41D97AB-FA96-495C-B68E-1A69C4C3EA80}" presName="desTx" presStyleLbl="revTx" presStyleIdx="1" presStyleCnt="8">
        <dgm:presLayoutVars/>
      </dgm:prSet>
      <dgm:spPr/>
    </dgm:pt>
    <dgm:pt modelId="{A64EEBB3-AE0A-470F-B1D8-7F609E0C4C7E}" type="pres">
      <dgm:prSet presAssocID="{80C230AA-DC43-4506-A82C-7AFA2D0911A0}" presName="sibTrans" presStyleCnt="0"/>
      <dgm:spPr/>
    </dgm:pt>
    <dgm:pt modelId="{96655F35-475F-47EB-B68C-EAECAC3BD2DE}" type="pres">
      <dgm:prSet presAssocID="{2BBEB7BB-DFF5-49F0-8F78-A300786397F8}" presName="compNode" presStyleCnt="0"/>
      <dgm:spPr/>
    </dgm:pt>
    <dgm:pt modelId="{CE0A734B-0C8C-48A7-AC75-01DF6C7C37A7}" type="pres">
      <dgm:prSet presAssocID="{2BBEB7BB-DFF5-49F0-8F78-A300786397F8}"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Gavel"/>
        </a:ext>
      </dgm:extLst>
    </dgm:pt>
    <dgm:pt modelId="{B31AE87F-BD1E-436F-8B80-D8EC1B235A54}" type="pres">
      <dgm:prSet presAssocID="{2BBEB7BB-DFF5-49F0-8F78-A300786397F8}" presName="iconSpace" presStyleCnt="0"/>
      <dgm:spPr/>
    </dgm:pt>
    <dgm:pt modelId="{6BB5E4F4-1FC8-4369-9070-41A1D6AB3BC5}" type="pres">
      <dgm:prSet presAssocID="{2BBEB7BB-DFF5-49F0-8F78-A300786397F8}" presName="parTx" presStyleLbl="revTx" presStyleIdx="2" presStyleCnt="8">
        <dgm:presLayoutVars>
          <dgm:chMax val="0"/>
          <dgm:chPref val="0"/>
        </dgm:presLayoutVars>
      </dgm:prSet>
      <dgm:spPr/>
    </dgm:pt>
    <dgm:pt modelId="{352F028F-2800-44A6-B0D8-2C9F92E7AB28}" type="pres">
      <dgm:prSet presAssocID="{2BBEB7BB-DFF5-49F0-8F78-A300786397F8}" presName="txSpace" presStyleCnt="0"/>
      <dgm:spPr/>
    </dgm:pt>
    <dgm:pt modelId="{78541B34-E8CD-4932-BFED-4616CDD0DAA7}" type="pres">
      <dgm:prSet presAssocID="{2BBEB7BB-DFF5-49F0-8F78-A300786397F8}" presName="desTx" presStyleLbl="revTx" presStyleIdx="3" presStyleCnt="8">
        <dgm:presLayoutVars/>
      </dgm:prSet>
      <dgm:spPr/>
    </dgm:pt>
    <dgm:pt modelId="{C8D1A5AA-F87A-42ED-B9E1-CFD96D0C18D5}" type="pres">
      <dgm:prSet presAssocID="{A1EB0D3F-83A6-4C55-808F-D2C0858D0A71}" presName="sibTrans" presStyleCnt="0"/>
      <dgm:spPr/>
    </dgm:pt>
    <dgm:pt modelId="{98D1F0C1-C334-4F53-AB8F-27193A0C16A4}" type="pres">
      <dgm:prSet presAssocID="{282B3CF8-4D01-47AD-A73C-D7E072064F97}" presName="compNode" presStyleCnt="0"/>
      <dgm:spPr/>
    </dgm:pt>
    <dgm:pt modelId="{648C8E52-577F-419A-98BF-A2DDA145AFFE}" type="pres">
      <dgm:prSet presAssocID="{282B3CF8-4D01-47AD-A73C-D7E072064F97}"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Scales of Justice"/>
        </a:ext>
      </dgm:extLst>
    </dgm:pt>
    <dgm:pt modelId="{4D0DCA70-7D65-4215-ABCE-F1678B975B75}" type="pres">
      <dgm:prSet presAssocID="{282B3CF8-4D01-47AD-A73C-D7E072064F97}" presName="iconSpace" presStyleCnt="0"/>
      <dgm:spPr/>
    </dgm:pt>
    <dgm:pt modelId="{CA233422-3D1B-416E-A6F4-72E84D30AA39}" type="pres">
      <dgm:prSet presAssocID="{282B3CF8-4D01-47AD-A73C-D7E072064F97}" presName="parTx" presStyleLbl="revTx" presStyleIdx="4" presStyleCnt="8">
        <dgm:presLayoutVars>
          <dgm:chMax val="0"/>
          <dgm:chPref val="0"/>
        </dgm:presLayoutVars>
      </dgm:prSet>
      <dgm:spPr/>
    </dgm:pt>
    <dgm:pt modelId="{C7F19816-7CCE-44E3-A7E3-426AC6E088F3}" type="pres">
      <dgm:prSet presAssocID="{282B3CF8-4D01-47AD-A73C-D7E072064F97}" presName="txSpace" presStyleCnt="0"/>
      <dgm:spPr/>
    </dgm:pt>
    <dgm:pt modelId="{177328B0-4EBA-48D3-ADFA-509002D80873}" type="pres">
      <dgm:prSet presAssocID="{282B3CF8-4D01-47AD-A73C-D7E072064F97}" presName="desTx" presStyleLbl="revTx" presStyleIdx="5" presStyleCnt="8">
        <dgm:presLayoutVars/>
      </dgm:prSet>
      <dgm:spPr/>
    </dgm:pt>
    <dgm:pt modelId="{250FB11A-AE03-4602-886F-4820ACB5FF7F}" type="pres">
      <dgm:prSet presAssocID="{02E82872-F366-40C2-90C3-E25EF6D1D77F}" presName="sibTrans" presStyleCnt="0"/>
      <dgm:spPr/>
    </dgm:pt>
    <dgm:pt modelId="{B3F8A969-1720-4CF8-B312-BFF91889601C}" type="pres">
      <dgm:prSet presAssocID="{F4C1EFDB-F515-45D4-9D0A-ED9586C2CE21}" presName="compNode" presStyleCnt="0"/>
      <dgm:spPr/>
    </dgm:pt>
    <dgm:pt modelId="{C50C775C-87D6-4103-B7BB-388E39EDBBF5}" type="pres">
      <dgm:prSet presAssocID="{F4C1EFDB-F515-45D4-9D0A-ED9586C2CE21}"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at"/>
        </a:ext>
      </dgm:extLst>
    </dgm:pt>
    <dgm:pt modelId="{DAB7D1EB-3B59-489B-99E0-D43C272C99DA}" type="pres">
      <dgm:prSet presAssocID="{F4C1EFDB-F515-45D4-9D0A-ED9586C2CE21}" presName="iconSpace" presStyleCnt="0"/>
      <dgm:spPr/>
    </dgm:pt>
    <dgm:pt modelId="{D5AEAE43-5745-415D-97B9-D51752E1F824}" type="pres">
      <dgm:prSet presAssocID="{F4C1EFDB-F515-45D4-9D0A-ED9586C2CE21}" presName="parTx" presStyleLbl="revTx" presStyleIdx="6" presStyleCnt="8">
        <dgm:presLayoutVars>
          <dgm:chMax val="0"/>
          <dgm:chPref val="0"/>
        </dgm:presLayoutVars>
      </dgm:prSet>
      <dgm:spPr/>
    </dgm:pt>
    <dgm:pt modelId="{E629F6A7-D974-46E3-972B-CDBF7CBEADA5}" type="pres">
      <dgm:prSet presAssocID="{F4C1EFDB-F515-45D4-9D0A-ED9586C2CE21}" presName="txSpace" presStyleCnt="0"/>
      <dgm:spPr/>
    </dgm:pt>
    <dgm:pt modelId="{9B2CEAF3-21ED-426E-BC63-4A58F6205BAE}" type="pres">
      <dgm:prSet presAssocID="{F4C1EFDB-F515-45D4-9D0A-ED9586C2CE21}" presName="desTx" presStyleLbl="revTx" presStyleIdx="7" presStyleCnt="8">
        <dgm:presLayoutVars/>
      </dgm:prSet>
      <dgm:spPr/>
    </dgm:pt>
  </dgm:ptLst>
  <dgm:cxnLst>
    <dgm:cxn modelId="{AA88E70D-818F-4EC9-A92A-264D75B5D99B}" srcId="{282B3CF8-4D01-47AD-A73C-D7E072064F97}" destId="{9C963237-2062-4BBF-9627-950E851D0DB1}" srcOrd="0" destOrd="0" parTransId="{C01332E1-3606-4E8A-9E9F-62C89BC8179C}" sibTransId="{D6186630-67FC-4CC7-8E68-8E34184A7833}"/>
    <dgm:cxn modelId="{DBBADE1D-CA4F-4A1D-BC8D-874DA761F25D}" srcId="{F4C1EFDB-F515-45D4-9D0A-ED9586C2CE21}" destId="{F5B7CFAB-853E-452D-AEAA-90C074CE437A}" srcOrd="0" destOrd="0" parTransId="{04E36A0D-B783-4DA3-A07D-42D218780D86}" sibTransId="{0C569343-DF25-4ECA-AD77-1F65C294C49D}"/>
    <dgm:cxn modelId="{CDF92332-F53B-49D2-95CC-B8BD86F8B948}" srcId="{2BBEB7BB-DFF5-49F0-8F78-A300786397F8}" destId="{77D9A190-0417-44C9-B190-AA9AF2E5D62A}" srcOrd="0" destOrd="0" parTransId="{98C58072-8226-448B-B903-A4A61F1D2093}" sibTransId="{042D2559-2E43-4687-B44C-0E318A1A192E}"/>
    <dgm:cxn modelId="{EA3E523D-9BBE-4D1C-81BA-674395E2E8CB}" type="presOf" srcId="{77D9A190-0417-44C9-B190-AA9AF2E5D62A}" destId="{78541B34-E8CD-4932-BFED-4616CDD0DAA7}" srcOrd="0" destOrd="0" presId="urn:microsoft.com/office/officeart/2018/2/layout/IconLabelDescriptionList"/>
    <dgm:cxn modelId="{8870B03E-95C5-4426-AC56-55F995B5AB5E}" srcId="{8A66EC54-3345-4DF1-AB82-48E13614D0FB}" destId="{2BBEB7BB-DFF5-49F0-8F78-A300786397F8}" srcOrd="1" destOrd="0" parTransId="{DC428E5A-5151-4736-81E1-28BE86B86CA0}" sibTransId="{A1EB0D3F-83A6-4C55-808F-D2C0858D0A71}"/>
    <dgm:cxn modelId="{FA8ECE55-526E-4108-BDCD-D70CAE1B7CA7}" srcId="{8A66EC54-3345-4DF1-AB82-48E13614D0FB}" destId="{F4C1EFDB-F515-45D4-9D0A-ED9586C2CE21}" srcOrd="3" destOrd="0" parTransId="{929ABB34-5BC9-4A90-B447-90EC4A646C65}" sibTransId="{FE37F2B7-37B0-4E68-BED0-417B72EDB519}"/>
    <dgm:cxn modelId="{E41CEC8A-4758-472D-A28F-6AB82167292D}" type="presOf" srcId="{8A66EC54-3345-4DF1-AB82-48E13614D0FB}" destId="{7CFF495D-721B-4AAB-BC93-931DA191FB32}" srcOrd="0" destOrd="0" presId="urn:microsoft.com/office/officeart/2018/2/layout/IconLabelDescriptionList"/>
    <dgm:cxn modelId="{E574499B-A7C8-4AC5-9F7B-8900C5BE460A}" srcId="{8A66EC54-3345-4DF1-AB82-48E13614D0FB}" destId="{282B3CF8-4D01-47AD-A73C-D7E072064F97}" srcOrd="2" destOrd="0" parTransId="{256E90C6-F601-473C-BD8B-C26CC8B68B0C}" sibTransId="{02E82872-F366-40C2-90C3-E25EF6D1D77F}"/>
    <dgm:cxn modelId="{6D3996AC-267B-4AA8-A6AE-B3E80C4FF316}" type="presOf" srcId="{F24247CB-2787-4CFB-B5D1-DE638F19FB85}" destId="{BD193401-EC86-45CE-87E3-50D3EAAEF458}" srcOrd="0" destOrd="0" presId="urn:microsoft.com/office/officeart/2018/2/layout/IconLabelDescriptionList"/>
    <dgm:cxn modelId="{7F7970AF-5EA1-499D-835A-580FC8368A33}" type="presOf" srcId="{282B3CF8-4D01-47AD-A73C-D7E072064F97}" destId="{CA233422-3D1B-416E-A6F4-72E84D30AA39}" srcOrd="0" destOrd="0" presId="urn:microsoft.com/office/officeart/2018/2/layout/IconLabelDescriptionList"/>
    <dgm:cxn modelId="{A5B2E6B8-6EE1-4634-B2AE-5A3ED05D1A2A}" type="presOf" srcId="{2BBEB7BB-DFF5-49F0-8F78-A300786397F8}" destId="{6BB5E4F4-1FC8-4369-9070-41A1D6AB3BC5}" srcOrd="0" destOrd="0" presId="urn:microsoft.com/office/officeart/2018/2/layout/IconLabelDescriptionList"/>
    <dgm:cxn modelId="{AD9B0BBC-8621-4F2F-8F5C-BB240D81FD09}" srcId="{8A66EC54-3345-4DF1-AB82-48E13614D0FB}" destId="{F41D97AB-FA96-495C-B68E-1A69C4C3EA80}" srcOrd="0" destOrd="0" parTransId="{1E46537B-4A79-49BA-949C-AB1DAD03D716}" sibTransId="{80C230AA-DC43-4506-A82C-7AFA2D0911A0}"/>
    <dgm:cxn modelId="{B29C20BF-ED78-4E6C-BD0C-7628F4D1F792}" type="presOf" srcId="{F4C1EFDB-F515-45D4-9D0A-ED9586C2CE21}" destId="{D5AEAE43-5745-415D-97B9-D51752E1F824}" srcOrd="0" destOrd="0" presId="urn:microsoft.com/office/officeart/2018/2/layout/IconLabelDescriptionList"/>
    <dgm:cxn modelId="{41B89DC4-329F-4B08-84EB-3CD9465877F0}" type="presOf" srcId="{F5B7CFAB-853E-452D-AEAA-90C074CE437A}" destId="{9B2CEAF3-21ED-426E-BC63-4A58F6205BAE}" srcOrd="0" destOrd="0" presId="urn:microsoft.com/office/officeart/2018/2/layout/IconLabelDescriptionList"/>
    <dgm:cxn modelId="{A25B42C8-9936-4CFC-9817-3E5D8B06F44D}" type="presOf" srcId="{F41D97AB-FA96-495C-B68E-1A69C4C3EA80}" destId="{9B473F5A-6D60-4AA1-8CD6-1B479119A388}" srcOrd="0" destOrd="0" presId="urn:microsoft.com/office/officeart/2018/2/layout/IconLabelDescriptionList"/>
    <dgm:cxn modelId="{0E350FD7-ABE4-48B8-BC42-3EB7B3020E55}" type="presOf" srcId="{9C963237-2062-4BBF-9627-950E851D0DB1}" destId="{177328B0-4EBA-48D3-ADFA-509002D80873}" srcOrd="0" destOrd="0" presId="urn:microsoft.com/office/officeart/2018/2/layout/IconLabelDescriptionList"/>
    <dgm:cxn modelId="{C0E9DBEB-B58D-41A0-AFC4-1696C7FE108F}" srcId="{F41D97AB-FA96-495C-B68E-1A69C4C3EA80}" destId="{F24247CB-2787-4CFB-B5D1-DE638F19FB85}" srcOrd="0" destOrd="0" parTransId="{CD779F03-780D-4D8D-BBD8-BFFC138E3A0D}" sibTransId="{B2582CE3-06D0-41D9-BD06-E98ADCE23FA6}"/>
    <dgm:cxn modelId="{A9688CA4-BA6F-4E46-86F5-8BFD7828E075}" type="presParOf" srcId="{7CFF495D-721B-4AAB-BC93-931DA191FB32}" destId="{500EE032-09E6-4E18-BE34-B04946B0DA14}" srcOrd="0" destOrd="0" presId="urn:microsoft.com/office/officeart/2018/2/layout/IconLabelDescriptionList"/>
    <dgm:cxn modelId="{04BE28A2-0EA3-4CFB-866B-215A777B7CE7}" type="presParOf" srcId="{500EE032-09E6-4E18-BE34-B04946B0DA14}" destId="{A421F9B7-B5C6-44B9-9C8D-0D6FEBE404EE}" srcOrd="0" destOrd="0" presId="urn:microsoft.com/office/officeart/2018/2/layout/IconLabelDescriptionList"/>
    <dgm:cxn modelId="{A404353F-BE28-4D50-AEB1-8F490246803D}" type="presParOf" srcId="{500EE032-09E6-4E18-BE34-B04946B0DA14}" destId="{FAA57A77-41EA-45F2-B39B-26F2FE9200BA}" srcOrd="1" destOrd="0" presId="urn:microsoft.com/office/officeart/2018/2/layout/IconLabelDescriptionList"/>
    <dgm:cxn modelId="{984DCC0D-21E4-4752-852B-AC6A2D1C68A0}" type="presParOf" srcId="{500EE032-09E6-4E18-BE34-B04946B0DA14}" destId="{9B473F5A-6D60-4AA1-8CD6-1B479119A388}" srcOrd="2" destOrd="0" presId="urn:microsoft.com/office/officeart/2018/2/layout/IconLabelDescriptionList"/>
    <dgm:cxn modelId="{207C53FA-EACC-452E-B8C7-F80D75873315}" type="presParOf" srcId="{500EE032-09E6-4E18-BE34-B04946B0DA14}" destId="{23E4F692-4248-4095-94CA-86CD24BDC5B6}" srcOrd="3" destOrd="0" presId="urn:microsoft.com/office/officeart/2018/2/layout/IconLabelDescriptionList"/>
    <dgm:cxn modelId="{EE8832FF-0BBE-4B01-914C-7D34B1C092E0}" type="presParOf" srcId="{500EE032-09E6-4E18-BE34-B04946B0DA14}" destId="{BD193401-EC86-45CE-87E3-50D3EAAEF458}" srcOrd="4" destOrd="0" presId="urn:microsoft.com/office/officeart/2018/2/layout/IconLabelDescriptionList"/>
    <dgm:cxn modelId="{5A622C56-900E-4277-89F1-1979FFFFC851}" type="presParOf" srcId="{7CFF495D-721B-4AAB-BC93-931DA191FB32}" destId="{A64EEBB3-AE0A-470F-B1D8-7F609E0C4C7E}" srcOrd="1" destOrd="0" presId="urn:microsoft.com/office/officeart/2018/2/layout/IconLabelDescriptionList"/>
    <dgm:cxn modelId="{97141E66-94F3-4C35-AB9E-93DF809E46F5}" type="presParOf" srcId="{7CFF495D-721B-4AAB-BC93-931DA191FB32}" destId="{96655F35-475F-47EB-B68C-EAECAC3BD2DE}" srcOrd="2" destOrd="0" presId="urn:microsoft.com/office/officeart/2018/2/layout/IconLabelDescriptionList"/>
    <dgm:cxn modelId="{53B07CB4-0F6B-4961-99F0-E2DCFD39834B}" type="presParOf" srcId="{96655F35-475F-47EB-B68C-EAECAC3BD2DE}" destId="{CE0A734B-0C8C-48A7-AC75-01DF6C7C37A7}" srcOrd="0" destOrd="0" presId="urn:microsoft.com/office/officeart/2018/2/layout/IconLabelDescriptionList"/>
    <dgm:cxn modelId="{B5C18164-B2AC-4326-831F-F210D0A6865D}" type="presParOf" srcId="{96655F35-475F-47EB-B68C-EAECAC3BD2DE}" destId="{B31AE87F-BD1E-436F-8B80-D8EC1B235A54}" srcOrd="1" destOrd="0" presId="urn:microsoft.com/office/officeart/2018/2/layout/IconLabelDescriptionList"/>
    <dgm:cxn modelId="{4DFEB821-75B7-4A96-9A43-61FF09F0BEA4}" type="presParOf" srcId="{96655F35-475F-47EB-B68C-EAECAC3BD2DE}" destId="{6BB5E4F4-1FC8-4369-9070-41A1D6AB3BC5}" srcOrd="2" destOrd="0" presId="urn:microsoft.com/office/officeart/2018/2/layout/IconLabelDescriptionList"/>
    <dgm:cxn modelId="{C42EF450-F3A2-42E8-8793-1BF17B91EB9D}" type="presParOf" srcId="{96655F35-475F-47EB-B68C-EAECAC3BD2DE}" destId="{352F028F-2800-44A6-B0D8-2C9F92E7AB28}" srcOrd="3" destOrd="0" presId="urn:microsoft.com/office/officeart/2018/2/layout/IconLabelDescriptionList"/>
    <dgm:cxn modelId="{ECB27127-1D23-44C8-AA1D-8531E7D81E75}" type="presParOf" srcId="{96655F35-475F-47EB-B68C-EAECAC3BD2DE}" destId="{78541B34-E8CD-4932-BFED-4616CDD0DAA7}" srcOrd="4" destOrd="0" presId="urn:microsoft.com/office/officeart/2018/2/layout/IconLabelDescriptionList"/>
    <dgm:cxn modelId="{22E43B53-5B1F-4FA4-BA58-B14549826487}" type="presParOf" srcId="{7CFF495D-721B-4AAB-BC93-931DA191FB32}" destId="{C8D1A5AA-F87A-42ED-B9E1-CFD96D0C18D5}" srcOrd="3" destOrd="0" presId="urn:microsoft.com/office/officeart/2018/2/layout/IconLabelDescriptionList"/>
    <dgm:cxn modelId="{47BE4C8D-0D95-4266-AFC4-E81A2407D432}" type="presParOf" srcId="{7CFF495D-721B-4AAB-BC93-931DA191FB32}" destId="{98D1F0C1-C334-4F53-AB8F-27193A0C16A4}" srcOrd="4" destOrd="0" presId="urn:microsoft.com/office/officeart/2018/2/layout/IconLabelDescriptionList"/>
    <dgm:cxn modelId="{639963EC-6065-4241-A715-7493694279A7}" type="presParOf" srcId="{98D1F0C1-C334-4F53-AB8F-27193A0C16A4}" destId="{648C8E52-577F-419A-98BF-A2DDA145AFFE}" srcOrd="0" destOrd="0" presId="urn:microsoft.com/office/officeart/2018/2/layout/IconLabelDescriptionList"/>
    <dgm:cxn modelId="{B5E17606-2A27-4975-BCFD-D8D86383ACC1}" type="presParOf" srcId="{98D1F0C1-C334-4F53-AB8F-27193A0C16A4}" destId="{4D0DCA70-7D65-4215-ABCE-F1678B975B75}" srcOrd="1" destOrd="0" presId="urn:microsoft.com/office/officeart/2018/2/layout/IconLabelDescriptionList"/>
    <dgm:cxn modelId="{8702B4D2-3B2C-4007-82C2-84D5558F3B7E}" type="presParOf" srcId="{98D1F0C1-C334-4F53-AB8F-27193A0C16A4}" destId="{CA233422-3D1B-416E-A6F4-72E84D30AA39}" srcOrd="2" destOrd="0" presId="urn:microsoft.com/office/officeart/2018/2/layout/IconLabelDescriptionList"/>
    <dgm:cxn modelId="{C49E49DD-05BD-42E2-B224-A726B70A8EBE}" type="presParOf" srcId="{98D1F0C1-C334-4F53-AB8F-27193A0C16A4}" destId="{C7F19816-7CCE-44E3-A7E3-426AC6E088F3}" srcOrd="3" destOrd="0" presId="urn:microsoft.com/office/officeart/2018/2/layout/IconLabelDescriptionList"/>
    <dgm:cxn modelId="{DFBB221E-4B46-4CA2-A1DC-72C66CA21918}" type="presParOf" srcId="{98D1F0C1-C334-4F53-AB8F-27193A0C16A4}" destId="{177328B0-4EBA-48D3-ADFA-509002D80873}" srcOrd="4" destOrd="0" presId="urn:microsoft.com/office/officeart/2018/2/layout/IconLabelDescriptionList"/>
    <dgm:cxn modelId="{40B6A31C-47B4-43F0-A7CE-321546B2ECEC}" type="presParOf" srcId="{7CFF495D-721B-4AAB-BC93-931DA191FB32}" destId="{250FB11A-AE03-4602-886F-4820ACB5FF7F}" srcOrd="5" destOrd="0" presId="urn:microsoft.com/office/officeart/2018/2/layout/IconLabelDescriptionList"/>
    <dgm:cxn modelId="{90449153-31C3-4F50-9714-C997F400279F}" type="presParOf" srcId="{7CFF495D-721B-4AAB-BC93-931DA191FB32}" destId="{B3F8A969-1720-4CF8-B312-BFF91889601C}" srcOrd="6" destOrd="0" presId="urn:microsoft.com/office/officeart/2018/2/layout/IconLabelDescriptionList"/>
    <dgm:cxn modelId="{7AFDF760-903D-442C-BE82-F352585DA360}" type="presParOf" srcId="{B3F8A969-1720-4CF8-B312-BFF91889601C}" destId="{C50C775C-87D6-4103-B7BB-388E39EDBBF5}" srcOrd="0" destOrd="0" presId="urn:microsoft.com/office/officeart/2018/2/layout/IconLabelDescriptionList"/>
    <dgm:cxn modelId="{D4633D62-C24F-4EED-80AB-78AAF3E9487D}" type="presParOf" srcId="{B3F8A969-1720-4CF8-B312-BFF91889601C}" destId="{DAB7D1EB-3B59-489B-99E0-D43C272C99DA}" srcOrd="1" destOrd="0" presId="urn:microsoft.com/office/officeart/2018/2/layout/IconLabelDescriptionList"/>
    <dgm:cxn modelId="{DB02C98C-F289-4AEB-A8F0-504EB9172A9A}" type="presParOf" srcId="{B3F8A969-1720-4CF8-B312-BFF91889601C}" destId="{D5AEAE43-5745-415D-97B9-D51752E1F824}" srcOrd="2" destOrd="0" presId="urn:microsoft.com/office/officeart/2018/2/layout/IconLabelDescriptionList"/>
    <dgm:cxn modelId="{D24C0C88-AB20-49E0-8E51-FD783E2A7ABB}" type="presParOf" srcId="{B3F8A969-1720-4CF8-B312-BFF91889601C}" destId="{E629F6A7-D974-46E3-972B-CDBF7CBEADA5}" srcOrd="3" destOrd="0" presId="urn:microsoft.com/office/officeart/2018/2/layout/IconLabelDescriptionList"/>
    <dgm:cxn modelId="{E0FAB4D9-329A-49FB-989C-53A7CE9B50A7}" type="presParOf" srcId="{B3F8A969-1720-4CF8-B312-BFF91889601C}" destId="{9B2CEAF3-21ED-426E-BC63-4A58F6205BAE}" srcOrd="4" destOrd="0" presId="urn:microsoft.com/office/officeart/2018/2/layout/IconLabelDescriptionList"/>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9DD082E-53B4-426C-A09A-52D3DF64768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A71D761-1127-411F-944A-364E6BDF2667}">
      <dgm:prSet/>
      <dgm:spPr/>
      <dgm:t>
        <a:bodyPr/>
        <a:lstStyle/>
        <a:p>
          <a:r>
            <a:rPr lang="es-MX" b="1">
              <a:latin typeface="+mj-lt"/>
            </a:rPr>
            <a:t>Endoparásitos</a:t>
          </a:r>
          <a:endParaRPr lang="en-US">
            <a:latin typeface="+mj-lt"/>
          </a:endParaRPr>
        </a:p>
      </dgm:t>
    </dgm:pt>
    <dgm:pt modelId="{040DDB29-6F0F-4664-B785-2DF9FB97E3D1}" type="parTrans" cxnId="{EE3DE4AE-90B3-4C7F-B4C0-6FEED09E94C8}">
      <dgm:prSet/>
      <dgm:spPr/>
      <dgm:t>
        <a:bodyPr/>
        <a:lstStyle/>
        <a:p>
          <a:endParaRPr lang="en-US">
            <a:latin typeface="+mj-lt"/>
          </a:endParaRPr>
        </a:p>
      </dgm:t>
    </dgm:pt>
    <dgm:pt modelId="{96283F14-1913-42B4-9B02-E151F55C6BC7}" type="sibTrans" cxnId="{EE3DE4AE-90B3-4C7F-B4C0-6FEED09E94C8}">
      <dgm:prSet/>
      <dgm:spPr/>
      <dgm:t>
        <a:bodyPr/>
        <a:lstStyle/>
        <a:p>
          <a:endParaRPr lang="en-US">
            <a:latin typeface="+mj-lt"/>
          </a:endParaRPr>
        </a:p>
      </dgm:t>
    </dgm:pt>
    <dgm:pt modelId="{44314402-933E-4382-BE3C-B1645324F5E0}">
      <dgm:prSet/>
      <dgm:spPr/>
      <dgm:t>
        <a:bodyPr/>
        <a:lstStyle/>
        <a:p>
          <a:r>
            <a:rPr lang="es-MX">
              <a:latin typeface="+mj-lt"/>
            </a:rPr>
            <a:t>Nematodos, cestodos y protozoarios que se alojan en el tracto digestivo, pulmones o tejidos. Provocan diarrea, vómitos, anemia, obstrucciones intestinales y debilidad general.</a:t>
          </a:r>
          <a:endParaRPr lang="en-US">
            <a:latin typeface="+mj-lt"/>
          </a:endParaRPr>
        </a:p>
      </dgm:t>
    </dgm:pt>
    <dgm:pt modelId="{52AB1DA1-D8BD-4BC9-8032-32ED5BFED51C}" type="parTrans" cxnId="{9FD78BD2-14CC-4D38-B611-1E7F015A0717}">
      <dgm:prSet/>
      <dgm:spPr/>
      <dgm:t>
        <a:bodyPr/>
        <a:lstStyle/>
        <a:p>
          <a:endParaRPr lang="en-US">
            <a:latin typeface="+mj-lt"/>
          </a:endParaRPr>
        </a:p>
      </dgm:t>
    </dgm:pt>
    <dgm:pt modelId="{50B6096C-7EBA-42E6-90C6-C658578E2BF5}" type="sibTrans" cxnId="{9FD78BD2-14CC-4D38-B611-1E7F015A0717}">
      <dgm:prSet/>
      <dgm:spPr/>
      <dgm:t>
        <a:bodyPr/>
        <a:lstStyle/>
        <a:p>
          <a:endParaRPr lang="en-US">
            <a:latin typeface="+mj-lt"/>
          </a:endParaRPr>
        </a:p>
      </dgm:t>
    </dgm:pt>
    <dgm:pt modelId="{3D22A399-E69A-4DC7-BE89-23A9166B9A66}">
      <dgm:prSet/>
      <dgm:spPr/>
      <dgm:t>
        <a:bodyPr/>
        <a:lstStyle/>
        <a:p>
          <a:r>
            <a:rPr lang="es-MX" b="1">
              <a:latin typeface="+mj-lt"/>
            </a:rPr>
            <a:t>Ectoparásitos</a:t>
          </a:r>
          <a:endParaRPr lang="en-US">
            <a:latin typeface="+mj-lt"/>
          </a:endParaRPr>
        </a:p>
      </dgm:t>
    </dgm:pt>
    <dgm:pt modelId="{B113015B-047F-4B4F-8031-2B42C4006E94}" type="parTrans" cxnId="{3E794460-9937-4145-8B5E-3A67D659A379}">
      <dgm:prSet/>
      <dgm:spPr/>
      <dgm:t>
        <a:bodyPr/>
        <a:lstStyle/>
        <a:p>
          <a:endParaRPr lang="en-US">
            <a:latin typeface="+mj-lt"/>
          </a:endParaRPr>
        </a:p>
      </dgm:t>
    </dgm:pt>
    <dgm:pt modelId="{81AED639-A7B3-4E49-A72C-EE1F9E3DB4F6}" type="sibTrans" cxnId="{3E794460-9937-4145-8B5E-3A67D659A379}">
      <dgm:prSet/>
      <dgm:spPr/>
      <dgm:t>
        <a:bodyPr/>
        <a:lstStyle/>
        <a:p>
          <a:endParaRPr lang="en-US">
            <a:latin typeface="+mj-lt"/>
          </a:endParaRPr>
        </a:p>
      </dgm:t>
    </dgm:pt>
    <dgm:pt modelId="{C2A28A84-A2D9-44A1-A188-4395A9537E55}">
      <dgm:prSet/>
      <dgm:spPr/>
      <dgm:t>
        <a:bodyPr/>
        <a:lstStyle/>
        <a:p>
          <a:r>
            <a:rPr lang="es-MX">
              <a:latin typeface="+mj-lt"/>
            </a:rPr>
            <a:t>Pulgas, garrapatas, ácaros y piojos que causan dermatitis, anemia, transmisión de enfermedades infecciosas y reacciones alérgicas severas.</a:t>
          </a:r>
          <a:endParaRPr lang="en-US" dirty="0">
            <a:latin typeface="+mj-lt"/>
          </a:endParaRPr>
        </a:p>
      </dgm:t>
    </dgm:pt>
    <dgm:pt modelId="{A173BD92-4650-4C91-A4BF-62F751EB5983}" type="parTrans" cxnId="{260E624F-6CCE-4271-822C-E76E3AFCDC05}">
      <dgm:prSet/>
      <dgm:spPr/>
      <dgm:t>
        <a:bodyPr/>
        <a:lstStyle/>
        <a:p>
          <a:endParaRPr lang="en-US">
            <a:latin typeface="+mj-lt"/>
          </a:endParaRPr>
        </a:p>
      </dgm:t>
    </dgm:pt>
    <dgm:pt modelId="{880E9529-6D8D-4934-A917-DA1E08D16E53}" type="sibTrans" cxnId="{260E624F-6CCE-4271-822C-E76E3AFCDC05}">
      <dgm:prSet/>
      <dgm:spPr/>
      <dgm:t>
        <a:bodyPr/>
        <a:lstStyle/>
        <a:p>
          <a:endParaRPr lang="en-US">
            <a:latin typeface="+mj-lt"/>
          </a:endParaRPr>
        </a:p>
      </dgm:t>
    </dgm:pt>
    <dgm:pt modelId="{4B248E5E-FBA8-4166-A33C-B26D03E295DF}" type="pres">
      <dgm:prSet presAssocID="{E9DD082E-53B4-426C-A09A-52D3DF64768A}" presName="Name0" presStyleCnt="0">
        <dgm:presLayoutVars>
          <dgm:dir/>
          <dgm:animLvl val="lvl"/>
          <dgm:resizeHandles val="exact"/>
        </dgm:presLayoutVars>
      </dgm:prSet>
      <dgm:spPr/>
    </dgm:pt>
    <dgm:pt modelId="{AEBF35A8-F5A0-42D6-AB86-0416AFD74F11}" type="pres">
      <dgm:prSet presAssocID="{5A71D761-1127-411F-944A-364E6BDF2667}" presName="composite" presStyleCnt="0"/>
      <dgm:spPr/>
    </dgm:pt>
    <dgm:pt modelId="{154EDC66-D152-4E9C-A688-A8240B8FC4D1}" type="pres">
      <dgm:prSet presAssocID="{5A71D761-1127-411F-944A-364E6BDF2667}" presName="parTx" presStyleLbl="alignNode1" presStyleIdx="0" presStyleCnt="2">
        <dgm:presLayoutVars>
          <dgm:chMax val="0"/>
          <dgm:chPref val="0"/>
          <dgm:bulletEnabled val="1"/>
        </dgm:presLayoutVars>
      </dgm:prSet>
      <dgm:spPr/>
    </dgm:pt>
    <dgm:pt modelId="{ED01B558-8AE6-495C-8E6B-9CDF48F3DDE8}" type="pres">
      <dgm:prSet presAssocID="{5A71D761-1127-411F-944A-364E6BDF2667}" presName="desTx" presStyleLbl="alignAccFollowNode1" presStyleIdx="0" presStyleCnt="2">
        <dgm:presLayoutVars>
          <dgm:bulletEnabled val="1"/>
        </dgm:presLayoutVars>
      </dgm:prSet>
      <dgm:spPr/>
    </dgm:pt>
    <dgm:pt modelId="{44331A13-1D55-4BCA-BB9B-794A2BFB418B}" type="pres">
      <dgm:prSet presAssocID="{96283F14-1913-42B4-9B02-E151F55C6BC7}" presName="space" presStyleCnt="0"/>
      <dgm:spPr/>
    </dgm:pt>
    <dgm:pt modelId="{05FA1DED-1F4E-4DEE-9E40-E3E8C5F9F181}" type="pres">
      <dgm:prSet presAssocID="{3D22A399-E69A-4DC7-BE89-23A9166B9A66}" presName="composite" presStyleCnt="0"/>
      <dgm:spPr/>
    </dgm:pt>
    <dgm:pt modelId="{504B62C8-2BB2-4167-9C62-9683495D31AA}" type="pres">
      <dgm:prSet presAssocID="{3D22A399-E69A-4DC7-BE89-23A9166B9A66}" presName="parTx" presStyleLbl="alignNode1" presStyleIdx="1" presStyleCnt="2">
        <dgm:presLayoutVars>
          <dgm:chMax val="0"/>
          <dgm:chPref val="0"/>
          <dgm:bulletEnabled val="1"/>
        </dgm:presLayoutVars>
      </dgm:prSet>
      <dgm:spPr/>
    </dgm:pt>
    <dgm:pt modelId="{EA3C82DA-53B4-4489-9E87-2CFA07800DCC}" type="pres">
      <dgm:prSet presAssocID="{3D22A399-E69A-4DC7-BE89-23A9166B9A66}" presName="desTx" presStyleLbl="alignAccFollowNode1" presStyleIdx="1" presStyleCnt="2">
        <dgm:presLayoutVars>
          <dgm:bulletEnabled val="1"/>
        </dgm:presLayoutVars>
      </dgm:prSet>
      <dgm:spPr/>
    </dgm:pt>
  </dgm:ptLst>
  <dgm:cxnLst>
    <dgm:cxn modelId="{C46A920B-546B-41CA-9F62-1BDD5F20C091}" type="presOf" srcId="{3D22A399-E69A-4DC7-BE89-23A9166B9A66}" destId="{504B62C8-2BB2-4167-9C62-9683495D31AA}" srcOrd="0" destOrd="0" presId="urn:microsoft.com/office/officeart/2005/8/layout/hList1"/>
    <dgm:cxn modelId="{42B9980F-C5A0-481F-B32D-E7F48E147639}" type="presOf" srcId="{5A71D761-1127-411F-944A-364E6BDF2667}" destId="{154EDC66-D152-4E9C-A688-A8240B8FC4D1}" srcOrd="0" destOrd="0" presId="urn:microsoft.com/office/officeart/2005/8/layout/hList1"/>
    <dgm:cxn modelId="{3E794460-9937-4145-8B5E-3A67D659A379}" srcId="{E9DD082E-53B4-426C-A09A-52D3DF64768A}" destId="{3D22A399-E69A-4DC7-BE89-23A9166B9A66}" srcOrd="1" destOrd="0" parTransId="{B113015B-047F-4B4F-8031-2B42C4006E94}" sibTransId="{81AED639-A7B3-4E49-A72C-EE1F9E3DB4F6}"/>
    <dgm:cxn modelId="{260E624F-6CCE-4271-822C-E76E3AFCDC05}" srcId="{3D22A399-E69A-4DC7-BE89-23A9166B9A66}" destId="{C2A28A84-A2D9-44A1-A188-4395A9537E55}" srcOrd="0" destOrd="0" parTransId="{A173BD92-4650-4C91-A4BF-62F751EB5983}" sibTransId="{880E9529-6D8D-4934-A917-DA1E08D16E53}"/>
    <dgm:cxn modelId="{B248FD9B-F018-462D-AC57-523D203B807F}" type="presOf" srcId="{E9DD082E-53B4-426C-A09A-52D3DF64768A}" destId="{4B248E5E-FBA8-4166-A33C-B26D03E295DF}" srcOrd="0" destOrd="0" presId="urn:microsoft.com/office/officeart/2005/8/layout/hList1"/>
    <dgm:cxn modelId="{B070A6A6-6A0F-4571-A2F7-5EB969DDA11A}" type="presOf" srcId="{C2A28A84-A2D9-44A1-A188-4395A9537E55}" destId="{EA3C82DA-53B4-4489-9E87-2CFA07800DCC}" srcOrd="0" destOrd="0" presId="urn:microsoft.com/office/officeart/2005/8/layout/hList1"/>
    <dgm:cxn modelId="{EE3DE4AE-90B3-4C7F-B4C0-6FEED09E94C8}" srcId="{E9DD082E-53B4-426C-A09A-52D3DF64768A}" destId="{5A71D761-1127-411F-944A-364E6BDF2667}" srcOrd="0" destOrd="0" parTransId="{040DDB29-6F0F-4664-B785-2DF9FB97E3D1}" sibTransId="{96283F14-1913-42B4-9B02-E151F55C6BC7}"/>
    <dgm:cxn modelId="{369206C3-EB8A-45A9-8784-313B2CAEA8B6}" type="presOf" srcId="{44314402-933E-4382-BE3C-B1645324F5E0}" destId="{ED01B558-8AE6-495C-8E6B-9CDF48F3DDE8}" srcOrd="0" destOrd="0" presId="urn:microsoft.com/office/officeart/2005/8/layout/hList1"/>
    <dgm:cxn modelId="{9FD78BD2-14CC-4D38-B611-1E7F015A0717}" srcId="{5A71D761-1127-411F-944A-364E6BDF2667}" destId="{44314402-933E-4382-BE3C-B1645324F5E0}" srcOrd="0" destOrd="0" parTransId="{52AB1DA1-D8BD-4BC9-8032-32ED5BFED51C}" sibTransId="{50B6096C-7EBA-42E6-90C6-C658578E2BF5}"/>
    <dgm:cxn modelId="{9B897B2F-C70C-41D2-9DAD-CF24C1038FF9}" type="presParOf" srcId="{4B248E5E-FBA8-4166-A33C-B26D03E295DF}" destId="{AEBF35A8-F5A0-42D6-AB86-0416AFD74F11}" srcOrd="0" destOrd="0" presId="urn:microsoft.com/office/officeart/2005/8/layout/hList1"/>
    <dgm:cxn modelId="{F080E6CB-AAC9-4DFA-9949-3C15044B4783}" type="presParOf" srcId="{AEBF35A8-F5A0-42D6-AB86-0416AFD74F11}" destId="{154EDC66-D152-4E9C-A688-A8240B8FC4D1}" srcOrd="0" destOrd="0" presId="urn:microsoft.com/office/officeart/2005/8/layout/hList1"/>
    <dgm:cxn modelId="{F4416F2E-BA16-4A31-8212-B91A1E43A080}" type="presParOf" srcId="{AEBF35A8-F5A0-42D6-AB86-0416AFD74F11}" destId="{ED01B558-8AE6-495C-8E6B-9CDF48F3DDE8}" srcOrd="1" destOrd="0" presId="urn:microsoft.com/office/officeart/2005/8/layout/hList1"/>
    <dgm:cxn modelId="{1AB62A1E-86CE-444B-A40F-8C9D24B3C3F9}" type="presParOf" srcId="{4B248E5E-FBA8-4166-A33C-B26D03E295DF}" destId="{44331A13-1D55-4BCA-BB9B-794A2BFB418B}" srcOrd="1" destOrd="0" presId="urn:microsoft.com/office/officeart/2005/8/layout/hList1"/>
    <dgm:cxn modelId="{12246B0A-7CC6-484A-9408-DE6828017911}" type="presParOf" srcId="{4B248E5E-FBA8-4166-A33C-B26D03E295DF}" destId="{05FA1DED-1F4E-4DEE-9E40-E3E8C5F9F181}" srcOrd="2" destOrd="0" presId="urn:microsoft.com/office/officeart/2005/8/layout/hList1"/>
    <dgm:cxn modelId="{3FF00353-A63E-4984-B67A-F13F06DF42C8}" type="presParOf" srcId="{05FA1DED-1F4E-4DEE-9E40-E3E8C5F9F181}" destId="{504B62C8-2BB2-4167-9C62-9683495D31AA}" srcOrd="0" destOrd="0" presId="urn:microsoft.com/office/officeart/2005/8/layout/hList1"/>
    <dgm:cxn modelId="{49D48157-6BA3-48A9-99F9-BA7BD30B7B40}" type="presParOf" srcId="{05FA1DED-1F4E-4DEE-9E40-E3E8C5F9F181}" destId="{EA3C82DA-53B4-4489-9E87-2CFA07800DCC}" srcOrd="1" destOrd="0" presId="urn:microsoft.com/office/officeart/2005/8/layout/hList1"/>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E439183-7E1F-41DC-BCBC-132F9B8D8E63}"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5695797B-3F3C-46A6-9F76-A568AF0D8370}">
      <dgm:prSet/>
      <dgm:spPr/>
      <dgm:t>
        <a:bodyPr/>
        <a:lstStyle/>
        <a:p>
          <a:r>
            <a:rPr lang="es-MX">
              <a:latin typeface="+mj-lt"/>
            </a:rPr>
            <a:t>Ser prescritos por un médico veterinario</a:t>
          </a:r>
          <a:endParaRPr lang="en-US">
            <a:latin typeface="+mj-lt"/>
          </a:endParaRPr>
        </a:p>
      </dgm:t>
    </dgm:pt>
    <dgm:pt modelId="{215E7C7C-955F-48D3-9190-75BE85538F73}" type="parTrans" cxnId="{01C86CCF-75A4-4194-937B-B767B12E4E04}">
      <dgm:prSet/>
      <dgm:spPr/>
      <dgm:t>
        <a:bodyPr/>
        <a:lstStyle/>
        <a:p>
          <a:endParaRPr lang="en-US">
            <a:latin typeface="+mj-lt"/>
          </a:endParaRPr>
        </a:p>
      </dgm:t>
    </dgm:pt>
    <dgm:pt modelId="{E018C9EA-3F8B-400C-833C-0112B78B62A1}" type="sibTrans" cxnId="{01C86CCF-75A4-4194-937B-B767B12E4E04}">
      <dgm:prSet/>
      <dgm:spPr/>
      <dgm:t>
        <a:bodyPr/>
        <a:lstStyle/>
        <a:p>
          <a:endParaRPr lang="en-US">
            <a:latin typeface="+mj-lt"/>
          </a:endParaRPr>
        </a:p>
      </dgm:t>
    </dgm:pt>
    <dgm:pt modelId="{81E06FE3-D6E2-4E72-8144-0CBF99B8B0F7}">
      <dgm:prSet/>
      <dgm:spPr/>
      <dgm:t>
        <a:bodyPr/>
        <a:lstStyle/>
        <a:p>
          <a:r>
            <a:rPr lang="es-MX">
              <a:latin typeface="+mj-lt"/>
            </a:rPr>
            <a:t>Estar ajustados a la especie, edad, peso y condición clínica</a:t>
          </a:r>
          <a:endParaRPr lang="en-US">
            <a:latin typeface="+mj-lt"/>
          </a:endParaRPr>
        </a:p>
      </dgm:t>
    </dgm:pt>
    <dgm:pt modelId="{BE9DD555-A0A4-4535-9774-58A3CCE3BF92}" type="parTrans" cxnId="{56C884FC-6EB7-4618-80F8-4703B845054A}">
      <dgm:prSet/>
      <dgm:spPr/>
      <dgm:t>
        <a:bodyPr/>
        <a:lstStyle/>
        <a:p>
          <a:endParaRPr lang="en-US">
            <a:latin typeface="+mj-lt"/>
          </a:endParaRPr>
        </a:p>
      </dgm:t>
    </dgm:pt>
    <dgm:pt modelId="{CDB2BB26-4E3E-44F0-9A15-B027B2EDB7A3}" type="sibTrans" cxnId="{56C884FC-6EB7-4618-80F8-4703B845054A}">
      <dgm:prSet/>
      <dgm:spPr/>
      <dgm:t>
        <a:bodyPr/>
        <a:lstStyle/>
        <a:p>
          <a:endParaRPr lang="en-US">
            <a:latin typeface="+mj-lt"/>
          </a:endParaRPr>
        </a:p>
      </dgm:t>
    </dgm:pt>
    <dgm:pt modelId="{BA5D93D4-168A-4804-AA6B-EB62493D7304}">
      <dgm:prSet/>
      <dgm:spPr/>
      <dgm:t>
        <a:bodyPr/>
        <a:lstStyle/>
        <a:p>
          <a:r>
            <a:rPr lang="es-MX">
              <a:latin typeface="+mj-lt"/>
            </a:rPr>
            <a:t>Administrarse de forma correcta en dosis, vía y duración</a:t>
          </a:r>
          <a:endParaRPr lang="en-US">
            <a:latin typeface="+mj-lt"/>
          </a:endParaRPr>
        </a:p>
      </dgm:t>
    </dgm:pt>
    <dgm:pt modelId="{377C2F76-17A5-4DFA-AD38-534BED90BDFD}" type="parTrans" cxnId="{D85F8EB9-B3EC-448E-AFE3-CC8E0E989AE3}">
      <dgm:prSet/>
      <dgm:spPr/>
      <dgm:t>
        <a:bodyPr/>
        <a:lstStyle/>
        <a:p>
          <a:endParaRPr lang="en-US">
            <a:latin typeface="+mj-lt"/>
          </a:endParaRPr>
        </a:p>
      </dgm:t>
    </dgm:pt>
    <dgm:pt modelId="{587A2DE2-6F96-4382-BBAB-90E1F71DF474}" type="sibTrans" cxnId="{D85F8EB9-B3EC-448E-AFE3-CC8E0E989AE3}">
      <dgm:prSet/>
      <dgm:spPr/>
      <dgm:t>
        <a:bodyPr/>
        <a:lstStyle/>
        <a:p>
          <a:endParaRPr lang="en-US">
            <a:latin typeface="+mj-lt"/>
          </a:endParaRPr>
        </a:p>
      </dgm:t>
    </dgm:pt>
    <dgm:pt modelId="{AB581E70-3F9B-47DA-8A2E-9DE8CAFE1396}" type="pres">
      <dgm:prSet presAssocID="{FE439183-7E1F-41DC-BCBC-132F9B8D8E63}" presName="diagram" presStyleCnt="0">
        <dgm:presLayoutVars>
          <dgm:dir/>
          <dgm:resizeHandles val="exact"/>
        </dgm:presLayoutVars>
      </dgm:prSet>
      <dgm:spPr/>
    </dgm:pt>
    <dgm:pt modelId="{B070AB0F-1FC7-43E4-8757-11ACF1BAB10B}" type="pres">
      <dgm:prSet presAssocID="{5695797B-3F3C-46A6-9F76-A568AF0D8370}" presName="node" presStyleLbl="node1" presStyleIdx="0" presStyleCnt="3">
        <dgm:presLayoutVars>
          <dgm:bulletEnabled val="1"/>
        </dgm:presLayoutVars>
      </dgm:prSet>
      <dgm:spPr/>
    </dgm:pt>
    <dgm:pt modelId="{5292E8DB-1FBE-4A15-B675-6C08A595BD9B}" type="pres">
      <dgm:prSet presAssocID="{E018C9EA-3F8B-400C-833C-0112B78B62A1}" presName="sibTrans" presStyleCnt="0"/>
      <dgm:spPr/>
    </dgm:pt>
    <dgm:pt modelId="{CBC30E6B-DD74-4F9D-9347-BE002250EB1D}" type="pres">
      <dgm:prSet presAssocID="{81E06FE3-D6E2-4E72-8144-0CBF99B8B0F7}" presName="node" presStyleLbl="node1" presStyleIdx="1" presStyleCnt="3">
        <dgm:presLayoutVars>
          <dgm:bulletEnabled val="1"/>
        </dgm:presLayoutVars>
      </dgm:prSet>
      <dgm:spPr/>
    </dgm:pt>
    <dgm:pt modelId="{DD9FF996-14E2-4403-A95D-05E536EC8C5C}" type="pres">
      <dgm:prSet presAssocID="{CDB2BB26-4E3E-44F0-9A15-B027B2EDB7A3}" presName="sibTrans" presStyleCnt="0"/>
      <dgm:spPr/>
    </dgm:pt>
    <dgm:pt modelId="{97036C48-DE4B-491B-B8E7-5A51C4032917}" type="pres">
      <dgm:prSet presAssocID="{BA5D93D4-168A-4804-AA6B-EB62493D7304}" presName="node" presStyleLbl="node1" presStyleIdx="2" presStyleCnt="3">
        <dgm:presLayoutVars>
          <dgm:bulletEnabled val="1"/>
        </dgm:presLayoutVars>
      </dgm:prSet>
      <dgm:spPr/>
    </dgm:pt>
  </dgm:ptLst>
  <dgm:cxnLst>
    <dgm:cxn modelId="{E814D336-03F0-4815-9D9F-366629C49F67}" type="presOf" srcId="{81E06FE3-D6E2-4E72-8144-0CBF99B8B0F7}" destId="{CBC30E6B-DD74-4F9D-9347-BE002250EB1D}" srcOrd="0" destOrd="0" presId="urn:microsoft.com/office/officeart/2005/8/layout/default"/>
    <dgm:cxn modelId="{798DCB5E-281F-46F7-BE0A-A8F16843E42E}" type="presOf" srcId="{BA5D93D4-168A-4804-AA6B-EB62493D7304}" destId="{97036C48-DE4B-491B-B8E7-5A51C4032917}" srcOrd="0" destOrd="0" presId="urn:microsoft.com/office/officeart/2005/8/layout/default"/>
    <dgm:cxn modelId="{CA9C5D59-1B00-4CB1-BC95-BF5B7D1E73D8}" type="presOf" srcId="{5695797B-3F3C-46A6-9F76-A568AF0D8370}" destId="{B070AB0F-1FC7-43E4-8757-11ACF1BAB10B}" srcOrd="0" destOrd="0" presId="urn:microsoft.com/office/officeart/2005/8/layout/default"/>
    <dgm:cxn modelId="{081AF1A6-5D10-413C-8ECA-F9451E6CC00F}" type="presOf" srcId="{FE439183-7E1F-41DC-BCBC-132F9B8D8E63}" destId="{AB581E70-3F9B-47DA-8A2E-9DE8CAFE1396}" srcOrd="0" destOrd="0" presId="urn:microsoft.com/office/officeart/2005/8/layout/default"/>
    <dgm:cxn modelId="{D85F8EB9-B3EC-448E-AFE3-CC8E0E989AE3}" srcId="{FE439183-7E1F-41DC-BCBC-132F9B8D8E63}" destId="{BA5D93D4-168A-4804-AA6B-EB62493D7304}" srcOrd="2" destOrd="0" parTransId="{377C2F76-17A5-4DFA-AD38-534BED90BDFD}" sibTransId="{587A2DE2-6F96-4382-BBAB-90E1F71DF474}"/>
    <dgm:cxn modelId="{01C86CCF-75A4-4194-937B-B767B12E4E04}" srcId="{FE439183-7E1F-41DC-BCBC-132F9B8D8E63}" destId="{5695797B-3F3C-46A6-9F76-A568AF0D8370}" srcOrd="0" destOrd="0" parTransId="{215E7C7C-955F-48D3-9190-75BE85538F73}" sibTransId="{E018C9EA-3F8B-400C-833C-0112B78B62A1}"/>
    <dgm:cxn modelId="{56C884FC-6EB7-4618-80F8-4703B845054A}" srcId="{FE439183-7E1F-41DC-BCBC-132F9B8D8E63}" destId="{81E06FE3-D6E2-4E72-8144-0CBF99B8B0F7}" srcOrd="1" destOrd="0" parTransId="{BE9DD555-A0A4-4535-9774-58A3CCE3BF92}" sibTransId="{CDB2BB26-4E3E-44F0-9A15-B027B2EDB7A3}"/>
    <dgm:cxn modelId="{0F91EBBD-E720-4CAC-8F2E-4F2FFD411BEA}" type="presParOf" srcId="{AB581E70-3F9B-47DA-8A2E-9DE8CAFE1396}" destId="{B070AB0F-1FC7-43E4-8757-11ACF1BAB10B}" srcOrd="0" destOrd="0" presId="urn:microsoft.com/office/officeart/2005/8/layout/default"/>
    <dgm:cxn modelId="{9EF3A695-6727-4546-A71E-9AE54C32FFDD}" type="presParOf" srcId="{AB581E70-3F9B-47DA-8A2E-9DE8CAFE1396}" destId="{5292E8DB-1FBE-4A15-B675-6C08A595BD9B}" srcOrd="1" destOrd="0" presId="urn:microsoft.com/office/officeart/2005/8/layout/default"/>
    <dgm:cxn modelId="{AE19F365-1526-442E-891B-F61EB3581E7B}" type="presParOf" srcId="{AB581E70-3F9B-47DA-8A2E-9DE8CAFE1396}" destId="{CBC30E6B-DD74-4F9D-9347-BE002250EB1D}" srcOrd="2" destOrd="0" presId="urn:microsoft.com/office/officeart/2005/8/layout/default"/>
    <dgm:cxn modelId="{9F6DA796-63D1-4A9F-8698-D5CD845EDB6E}" type="presParOf" srcId="{AB581E70-3F9B-47DA-8A2E-9DE8CAFE1396}" destId="{DD9FF996-14E2-4403-A95D-05E536EC8C5C}" srcOrd="3" destOrd="0" presId="urn:microsoft.com/office/officeart/2005/8/layout/default"/>
    <dgm:cxn modelId="{6747E99F-BAF9-4095-918B-713DB77D587A}" type="presParOf" srcId="{AB581E70-3F9B-47DA-8A2E-9DE8CAFE1396}" destId="{97036C48-DE4B-491B-B8E7-5A51C4032917}" srcOrd="4" destOrd="0" presId="urn:microsoft.com/office/officeart/2005/8/layout/default"/>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537D9BA3-38A3-434E-B896-3B268F36F26D}"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85EBAACA-9914-4E21-BB50-0FD527B0B0E2}">
      <dgm:prSet custT="1"/>
      <dgm:spPr/>
      <dgm:t>
        <a:bodyPr/>
        <a:lstStyle/>
        <a:p>
          <a:r>
            <a:rPr lang="es-MX" sz="800">
              <a:latin typeface="+mj-lt"/>
            </a:rPr>
            <a:t>Toxicidad hepática y renal.</a:t>
          </a:r>
          <a:endParaRPr lang="en-US" sz="800">
            <a:latin typeface="+mj-lt"/>
          </a:endParaRPr>
        </a:p>
      </dgm:t>
    </dgm:pt>
    <dgm:pt modelId="{A7F133F7-5A56-4308-978B-898456C3A5F9}" type="parTrans" cxnId="{258D93F9-8F26-46B3-B747-BDDB73A1606A}">
      <dgm:prSet/>
      <dgm:spPr/>
      <dgm:t>
        <a:bodyPr/>
        <a:lstStyle/>
        <a:p>
          <a:endParaRPr lang="en-US" sz="2000">
            <a:latin typeface="+mj-lt"/>
          </a:endParaRPr>
        </a:p>
      </dgm:t>
    </dgm:pt>
    <dgm:pt modelId="{10B674A3-E379-4066-ABC3-0925E1EB71CB}" type="sibTrans" cxnId="{258D93F9-8F26-46B3-B747-BDDB73A1606A}">
      <dgm:prSet/>
      <dgm:spPr/>
      <dgm:t>
        <a:bodyPr/>
        <a:lstStyle/>
        <a:p>
          <a:endParaRPr lang="en-US" sz="2000">
            <a:latin typeface="+mj-lt"/>
          </a:endParaRPr>
        </a:p>
      </dgm:t>
    </dgm:pt>
    <dgm:pt modelId="{0F140316-5A98-401C-8785-3C57D494BDD6}">
      <dgm:prSet custT="1"/>
      <dgm:spPr/>
      <dgm:t>
        <a:bodyPr/>
        <a:lstStyle/>
        <a:p>
          <a:r>
            <a:rPr lang="es-MX" sz="800">
              <a:latin typeface="+mj-lt"/>
            </a:rPr>
            <a:t>Alteraciones neurológicas graves.</a:t>
          </a:r>
          <a:endParaRPr lang="en-US" sz="800">
            <a:latin typeface="+mj-lt"/>
          </a:endParaRPr>
        </a:p>
      </dgm:t>
    </dgm:pt>
    <dgm:pt modelId="{EEDAEBFC-A6F4-4CD4-9FEC-96BBD97A4347}" type="parTrans" cxnId="{7B68C234-0E81-4CBC-B40C-9BBA02519A19}">
      <dgm:prSet/>
      <dgm:spPr/>
      <dgm:t>
        <a:bodyPr/>
        <a:lstStyle/>
        <a:p>
          <a:endParaRPr lang="en-US" sz="2000">
            <a:latin typeface="+mj-lt"/>
          </a:endParaRPr>
        </a:p>
      </dgm:t>
    </dgm:pt>
    <dgm:pt modelId="{3E35EDB1-6E26-4A15-A31E-4616FA63B09E}" type="sibTrans" cxnId="{7B68C234-0E81-4CBC-B40C-9BBA02519A19}">
      <dgm:prSet/>
      <dgm:spPr/>
      <dgm:t>
        <a:bodyPr/>
        <a:lstStyle/>
        <a:p>
          <a:endParaRPr lang="en-US" sz="2000">
            <a:latin typeface="+mj-lt"/>
          </a:endParaRPr>
        </a:p>
      </dgm:t>
    </dgm:pt>
    <dgm:pt modelId="{54BA8FFA-81D5-4BE9-B050-039C407A2B90}">
      <dgm:prSet custT="1"/>
      <dgm:spPr/>
      <dgm:t>
        <a:bodyPr/>
        <a:lstStyle/>
        <a:p>
          <a:r>
            <a:rPr lang="es-MX" sz="800">
              <a:latin typeface="+mj-lt"/>
            </a:rPr>
            <a:t>Trastornos hematológicos (como anemia o metahemoglobinemia).</a:t>
          </a:r>
          <a:endParaRPr lang="en-US" sz="800">
            <a:latin typeface="+mj-lt"/>
          </a:endParaRPr>
        </a:p>
      </dgm:t>
    </dgm:pt>
    <dgm:pt modelId="{F82E9A69-B405-49E7-85C0-92ADA8620142}" type="parTrans" cxnId="{3944182A-1AE3-4F36-9CAD-C457FE142AD9}">
      <dgm:prSet/>
      <dgm:spPr/>
      <dgm:t>
        <a:bodyPr/>
        <a:lstStyle/>
        <a:p>
          <a:endParaRPr lang="en-US" sz="2000">
            <a:latin typeface="+mj-lt"/>
          </a:endParaRPr>
        </a:p>
      </dgm:t>
    </dgm:pt>
    <dgm:pt modelId="{430F3BDB-A3FC-4B3E-AACF-CB78EA5B1AAB}" type="sibTrans" cxnId="{3944182A-1AE3-4F36-9CAD-C457FE142AD9}">
      <dgm:prSet/>
      <dgm:spPr/>
      <dgm:t>
        <a:bodyPr/>
        <a:lstStyle/>
        <a:p>
          <a:endParaRPr lang="en-US" sz="2000">
            <a:latin typeface="+mj-lt"/>
          </a:endParaRPr>
        </a:p>
      </dgm:t>
    </dgm:pt>
    <dgm:pt modelId="{DDA29774-A69A-4C51-B2DD-25C25194A215}">
      <dgm:prSet custT="1"/>
      <dgm:spPr/>
      <dgm:t>
        <a:bodyPr/>
        <a:lstStyle/>
        <a:p>
          <a:r>
            <a:rPr lang="es-MX" sz="800">
              <a:latin typeface="+mj-lt"/>
            </a:rPr>
            <a:t>Ulceraciones gastrointestinales y hemorragias internas.</a:t>
          </a:r>
          <a:endParaRPr lang="en-US" sz="800">
            <a:latin typeface="+mj-lt"/>
          </a:endParaRPr>
        </a:p>
      </dgm:t>
    </dgm:pt>
    <dgm:pt modelId="{70A4D567-2C97-4809-AA47-697CE79E0B66}" type="parTrans" cxnId="{ADB1311E-15BD-4851-BD07-2BDA5B39240E}">
      <dgm:prSet/>
      <dgm:spPr/>
      <dgm:t>
        <a:bodyPr/>
        <a:lstStyle/>
        <a:p>
          <a:endParaRPr lang="en-US" sz="2000">
            <a:latin typeface="+mj-lt"/>
          </a:endParaRPr>
        </a:p>
      </dgm:t>
    </dgm:pt>
    <dgm:pt modelId="{28FBC350-39E1-4912-8F2A-8C7D141B6260}" type="sibTrans" cxnId="{ADB1311E-15BD-4851-BD07-2BDA5B39240E}">
      <dgm:prSet/>
      <dgm:spPr/>
      <dgm:t>
        <a:bodyPr/>
        <a:lstStyle/>
        <a:p>
          <a:endParaRPr lang="en-US" sz="2000">
            <a:latin typeface="+mj-lt"/>
          </a:endParaRPr>
        </a:p>
      </dgm:t>
    </dgm:pt>
    <dgm:pt modelId="{AF3DD4B8-AFC0-4300-84C9-E647B4299B1C}">
      <dgm:prSet custT="1"/>
      <dgm:spPr/>
      <dgm:t>
        <a:bodyPr/>
        <a:lstStyle/>
        <a:p>
          <a:r>
            <a:rPr lang="es-MX" sz="800">
              <a:latin typeface="+mj-lt"/>
            </a:rPr>
            <a:t>Fallo multiorgánico.</a:t>
          </a:r>
          <a:endParaRPr lang="en-US" sz="800">
            <a:latin typeface="+mj-lt"/>
          </a:endParaRPr>
        </a:p>
      </dgm:t>
    </dgm:pt>
    <dgm:pt modelId="{21A77766-D182-4673-8E50-D2A62FDB53EF}" type="parTrans" cxnId="{8172BDCE-5ED3-48BB-8E64-0A5040AAA9D2}">
      <dgm:prSet/>
      <dgm:spPr/>
      <dgm:t>
        <a:bodyPr/>
        <a:lstStyle/>
        <a:p>
          <a:endParaRPr lang="en-US" sz="2000">
            <a:latin typeface="+mj-lt"/>
          </a:endParaRPr>
        </a:p>
      </dgm:t>
    </dgm:pt>
    <dgm:pt modelId="{15076BBF-11D8-4D40-A17C-FE3591BD1406}" type="sibTrans" cxnId="{8172BDCE-5ED3-48BB-8E64-0A5040AAA9D2}">
      <dgm:prSet/>
      <dgm:spPr/>
      <dgm:t>
        <a:bodyPr/>
        <a:lstStyle/>
        <a:p>
          <a:endParaRPr lang="en-US" sz="2000">
            <a:latin typeface="+mj-lt"/>
          </a:endParaRPr>
        </a:p>
      </dgm:t>
    </dgm:pt>
    <dgm:pt modelId="{4B77FC98-8599-4843-8668-052F1E15F73C}">
      <dgm:prSet custT="1"/>
      <dgm:spPr/>
      <dgm:t>
        <a:bodyPr/>
        <a:lstStyle/>
        <a:p>
          <a:r>
            <a:rPr lang="es-MX" sz="800">
              <a:latin typeface="+mj-lt"/>
            </a:rPr>
            <a:t>Muerte súbita o progresiva.</a:t>
          </a:r>
          <a:endParaRPr lang="en-US" sz="800">
            <a:latin typeface="+mj-lt"/>
          </a:endParaRPr>
        </a:p>
      </dgm:t>
    </dgm:pt>
    <dgm:pt modelId="{29EC84B3-420E-45E5-ABCD-7F0B87955E91}" type="parTrans" cxnId="{8E8CBD4B-C7B2-4AEF-BF91-483AAF16310E}">
      <dgm:prSet/>
      <dgm:spPr/>
      <dgm:t>
        <a:bodyPr/>
        <a:lstStyle/>
        <a:p>
          <a:endParaRPr lang="en-US" sz="2000">
            <a:latin typeface="+mj-lt"/>
          </a:endParaRPr>
        </a:p>
      </dgm:t>
    </dgm:pt>
    <dgm:pt modelId="{E98CE136-3815-405D-B5FA-36CE87F62C81}" type="sibTrans" cxnId="{8E8CBD4B-C7B2-4AEF-BF91-483AAF16310E}">
      <dgm:prSet/>
      <dgm:spPr/>
      <dgm:t>
        <a:bodyPr/>
        <a:lstStyle/>
        <a:p>
          <a:endParaRPr lang="en-US" sz="2000">
            <a:latin typeface="+mj-lt"/>
          </a:endParaRPr>
        </a:p>
      </dgm:t>
    </dgm:pt>
    <dgm:pt modelId="{09E845A8-0D63-4DCD-A3DB-115F0C690CC4}" type="pres">
      <dgm:prSet presAssocID="{537D9BA3-38A3-434E-B896-3B268F36F26D}" presName="diagram" presStyleCnt="0">
        <dgm:presLayoutVars>
          <dgm:dir/>
          <dgm:resizeHandles val="exact"/>
        </dgm:presLayoutVars>
      </dgm:prSet>
      <dgm:spPr/>
    </dgm:pt>
    <dgm:pt modelId="{C6E2A2E0-49F0-4505-A67C-D429724660A7}" type="pres">
      <dgm:prSet presAssocID="{85EBAACA-9914-4E21-BB50-0FD527B0B0E2}" presName="node" presStyleLbl="node1" presStyleIdx="0" presStyleCnt="6">
        <dgm:presLayoutVars>
          <dgm:bulletEnabled val="1"/>
        </dgm:presLayoutVars>
      </dgm:prSet>
      <dgm:spPr/>
    </dgm:pt>
    <dgm:pt modelId="{5391B778-133C-44A1-8683-AFF36DD061B3}" type="pres">
      <dgm:prSet presAssocID="{10B674A3-E379-4066-ABC3-0925E1EB71CB}" presName="sibTrans" presStyleCnt="0"/>
      <dgm:spPr/>
    </dgm:pt>
    <dgm:pt modelId="{E9892373-EC27-459F-8DF9-448F4330C175}" type="pres">
      <dgm:prSet presAssocID="{0F140316-5A98-401C-8785-3C57D494BDD6}" presName="node" presStyleLbl="node1" presStyleIdx="1" presStyleCnt="6">
        <dgm:presLayoutVars>
          <dgm:bulletEnabled val="1"/>
        </dgm:presLayoutVars>
      </dgm:prSet>
      <dgm:spPr/>
    </dgm:pt>
    <dgm:pt modelId="{86107B51-EDA2-4E9E-9EC0-90CD1D3B1167}" type="pres">
      <dgm:prSet presAssocID="{3E35EDB1-6E26-4A15-A31E-4616FA63B09E}" presName="sibTrans" presStyleCnt="0"/>
      <dgm:spPr/>
    </dgm:pt>
    <dgm:pt modelId="{A3BC2F76-90AF-4C29-975D-9141805FDC8C}" type="pres">
      <dgm:prSet presAssocID="{54BA8FFA-81D5-4BE9-B050-039C407A2B90}" presName="node" presStyleLbl="node1" presStyleIdx="2" presStyleCnt="6">
        <dgm:presLayoutVars>
          <dgm:bulletEnabled val="1"/>
        </dgm:presLayoutVars>
      </dgm:prSet>
      <dgm:spPr/>
    </dgm:pt>
    <dgm:pt modelId="{76E28E00-41B8-4D07-9A93-A5103D35D9FE}" type="pres">
      <dgm:prSet presAssocID="{430F3BDB-A3FC-4B3E-AACF-CB78EA5B1AAB}" presName="sibTrans" presStyleCnt="0"/>
      <dgm:spPr/>
    </dgm:pt>
    <dgm:pt modelId="{24306570-F692-4063-B68A-D430DF6D06D9}" type="pres">
      <dgm:prSet presAssocID="{DDA29774-A69A-4C51-B2DD-25C25194A215}" presName="node" presStyleLbl="node1" presStyleIdx="3" presStyleCnt="6">
        <dgm:presLayoutVars>
          <dgm:bulletEnabled val="1"/>
        </dgm:presLayoutVars>
      </dgm:prSet>
      <dgm:spPr/>
    </dgm:pt>
    <dgm:pt modelId="{08AA8992-3D5B-48C7-9695-961098F8E4EE}" type="pres">
      <dgm:prSet presAssocID="{28FBC350-39E1-4912-8F2A-8C7D141B6260}" presName="sibTrans" presStyleCnt="0"/>
      <dgm:spPr/>
    </dgm:pt>
    <dgm:pt modelId="{722D587F-2E07-4543-9720-0543EE8EC487}" type="pres">
      <dgm:prSet presAssocID="{AF3DD4B8-AFC0-4300-84C9-E647B4299B1C}" presName="node" presStyleLbl="node1" presStyleIdx="4" presStyleCnt="6">
        <dgm:presLayoutVars>
          <dgm:bulletEnabled val="1"/>
        </dgm:presLayoutVars>
      </dgm:prSet>
      <dgm:spPr/>
    </dgm:pt>
    <dgm:pt modelId="{6D38A750-63AB-486B-9F2B-8D8B4FFE750A}" type="pres">
      <dgm:prSet presAssocID="{15076BBF-11D8-4D40-A17C-FE3591BD1406}" presName="sibTrans" presStyleCnt="0"/>
      <dgm:spPr/>
    </dgm:pt>
    <dgm:pt modelId="{01E593C9-5906-4204-8E52-07AB34BA2E83}" type="pres">
      <dgm:prSet presAssocID="{4B77FC98-8599-4843-8668-052F1E15F73C}" presName="node" presStyleLbl="node1" presStyleIdx="5" presStyleCnt="6">
        <dgm:presLayoutVars>
          <dgm:bulletEnabled val="1"/>
        </dgm:presLayoutVars>
      </dgm:prSet>
      <dgm:spPr/>
    </dgm:pt>
  </dgm:ptLst>
  <dgm:cxnLst>
    <dgm:cxn modelId="{A035EF1A-14FD-488B-AB5B-4EE33A5CE71D}" type="presOf" srcId="{4B77FC98-8599-4843-8668-052F1E15F73C}" destId="{01E593C9-5906-4204-8E52-07AB34BA2E83}" srcOrd="0" destOrd="0" presId="urn:microsoft.com/office/officeart/2005/8/layout/default"/>
    <dgm:cxn modelId="{ADB1311E-15BD-4851-BD07-2BDA5B39240E}" srcId="{537D9BA3-38A3-434E-B896-3B268F36F26D}" destId="{DDA29774-A69A-4C51-B2DD-25C25194A215}" srcOrd="3" destOrd="0" parTransId="{70A4D567-2C97-4809-AA47-697CE79E0B66}" sibTransId="{28FBC350-39E1-4912-8F2A-8C7D141B6260}"/>
    <dgm:cxn modelId="{3944182A-1AE3-4F36-9CAD-C457FE142AD9}" srcId="{537D9BA3-38A3-434E-B896-3B268F36F26D}" destId="{54BA8FFA-81D5-4BE9-B050-039C407A2B90}" srcOrd="2" destOrd="0" parTransId="{F82E9A69-B405-49E7-85C0-92ADA8620142}" sibTransId="{430F3BDB-A3FC-4B3E-AACF-CB78EA5B1AAB}"/>
    <dgm:cxn modelId="{7B68C234-0E81-4CBC-B40C-9BBA02519A19}" srcId="{537D9BA3-38A3-434E-B896-3B268F36F26D}" destId="{0F140316-5A98-401C-8785-3C57D494BDD6}" srcOrd="1" destOrd="0" parTransId="{EEDAEBFC-A6F4-4CD4-9FEC-96BBD97A4347}" sibTransId="{3E35EDB1-6E26-4A15-A31E-4616FA63B09E}"/>
    <dgm:cxn modelId="{8E8CBD4B-C7B2-4AEF-BF91-483AAF16310E}" srcId="{537D9BA3-38A3-434E-B896-3B268F36F26D}" destId="{4B77FC98-8599-4843-8668-052F1E15F73C}" srcOrd="5" destOrd="0" parTransId="{29EC84B3-420E-45E5-ABCD-7F0B87955E91}" sibTransId="{E98CE136-3815-405D-B5FA-36CE87F62C81}"/>
    <dgm:cxn modelId="{9FB50C7D-8DA6-42CA-9985-5D45D1FE69AB}" type="presOf" srcId="{85EBAACA-9914-4E21-BB50-0FD527B0B0E2}" destId="{C6E2A2E0-49F0-4505-A67C-D429724660A7}" srcOrd="0" destOrd="0" presId="urn:microsoft.com/office/officeart/2005/8/layout/default"/>
    <dgm:cxn modelId="{C8485D9C-57E1-40A7-965D-09981A497FCC}" type="presOf" srcId="{0F140316-5A98-401C-8785-3C57D494BDD6}" destId="{E9892373-EC27-459F-8DF9-448F4330C175}" srcOrd="0" destOrd="0" presId="urn:microsoft.com/office/officeart/2005/8/layout/default"/>
    <dgm:cxn modelId="{274CE9AA-D3D3-4DDF-987A-2F77E679420F}" type="presOf" srcId="{AF3DD4B8-AFC0-4300-84C9-E647B4299B1C}" destId="{722D587F-2E07-4543-9720-0543EE8EC487}" srcOrd="0" destOrd="0" presId="urn:microsoft.com/office/officeart/2005/8/layout/default"/>
    <dgm:cxn modelId="{7D6DA8B5-CF08-418D-BFF4-AAE28C56AE17}" type="presOf" srcId="{DDA29774-A69A-4C51-B2DD-25C25194A215}" destId="{24306570-F692-4063-B68A-D430DF6D06D9}" srcOrd="0" destOrd="0" presId="urn:microsoft.com/office/officeart/2005/8/layout/default"/>
    <dgm:cxn modelId="{51FA1DC5-6DDD-45EF-B732-1F371209389C}" type="presOf" srcId="{537D9BA3-38A3-434E-B896-3B268F36F26D}" destId="{09E845A8-0D63-4DCD-A3DB-115F0C690CC4}" srcOrd="0" destOrd="0" presId="urn:microsoft.com/office/officeart/2005/8/layout/default"/>
    <dgm:cxn modelId="{8172BDCE-5ED3-48BB-8E64-0A5040AAA9D2}" srcId="{537D9BA3-38A3-434E-B896-3B268F36F26D}" destId="{AF3DD4B8-AFC0-4300-84C9-E647B4299B1C}" srcOrd="4" destOrd="0" parTransId="{21A77766-D182-4673-8E50-D2A62FDB53EF}" sibTransId="{15076BBF-11D8-4D40-A17C-FE3591BD1406}"/>
    <dgm:cxn modelId="{AC19BBE2-3CB9-4A24-A2A8-DD5F001FB606}" type="presOf" srcId="{54BA8FFA-81D5-4BE9-B050-039C407A2B90}" destId="{A3BC2F76-90AF-4C29-975D-9141805FDC8C}" srcOrd="0" destOrd="0" presId="urn:microsoft.com/office/officeart/2005/8/layout/default"/>
    <dgm:cxn modelId="{258D93F9-8F26-46B3-B747-BDDB73A1606A}" srcId="{537D9BA3-38A3-434E-B896-3B268F36F26D}" destId="{85EBAACA-9914-4E21-BB50-0FD527B0B0E2}" srcOrd="0" destOrd="0" parTransId="{A7F133F7-5A56-4308-978B-898456C3A5F9}" sibTransId="{10B674A3-E379-4066-ABC3-0925E1EB71CB}"/>
    <dgm:cxn modelId="{EE8CAFA6-B48F-4E24-AED5-CF11978FD6C6}" type="presParOf" srcId="{09E845A8-0D63-4DCD-A3DB-115F0C690CC4}" destId="{C6E2A2E0-49F0-4505-A67C-D429724660A7}" srcOrd="0" destOrd="0" presId="urn:microsoft.com/office/officeart/2005/8/layout/default"/>
    <dgm:cxn modelId="{9A74D2A8-BA93-4607-AF45-192C5926CCCE}" type="presParOf" srcId="{09E845A8-0D63-4DCD-A3DB-115F0C690CC4}" destId="{5391B778-133C-44A1-8683-AFF36DD061B3}" srcOrd="1" destOrd="0" presId="urn:microsoft.com/office/officeart/2005/8/layout/default"/>
    <dgm:cxn modelId="{DA330A88-27AF-44BD-A2FD-750D64D6F771}" type="presParOf" srcId="{09E845A8-0D63-4DCD-A3DB-115F0C690CC4}" destId="{E9892373-EC27-459F-8DF9-448F4330C175}" srcOrd="2" destOrd="0" presId="urn:microsoft.com/office/officeart/2005/8/layout/default"/>
    <dgm:cxn modelId="{810A9A28-88AE-4C2F-91C2-DF5E49D22CBF}" type="presParOf" srcId="{09E845A8-0D63-4DCD-A3DB-115F0C690CC4}" destId="{86107B51-EDA2-4E9E-9EC0-90CD1D3B1167}" srcOrd="3" destOrd="0" presId="urn:microsoft.com/office/officeart/2005/8/layout/default"/>
    <dgm:cxn modelId="{27158AED-63C5-4BC2-9DCF-EBBF96AEA59A}" type="presParOf" srcId="{09E845A8-0D63-4DCD-A3DB-115F0C690CC4}" destId="{A3BC2F76-90AF-4C29-975D-9141805FDC8C}" srcOrd="4" destOrd="0" presId="urn:microsoft.com/office/officeart/2005/8/layout/default"/>
    <dgm:cxn modelId="{0479CE91-6219-4639-A9A5-0B67B5B82C53}" type="presParOf" srcId="{09E845A8-0D63-4DCD-A3DB-115F0C690CC4}" destId="{76E28E00-41B8-4D07-9A93-A5103D35D9FE}" srcOrd="5" destOrd="0" presId="urn:microsoft.com/office/officeart/2005/8/layout/default"/>
    <dgm:cxn modelId="{6B713169-11A9-495E-B34C-F91E83D3EA93}" type="presParOf" srcId="{09E845A8-0D63-4DCD-A3DB-115F0C690CC4}" destId="{24306570-F692-4063-B68A-D430DF6D06D9}" srcOrd="6" destOrd="0" presId="urn:microsoft.com/office/officeart/2005/8/layout/default"/>
    <dgm:cxn modelId="{57F2FCC1-13F7-4B45-893B-89AB131A3CC6}" type="presParOf" srcId="{09E845A8-0D63-4DCD-A3DB-115F0C690CC4}" destId="{08AA8992-3D5B-48C7-9695-961098F8E4EE}" srcOrd="7" destOrd="0" presId="urn:microsoft.com/office/officeart/2005/8/layout/default"/>
    <dgm:cxn modelId="{6B7D2E29-AEF1-4446-8465-7FEA4002B388}" type="presParOf" srcId="{09E845A8-0D63-4DCD-A3DB-115F0C690CC4}" destId="{722D587F-2E07-4543-9720-0543EE8EC487}" srcOrd="8" destOrd="0" presId="urn:microsoft.com/office/officeart/2005/8/layout/default"/>
    <dgm:cxn modelId="{40E6A7C9-7F14-4024-B028-57D5D43DD10A}" type="presParOf" srcId="{09E845A8-0D63-4DCD-A3DB-115F0C690CC4}" destId="{6D38A750-63AB-486B-9F2B-8D8B4FFE750A}" srcOrd="9" destOrd="0" presId="urn:microsoft.com/office/officeart/2005/8/layout/default"/>
    <dgm:cxn modelId="{AA918184-B0B4-48B5-B6F4-AE50F0DBB874}" type="presParOf" srcId="{09E845A8-0D63-4DCD-A3DB-115F0C690CC4}" destId="{01E593C9-5906-4204-8E52-07AB34BA2E83}" srcOrd="10" destOrd="0" presId="urn:microsoft.com/office/officeart/2005/8/layout/default"/>
  </dgm:cxnLst>
  <dgm:bg/>
  <dgm:whole/>
  <dgm:extLst>
    <a:ext uri="http://schemas.microsoft.com/office/drawing/2008/diagram">
      <dsp:dataModelExt xmlns:dsp="http://schemas.microsoft.com/office/drawing/2008/diagram" relId="rId29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C33B479-1584-4B2E-8031-F89F7FF99023}"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5F4A74E4-B21F-4946-8321-08FFA7425CBE}">
      <dgm:prSet/>
      <dgm:spPr/>
      <dgm:t>
        <a:bodyPr/>
        <a:lstStyle/>
        <a:p>
          <a:r>
            <a:rPr lang="es-MX"/>
            <a:t>Diclofenaco</a:t>
          </a:r>
        </a:p>
      </dgm:t>
    </dgm:pt>
    <dgm:pt modelId="{15E4246C-336D-4B65-B27B-D648E15F9567}" type="parTrans" cxnId="{DFA7E4A2-FA7D-4524-96F5-9729E2582A7D}">
      <dgm:prSet/>
      <dgm:spPr/>
      <dgm:t>
        <a:bodyPr/>
        <a:lstStyle/>
        <a:p>
          <a:endParaRPr lang="es-MX"/>
        </a:p>
      </dgm:t>
    </dgm:pt>
    <dgm:pt modelId="{3043AB45-B9FB-4BDB-AA42-B7AB3CB9248A}" type="sibTrans" cxnId="{DFA7E4A2-FA7D-4524-96F5-9729E2582A7D}">
      <dgm:prSet/>
      <dgm:spPr/>
      <dgm:t>
        <a:bodyPr/>
        <a:lstStyle/>
        <a:p>
          <a:endParaRPr lang="es-MX"/>
        </a:p>
      </dgm:t>
    </dgm:pt>
    <dgm:pt modelId="{B57D1B49-28BB-4975-85AC-708167EC9816}">
      <dgm:prSet/>
      <dgm:spPr/>
      <dgm:t>
        <a:bodyPr/>
        <a:lstStyle/>
        <a:p>
          <a:r>
            <a:rPr lang="es-MX"/>
            <a:t>Ibuprofeno</a:t>
          </a:r>
        </a:p>
      </dgm:t>
    </dgm:pt>
    <dgm:pt modelId="{C2477FDE-F215-4E2D-8E7D-7E66B7E148C8}" type="parTrans" cxnId="{C11D8F34-5326-4AA7-92B9-A647FFDA2244}">
      <dgm:prSet/>
      <dgm:spPr/>
      <dgm:t>
        <a:bodyPr/>
        <a:lstStyle/>
        <a:p>
          <a:endParaRPr lang="es-MX"/>
        </a:p>
      </dgm:t>
    </dgm:pt>
    <dgm:pt modelId="{48CD92F8-1C02-444F-8BB6-86E7F1D3B47E}" type="sibTrans" cxnId="{C11D8F34-5326-4AA7-92B9-A647FFDA2244}">
      <dgm:prSet/>
      <dgm:spPr/>
      <dgm:t>
        <a:bodyPr/>
        <a:lstStyle/>
        <a:p>
          <a:endParaRPr lang="es-MX"/>
        </a:p>
      </dgm:t>
    </dgm:pt>
    <dgm:pt modelId="{1C871EC6-99D9-4C1E-AA8F-EB8D23596CEF}">
      <dgm:prSet/>
      <dgm:spPr/>
      <dgm:t>
        <a:bodyPr/>
        <a:lstStyle/>
        <a:p>
          <a:r>
            <a:rPr lang="es-MX"/>
            <a:t>Ketoprofeno</a:t>
          </a:r>
        </a:p>
      </dgm:t>
    </dgm:pt>
    <dgm:pt modelId="{50AA9716-A30E-4B2E-BEE0-48ACFA8E312B}" type="parTrans" cxnId="{BD8FBAC8-D40A-4B8C-9092-4AF72F42208F}">
      <dgm:prSet/>
      <dgm:spPr/>
      <dgm:t>
        <a:bodyPr/>
        <a:lstStyle/>
        <a:p>
          <a:endParaRPr lang="es-MX"/>
        </a:p>
      </dgm:t>
    </dgm:pt>
    <dgm:pt modelId="{FFDE5FD6-E0A4-485A-AA9C-00632508563A}" type="sibTrans" cxnId="{BD8FBAC8-D40A-4B8C-9092-4AF72F42208F}">
      <dgm:prSet/>
      <dgm:spPr/>
      <dgm:t>
        <a:bodyPr/>
        <a:lstStyle/>
        <a:p>
          <a:endParaRPr lang="es-MX"/>
        </a:p>
      </dgm:t>
    </dgm:pt>
    <dgm:pt modelId="{AC022AD7-703B-4662-A049-C1EF2F782A5C}">
      <dgm:prSet/>
      <dgm:spPr/>
      <dgm:t>
        <a:bodyPr/>
        <a:lstStyle/>
        <a:p>
          <a:r>
            <a:rPr lang="es-MX"/>
            <a:t>Aspirina sin fórmula veterinaria</a:t>
          </a:r>
        </a:p>
      </dgm:t>
    </dgm:pt>
    <dgm:pt modelId="{61E5FC1B-B05F-4E8D-B6D4-8BA375B8EF80}" type="parTrans" cxnId="{610BF446-7168-480E-BF64-401E41894162}">
      <dgm:prSet/>
      <dgm:spPr/>
      <dgm:t>
        <a:bodyPr/>
        <a:lstStyle/>
        <a:p>
          <a:endParaRPr lang="es-MX"/>
        </a:p>
      </dgm:t>
    </dgm:pt>
    <dgm:pt modelId="{C4CE1545-5D21-47E0-8F54-730B9610A701}" type="sibTrans" cxnId="{610BF446-7168-480E-BF64-401E41894162}">
      <dgm:prSet/>
      <dgm:spPr/>
      <dgm:t>
        <a:bodyPr/>
        <a:lstStyle/>
        <a:p>
          <a:endParaRPr lang="es-MX"/>
        </a:p>
      </dgm:t>
    </dgm:pt>
    <dgm:pt modelId="{2A55B71E-F9D1-4CCF-B479-9580D9414EE4}" type="pres">
      <dgm:prSet presAssocID="{FC33B479-1584-4B2E-8031-F89F7FF99023}" presName="hierChild1" presStyleCnt="0">
        <dgm:presLayoutVars>
          <dgm:orgChart val="1"/>
          <dgm:chPref val="1"/>
          <dgm:dir/>
          <dgm:animOne val="branch"/>
          <dgm:animLvl val="lvl"/>
          <dgm:resizeHandles/>
        </dgm:presLayoutVars>
      </dgm:prSet>
      <dgm:spPr/>
    </dgm:pt>
    <dgm:pt modelId="{10C7A354-0C45-46FF-9648-96C3854113A2}" type="pres">
      <dgm:prSet presAssocID="{5F4A74E4-B21F-4946-8321-08FFA7425CBE}" presName="hierRoot1" presStyleCnt="0">
        <dgm:presLayoutVars>
          <dgm:hierBranch val="init"/>
        </dgm:presLayoutVars>
      </dgm:prSet>
      <dgm:spPr/>
    </dgm:pt>
    <dgm:pt modelId="{0D4955A3-B6CF-439B-8BC0-CFDD201E2D0B}" type="pres">
      <dgm:prSet presAssocID="{5F4A74E4-B21F-4946-8321-08FFA7425CBE}" presName="rootComposite1" presStyleCnt="0"/>
      <dgm:spPr/>
    </dgm:pt>
    <dgm:pt modelId="{067835E1-FE59-49F3-A576-4552088BF9C3}" type="pres">
      <dgm:prSet presAssocID="{5F4A74E4-B21F-4946-8321-08FFA7425CBE}" presName="rootText1" presStyleLbl="node0" presStyleIdx="0" presStyleCnt="4">
        <dgm:presLayoutVars>
          <dgm:chPref val="3"/>
        </dgm:presLayoutVars>
      </dgm:prSet>
      <dgm:spPr/>
    </dgm:pt>
    <dgm:pt modelId="{E7212151-7F4D-41FF-85D2-B94736B14E2D}" type="pres">
      <dgm:prSet presAssocID="{5F4A74E4-B21F-4946-8321-08FFA7425CBE}" presName="rootConnector1" presStyleLbl="node1" presStyleIdx="0" presStyleCnt="0"/>
      <dgm:spPr/>
    </dgm:pt>
    <dgm:pt modelId="{ECE586CE-D6F0-4A42-9FBE-44796E3EC544}" type="pres">
      <dgm:prSet presAssocID="{5F4A74E4-B21F-4946-8321-08FFA7425CBE}" presName="hierChild2" presStyleCnt="0"/>
      <dgm:spPr/>
    </dgm:pt>
    <dgm:pt modelId="{410E9036-A36D-4060-8D38-C11EF105C87C}" type="pres">
      <dgm:prSet presAssocID="{5F4A74E4-B21F-4946-8321-08FFA7425CBE}" presName="hierChild3" presStyleCnt="0"/>
      <dgm:spPr/>
    </dgm:pt>
    <dgm:pt modelId="{0B347CDE-0682-4B0D-A549-0C5AF9078F38}" type="pres">
      <dgm:prSet presAssocID="{B57D1B49-28BB-4975-85AC-708167EC9816}" presName="hierRoot1" presStyleCnt="0">
        <dgm:presLayoutVars>
          <dgm:hierBranch val="init"/>
        </dgm:presLayoutVars>
      </dgm:prSet>
      <dgm:spPr/>
    </dgm:pt>
    <dgm:pt modelId="{8FDE4973-5415-43D6-BD92-A8431AC981D3}" type="pres">
      <dgm:prSet presAssocID="{B57D1B49-28BB-4975-85AC-708167EC9816}" presName="rootComposite1" presStyleCnt="0"/>
      <dgm:spPr/>
    </dgm:pt>
    <dgm:pt modelId="{0448BC43-DF5E-4B0C-9C39-67219637CF01}" type="pres">
      <dgm:prSet presAssocID="{B57D1B49-28BB-4975-85AC-708167EC9816}" presName="rootText1" presStyleLbl="node0" presStyleIdx="1" presStyleCnt="4">
        <dgm:presLayoutVars>
          <dgm:chPref val="3"/>
        </dgm:presLayoutVars>
      </dgm:prSet>
      <dgm:spPr/>
    </dgm:pt>
    <dgm:pt modelId="{F8CB9096-DD8B-4DBF-8E63-0AA6E162BC1E}" type="pres">
      <dgm:prSet presAssocID="{B57D1B49-28BB-4975-85AC-708167EC9816}" presName="rootConnector1" presStyleLbl="node1" presStyleIdx="0" presStyleCnt="0"/>
      <dgm:spPr/>
    </dgm:pt>
    <dgm:pt modelId="{1EF3C8AD-DA80-42F3-BC46-A00F51861F5A}" type="pres">
      <dgm:prSet presAssocID="{B57D1B49-28BB-4975-85AC-708167EC9816}" presName="hierChild2" presStyleCnt="0"/>
      <dgm:spPr/>
    </dgm:pt>
    <dgm:pt modelId="{2DAE0CBC-EB4B-498C-99A8-66182CF1FB90}" type="pres">
      <dgm:prSet presAssocID="{B57D1B49-28BB-4975-85AC-708167EC9816}" presName="hierChild3" presStyleCnt="0"/>
      <dgm:spPr/>
    </dgm:pt>
    <dgm:pt modelId="{35523565-A120-4C1E-8D99-7E85AFCE7E7F}" type="pres">
      <dgm:prSet presAssocID="{1C871EC6-99D9-4C1E-AA8F-EB8D23596CEF}" presName="hierRoot1" presStyleCnt="0">
        <dgm:presLayoutVars>
          <dgm:hierBranch val="init"/>
        </dgm:presLayoutVars>
      </dgm:prSet>
      <dgm:spPr/>
    </dgm:pt>
    <dgm:pt modelId="{869DE20A-8B78-4AD0-AE94-022AA9618CBB}" type="pres">
      <dgm:prSet presAssocID="{1C871EC6-99D9-4C1E-AA8F-EB8D23596CEF}" presName="rootComposite1" presStyleCnt="0"/>
      <dgm:spPr/>
    </dgm:pt>
    <dgm:pt modelId="{C59C8108-1471-4249-AC1C-9C0BB9658E94}" type="pres">
      <dgm:prSet presAssocID="{1C871EC6-99D9-4C1E-AA8F-EB8D23596CEF}" presName="rootText1" presStyleLbl="node0" presStyleIdx="2" presStyleCnt="4">
        <dgm:presLayoutVars>
          <dgm:chPref val="3"/>
        </dgm:presLayoutVars>
      </dgm:prSet>
      <dgm:spPr/>
    </dgm:pt>
    <dgm:pt modelId="{E8216DF5-87BA-4ACA-B616-BCDA0A28BF05}" type="pres">
      <dgm:prSet presAssocID="{1C871EC6-99D9-4C1E-AA8F-EB8D23596CEF}" presName="rootConnector1" presStyleLbl="node1" presStyleIdx="0" presStyleCnt="0"/>
      <dgm:spPr/>
    </dgm:pt>
    <dgm:pt modelId="{7B4F233F-EE4A-4C87-A369-BCEEF461BEBE}" type="pres">
      <dgm:prSet presAssocID="{1C871EC6-99D9-4C1E-AA8F-EB8D23596CEF}" presName="hierChild2" presStyleCnt="0"/>
      <dgm:spPr/>
    </dgm:pt>
    <dgm:pt modelId="{443B7F8F-D594-46FD-A7FB-882C1583B814}" type="pres">
      <dgm:prSet presAssocID="{1C871EC6-99D9-4C1E-AA8F-EB8D23596CEF}" presName="hierChild3" presStyleCnt="0"/>
      <dgm:spPr/>
    </dgm:pt>
    <dgm:pt modelId="{38AA2152-8B9F-482E-8005-B0B6D7B708FB}" type="pres">
      <dgm:prSet presAssocID="{AC022AD7-703B-4662-A049-C1EF2F782A5C}" presName="hierRoot1" presStyleCnt="0">
        <dgm:presLayoutVars>
          <dgm:hierBranch val="init"/>
        </dgm:presLayoutVars>
      </dgm:prSet>
      <dgm:spPr/>
    </dgm:pt>
    <dgm:pt modelId="{59371D8D-B6F3-4ABE-931B-E18C027EC809}" type="pres">
      <dgm:prSet presAssocID="{AC022AD7-703B-4662-A049-C1EF2F782A5C}" presName="rootComposite1" presStyleCnt="0"/>
      <dgm:spPr/>
    </dgm:pt>
    <dgm:pt modelId="{DE8A90C9-CEFC-41A8-8107-1DE0E3015F59}" type="pres">
      <dgm:prSet presAssocID="{AC022AD7-703B-4662-A049-C1EF2F782A5C}" presName="rootText1" presStyleLbl="node0" presStyleIdx="3" presStyleCnt="4">
        <dgm:presLayoutVars>
          <dgm:chPref val="3"/>
        </dgm:presLayoutVars>
      </dgm:prSet>
      <dgm:spPr/>
    </dgm:pt>
    <dgm:pt modelId="{F0A7DF6A-6AB0-4AC2-9D5B-2EB947E3E38A}" type="pres">
      <dgm:prSet presAssocID="{AC022AD7-703B-4662-A049-C1EF2F782A5C}" presName="rootConnector1" presStyleLbl="node1" presStyleIdx="0" presStyleCnt="0"/>
      <dgm:spPr/>
    </dgm:pt>
    <dgm:pt modelId="{1DAB4518-5C18-4325-B125-DCBA421F9A42}" type="pres">
      <dgm:prSet presAssocID="{AC022AD7-703B-4662-A049-C1EF2F782A5C}" presName="hierChild2" presStyleCnt="0"/>
      <dgm:spPr/>
    </dgm:pt>
    <dgm:pt modelId="{B7C080E0-F310-4527-802C-6D014C3365AC}" type="pres">
      <dgm:prSet presAssocID="{AC022AD7-703B-4662-A049-C1EF2F782A5C}" presName="hierChild3" presStyleCnt="0"/>
      <dgm:spPr/>
    </dgm:pt>
  </dgm:ptLst>
  <dgm:cxnLst>
    <dgm:cxn modelId="{C985BF02-DAA6-4D5A-90E0-AB64DE640C82}" type="presOf" srcId="{1C871EC6-99D9-4C1E-AA8F-EB8D23596CEF}" destId="{C59C8108-1471-4249-AC1C-9C0BB9658E94}" srcOrd="0" destOrd="0" presId="urn:microsoft.com/office/officeart/2005/8/layout/orgChart1"/>
    <dgm:cxn modelId="{DC89F806-3DAA-4BFE-B5C3-61ECE41025A1}" type="presOf" srcId="{AC022AD7-703B-4662-A049-C1EF2F782A5C}" destId="{F0A7DF6A-6AB0-4AC2-9D5B-2EB947E3E38A}" srcOrd="1" destOrd="0" presId="urn:microsoft.com/office/officeart/2005/8/layout/orgChart1"/>
    <dgm:cxn modelId="{51D5DA07-0042-453C-8377-7D4795AB900C}" type="presOf" srcId="{FC33B479-1584-4B2E-8031-F89F7FF99023}" destId="{2A55B71E-F9D1-4CCF-B479-9580D9414EE4}" srcOrd="0" destOrd="0" presId="urn:microsoft.com/office/officeart/2005/8/layout/orgChart1"/>
    <dgm:cxn modelId="{20F10729-E730-4CEC-B5D2-3E9152A962F2}" type="presOf" srcId="{1C871EC6-99D9-4C1E-AA8F-EB8D23596CEF}" destId="{E8216DF5-87BA-4ACA-B616-BCDA0A28BF05}" srcOrd="1" destOrd="0" presId="urn:microsoft.com/office/officeart/2005/8/layout/orgChart1"/>
    <dgm:cxn modelId="{4853DC2A-1766-4883-A077-BC2E94173ADB}" type="presOf" srcId="{B57D1B49-28BB-4975-85AC-708167EC9816}" destId="{0448BC43-DF5E-4B0C-9C39-67219637CF01}" srcOrd="0" destOrd="0" presId="urn:microsoft.com/office/officeart/2005/8/layout/orgChart1"/>
    <dgm:cxn modelId="{C11D8F34-5326-4AA7-92B9-A647FFDA2244}" srcId="{FC33B479-1584-4B2E-8031-F89F7FF99023}" destId="{B57D1B49-28BB-4975-85AC-708167EC9816}" srcOrd="1" destOrd="0" parTransId="{C2477FDE-F215-4E2D-8E7D-7E66B7E148C8}" sibTransId="{48CD92F8-1C02-444F-8BB6-86E7F1D3B47E}"/>
    <dgm:cxn modelId="{610BF446-7168-480E-BF64-401E41894162}" srcId="{FC33B479-1584-4B2E-8031-F89F7FF99023}" destId="{AC022AD7-703B-4662-A049-C1EF2F782A5C}" srcOrd="3" destOrd="0" parTransId="{61E5FC1B-B05F-4E8D-B6D4-8BA375B8EF80}" sibTransId="{C4CE1545-5D21-47E0-8F54-730B9610A701}"/>
    <dgm:cxn modelId="{5BE3206A-EFC3-40B9-8E7B-40B5452D9F6F}" type="presOf" srcId="{B57D1B49-28BB-4975-85AC-708167EC9816}" destId="{F8CB9096-DD8B-4DBF-8E63-0AA6E162BC1E}" srcOrd="1" destOrd="0" presId="urn:microsoft.com/office/officeart/2005/8/layout/orgChart1"/>
    <dgm:cxn modelId="{DFA7E4A2-FA7D-4524-96F5-9729E2582A7D}" srcId="{FC33B479-1584-4B2E-8031-F89F7FF99023}" destId="{5F4A74E4-B21F-4946-8321-08FFA7425CBE}" srcOrd="0" destOrd="0" parTransId="{15E4246C-336D-4B65-B27B-D648E15F9567}" sibTransId="{3043AB45-B9FB-4BDB-AA42-B7AB3CB9248A}"/>
    <dgm:cxn modelId="{A47843C5-E2F9-484C-BCC8-1D231B782CF0}" type="presOf" srcId="{5F4A74E4-B21F-4946-8321-08FFA7425CBE}" destId="{067835E1-FE59-49F3-A576-4552088BF9C3}" srcOrd="0" destOrd="0" presId="urn:microsoft.com/office/officeart/2005/8/layout/orgChart1"/>
    <dgm:cxn modelId="{BD8FBAC8-D40A-4B8C-9092-4AF72F42208F}" srcId="{FC33B479-1584-4B2E-8031-F89F7FF99023}" destId="{1C871EC6-99D9-4C1E-AA8F-EB8D23596CEF}" srcOrd="2" destOrd="0" parTransId="{50AA9716-A30E-4B2E-BEE0-48ACFA8E312B}" sibTransId="{FFDE5FD6-E0A4-485A-AA9C-00632508563A}"/>
    <dgm:cxn modelId="{818526D5-A29B-4004-B508-6248B6A26A7F}" type="presOf" srcId="{5F4A74E4-B21F-4946-8321-08FFA7425CBE}" destId="{E7212151-7F4D-41FF-85D2-B94736B14E2D}" srcOrd="1" destOrd="0" presId="urn:microsoft.com/office/officeart/2005/8/layout/orgChart1"/>
    <dgm:cxn modelId="{FE1923E0-AC8E-48D8-9A43-48EB640CAB2A}" type="presOf" srcId="{AC022AD7-703B-4662-A049-C1EF2F782A5C}" destId="{DE8A90C9-CEFC-41A8-8107-1DE0E3015F59}" srcOrd="0" destOrd="0" presId="urn:microsoft.com/office/officeart/2005/8/layout/orgChart1"/>
    <dgm:cxn modelId="{BEC11B6B-A63A-4EBA-B8E0-954C2EB9E03C}" type="presParOf" srcId="{2A55B71E-F9D1-4CCF-B479-9580D9414EE4}" destId="{10C7A354-0C45-46FF-9648-96C3854113A2}" srcOrd="0" destOrd="0" presId="urn:microsoft.com/office/officeart/2005/8/layout/orgChart1"/>
    <dgm:cxn modelId="{312DB436-CADB-4CFB-BF8E-98370C9D6A33}" type="presParOf" srcId="{10C7A354-0C45-46FF-9648-96C3854113A2}" destId="{0D4955A3-B6CF-439B-8BC0-CFDD201E2D0B}" srcOrd="0" destOrd="0" presId="urn:microsoft.com/office/officeart/2005/8/layout/orgChart1"/>
    <dgm:cxn modelId="{19A1E04C-ECF8-4A75-B74B-C555A6467AF0}" type="presParOf" srcId="{0D4955A3-B6CF-439B-8BC0-CFDD201E2D0B}" destId="{067835E1-FE59-49F3-A576-4552088BF9C3}" srcOrd="0" destOrd="0" presId="urn:microsoft.com/office/officeart/2005/8/layout/orgChart1"/>
    <dgm:cxn modelId="{58151989-226C-431E-9FD2-AF71FD02932E}" type="presParOf" srcId="{0D4955A3-B6CF-439B-8BC0-CFDD201E2D0B}" destId="{E7212151-7F4D-41FF-85D2-B94736B14E2D}" srcOrd="1" destOrd="0" presId="urn:microsoft.com/office/officeart/2005/8/layout/orgChart1"/>
    <dgm:cxn modelId="{8A3E124E-716F-4B2D-B7DB-E8BE7D20D143}" type="presParOf" srcId="{10C7A354-0C45-46FF-9648-96C3854113A2}" destId="{ECE586CE-D6F0-4A42-9FBE-44796E3EC544}" srcOrd="1" destOrd="0" presId="urn:microsoft.com/office/officeart/2005/8/layout/orgChart1"/>
    <dgm:cxn modelId="{A453D7D5-0AE3-45C6-8BC7-510105EE6548}" type="presParOf" srcId="{10C7A354-0C45-46FF-9648-96C3854113A2}" destId="{410E9036-A36D-4060-8D38-C11EF105C87C}" srcOrd="2" destOrd="0" presId="urn:microsoft.com/office/officeart/2005/8/layout/orgChart1"/>
    <dgm:cxn modelId="{0634EFBE-78CB-4367-BA74-D45FE774589E}" type="presParOf" srcId="{2A55B71E-F9D1-4CCF-B479-9580D9414EE4}" destId="{0B347CDE-0682-4B0D-A549-0C5AF9078F38}" srcOrd="1" destOrd="0" presId="urn:microsoft.com/office/officeart/2005/8/layout/orgChart1"/>
    <dgm:cxn modelId="{016FCBC1-E1DE-4EB8-BC2B-28194D2484B7}" type="presParOf" srcId="{0B347CDE-0682-4B0D-A549-0C5AF9078F38}" destId="{8FDE4973-5415-43D6-BD92-A8431AC981D3}" srcOrd="0" destOrd="0" presId="urn:microsoft.com/office/officeart/2005/8/layout/orgChart1"/>
    <dgm:cxn modelId="{658BAF2D-E91E-4F31-947B-745A63C06F03}" type="presParOf" srcId="{8FDE4973-5415-43D6-BD92-A8431AC981D3}" destId="{0448BC43-DF5E-4B0C-9C39-67219637CF01}" srcOrd="0" destOrd="0" presId="urn:microsoft.com/office/officeart/2005/8/layout/orgChart1"/>
    <dgm:cxn modelId="{A29D9EBC-7A5D-4A52-BF50-72E0291317CD}" type="presParOf" srcId="{8FDE4973-5415-43D6-BD92-A8431AC981D3}" destId="{F8CB9096-DD8B-4DBF-8E63-0AA6E162BC1E}" srcOrd="1" destOrd="0" presId="urn:microsoft.com/office/officeart/2005/8/layout/orgChart1"/>
    <dgm:cxn modelId="{15B1D156-B68F-4E2E-9376-F772044FB47B}" type="presParOf" srcId="{0B347CDE-0682-4B0D-A549-0C5AF9078F38}" destId="{1EF3C8AD-DA80-42F3-BC46-A00F51861F5A}" srcOrd="1" destOrd="0" presId="urn:microsoft.com/office/officeart/2005/8/layout/orgChart1"/>
    <dgm:cxn modelId="{62D1BEA2-3296-4D0B-B2B5-2A2BD256EC3C}" type="presParOf" srcId="{0B347CDE-0682-4B0D-A549-0C5AF9078F38}" destId="{2DAE0CBC-EB4B-498C-99A8-66182CF1FB90}" srcOrd="2" destOrd="0" presId="urn:microsoft.com/office/officeart/2005/8/layout/orgChart1"/>
    <dgm:cxn modelId="{855BD79C-CEA3-4DB8-B2C2-85605306482F}" type="presParOf" srcId="{2A55B71E-F9D1-4CCF-B479-9580D9414EE4}" destId="{35523565-A120-4C1E-8D99-7E85AFCE7E7F}" srcOrd="2" destOrd="0" presId="urn:microsoft.com/office/officeart/2005/8/layout/orgChart1"/>
    <dgm:cxn modelId="{D1C28A94-84A7-4AA5-A591-9CF87560F048}" type="presParOf" srcId="{35523565-A120-4C1E-8D99-7E85AFCE7E7F}" destId="{869DE20A-8B78-4AD0-AE94-022AA9618CBB}" srcOrd="0" destOrd="0" presId="urn:microsoft.com/office/officeart/2005/8/layout/orgChart1"/>
    <dgm:cxn modelId="{B721C1B5-BC69-4B5C-8D3B-B38C985DAD4C}" type="presParOf" srcId="{869DE20A-8B78-4AD0-AE94-022AA9618CBB}" destId="{C59C8108-1471-4249-AC1C-9C0BB9658E94}" srcOrd="0" destOrd="0" presId="urn:microsoft.com/office/officeart/2005/8/layout/orgChart1"/>
    <dgm:cxn modelId="{F51E27C8-291C-4A44-BCA6-89521F7C2396}" type="presParOf" srcId="{869DE20A-8B78-4AD0-AE94-022AA9618CBB}" destId="{E8216DF5-87BA-4ACA-B616-BCDA0A28BF05}" srcOrd="1" destOrd="0" presId="urn:microsoft.com/office/officeart/2005/8/layout/orgChart1"/>
    <dgm:cxn modelId="{FCC0A5A1-96D9-4B55-95D4-7213D14E2860}" type="presParOf" srcId="{35523565-A120-4C1E-8D99-7E85AFCE7E7F}" destId="{7B4F233F-EE4A-4C87-A369-BCEEF461BEBE}" srcOrd="1" destOrd="0" presId="urn:microsoft.com/office/officeart/2005/8/layout/orgChart1"/>
    <dgm:cxn modelId="{DDC068CF-0FBC-4024-B6FB-B2108FFBD010}" type="presParOf" srcId="{35523565-A120-4C1E-8D99-7E85AFCE7E7F}" destId="{443B7F8F-D594-46FD-A7FB-882C1583B814}" srcOrd="2" destOrd="0" presId="urn:microsoft.com/office/officeart/2005/8/layout/orgChart1"/>
    <dgm:cxn modelId="{7DBD966A-E5E7-4D66-9478-930294B68422}" type="presParOf" srcId="{2A55B71E-F9D1-4CCF-B479-9580D9414EE4}" destId="{38AA2152-8B9F-482E-8005-B0B6D7B708FB}" srcOrd="3" destOrd="0" presId="urn:microsoft.com/office/officeart/2005/8/layout/orgChart1"/>
    <dgm:cxn modelId="{ED843A25-50A2-4887-8AF5-E94DCF9E11E7}" type="presParOf" srcId="{38AA2152-8B9F-482E-8005-B0B6D7B708FB}" destId="{59371D8D-B6F3-4ABE-931B-E18C027EC809}" srcOrd="0" destOrd="0" presId="urn:microsoft.com/office/officeart/2005/8/layout/orgChart1"/>
    <dgm:cxn modelId="{78B38A0F-2805-46C7-B6E3-88ABF91B247D}" type="presParOf" srcId="{59371D8D-B6F3-4ABE-931B-E18C027EC809}" destId="{DE8A90C9-CEFC-41A8-8107-1DE0E3015F59}" srcOrd="0" destOrd="0" presId="urn:microsoft.com/office/officeart/2005/8/layout/orgChart1"/>
    <dgm:cxn modelId="{86D6EE0D-3605-4868-A426-7BA564A3305F}" type="presParOf" srcId="{59371D8D-B6F3-4ABE-931B-E18C027EC809}" destId="{F0A7DF6A-6AB0-4AC2-9D5B-2EB947E3E38A}" srcOrd="1" destOrd="0" presId="urn:microsoft.com/office/officeart/2005/8/layout/orgChart1"/>
    <dgm:cxn modelId="{435C9F66-448C-40B1-8739-9C849EE84A16}" type="presParOf" srcId="{38AA2152-8B9F-482E-8005-B0B6D7B708FB}" destId="{1DAB4518-5C18-4325-B125-DCBA421F9A42}" srcOrd="1" destOrd="0" presId="urn:microsoft.com/office/officeart/2005/8/layout/orgChart1"/>
    <dgm:cxn modelId="{1F44191A-14C0-4B24-BCA7-FA10F1CCCA6C}" type="presParOf" srcId="{38AA2152-8B9F-482E-8005-B0B6D7B708FB}" destId="{B7C080E0-F310-4527-802C-6D014C3365AC}" srcOrd="2" destOrd="0" presId="urn:microsoft.com/office/officeart/2005/8/layout/orgChart1"/>
  </dgm:cxnLst>
  <dgm:bg/>
  <dgm:whole/>
  <dgm:extLst>
    <a:ext uri="http://schemas.microsoft.com/office/drawing/2008/diagram">
      <dsp:dataModelExt xmlns:dsp="http://schemas.microsoft.com/office/drawing/2008/diagram" relId="rId31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A768C39-7C73-41BF-B07F-C40FAAC5582A}"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D8FD31F0-039B-4E0A-BF46-37ACE83AE7E2}">
      <dgm:prSet/>
      <dgm:spPr/>
      <dgm:t>
        <a:bodyPr/>
        <a:lstStyle/>
        <a:p>
          <a:r>
            <a:rPr lang="es-MX"/>
            <a:t>Penicilinas orales</a:t>
          </a:r>
          <a:endParaRPr lang="en-US"/>
        </a:p>
      </dgm:t>
    </dgm:pt>
    <dgm:pt modelId="{E617BAC6-8A64-4E3F-A1AD-9580BDCE17F8}" type="parTrans" cxnId="{FD8F2FA1-473D-4B3F-8260-62E09E4DFCBC}">
      <dgm:prSet/>
      <dgm:spPr/>
      <dgm:t>
        <a:bodyPr/>
        <a:lstStyle/>
        <a:p>
          <a:endParaRPr lang="en-US"/>
        </a:p>
      </dgm:t>
    </dgm:pt>
    <dgm:pt modelId="{5D04CB76-C7A4-45A5-8D90-19AD20D6630C}" type="sibTrans" cxnId="{FD8F2FA1-473D-4B3F-8260-62E09E4DFCBC}">
      <dgm:prSet/>
      <dgm:spPr/>
      <dgm:t>
        <a:bodyPr/>
        <a:lstStyle/>
        <a:p>
          <a:endParaRPr lang="en-US"/>
        </a:p>
      </dgm:t>
    </dgm:pt>
    <dgm:pt modelId="{93ED0615-AEEC-4C91-9FB8-96DA6CE3C319}">
      <dgm:prSet/>
      <dgm:spPr/>
      <dgm:t>
        <a:bodyPr/>
        <a:lstStyle/>
        <a:p>
          <a:r>
            <a:rPr lang="es-MX"/>
            <a:t>Disbiosis, diarrea aguda, enterotoxemia, muerte</a:t>
          </a:r>
          <a:endParaRPr lang="en-US"/>
        </a:p>
      </dgm:t>
    </dgm:pt>
    <dgm:pt modelId="{D81B5AB1-8360-4589-B5EC-76D1841AFEA5}" type="parTrans" cxnId="{F4F0DE5F-4705-4E61-8898-09D3FC94C8C8}">
      <dgm:prSet/>
      <dgm:spPr/>
      <dgm:t>
        <a:bodyPr/>
        <a:lstStyle/>
        <a:p>
          <a:endParaRPr lang="en-US"/>
        </a:p>
      </dgm:t>
    </dgm:pt>
    <dgm:pt modelId="{CA99EBBA-4069-425A-A925-E11A949D8016}" type="sibTrans" cxnId="{F4F0DE5F-4705-4E61-8898-09D3FC94C8C8}">
      <dgm:prSet/>
      <dgm:spPr/>
      <dgm:t>
        <a:bodyPr/>
        <a:lstStyle/>
        <a:p>
          <a:endParaRPr lang="en-US"/>
        </a:p>
      </dgm:t>
    </dgm:pt>
    <dgm:pt modelId="{F381650A-F002-482B-AEB2-D77CD639D88F}">
      <dgm:prSet/>
      <dgm:spPr/>
      <dgm:t>
        <a:bodyPr/>
        <a:lstStyle/>
        <a:p>
          <a:r>
            <a:rPr lang="es-MX"/>
            <a:t>Amoxicilina</a:t>
          </a:r>
          <a:endParaRPr lang="en-US"/>
        </a:p>
      </dgm:t>
    </dgm:pt>
    <dgm:pt modelId="{7DF99035-618A-45DD-8455-C2CABB2E8CC8}" type="parTrans" cxnId="{47346D36-5CF4-488E-8438-D82F6BCACCDE}">
      <dgm:prSet/>
      <dgm:spPr/>
      <dgm:t>
        <a:bodyPr/>
        <a:lstStyle/>
        <a:p>
          <a:endParaRPr lang="en-US"/>
        </a:p>
      </dgm:t>
    </dgm:pt>
    <dgm:pt modelId="{413FCE77-E113-47CF-958E-B4B2E32CC503}" type="sibTrans" cxnId="{47346D36-5CF4-488E-8438-D82F6BCACCDE}">
      <dgm:prSet/>
      <dgm:spPr/>
      <dgm:t>
        <a:bodyPr/>
        <a:lstStyle/>
        <a:p>
          <a:endParaRPr lang="en-US"/>
        </a:p>
      </dgm:t>
    </dgm:pt>
    <dgm:pt modelId="{F1921973-EC91-448E-B889-2FEDA94AC9B4}">
      <dgm:prSet/>
      <dgm:spPr/>
      <dgm:t>
        <a:bodyPr/>
        <a:lstStyle/>
        <a:p>
          <a:r>
            <a:rPr lang="es-MX"/>
            <a:t>Alteración de microbiota, riesgo digestivo elevado</a:t>
          </a:r>
          <a:endParaRPr lang="en-US"/>
        </a:p>
      </dgm:t>
    </dgm:pt>
    <dgm:pt modelId="{7B28EDDA-FED2-4D12-B74D-97214EA29D9F}" type="parTrans" cxnId="{542E4676-C42D-49D0-A8BE-3764B04B68C3}">
      <dgm:prSet/>
      <dgm:spPr/>
      <dgm:t>
        <a:bodyPr/>
        <a:lstStyle/>
        <a:p>
          <a:endParaRPr lang="en-US"/>
        </a:p>
      </dgm:t>
    </dgm:pt>
    <dgm:pt modelId="{D9B5C0B9-2235-4D8B-90F3-2B30C70BB6FD}" type="sibTrans" cxnId="{542E4676-C42D-49D0-A8BE-3764B04B68C3}">
      <dgm:prSet/>
      <dgm:spPr/>
      <dgm:t>
        <a:bodyPr/>
        <a:lstStyle/>
        <a:p>
          <a:endParaRPr lang="en-US"/>
        </a:p>
      </dgm:t>
    </dgm:pt>
    <dgm:pt modelId="{A7E1BF30-6C8A-4644-9C74-86F75DFB23A5}">
      <dgm:prSet/>
      <dgm:spPr/>
      <dgm:t>
        <a:bodyPr/>
        <a:lstStyle/>
        <a:p>
          <a:r>
            <a:rPr lang="es-MX"/>
            <a:t>Clindamicina</a:t>
          </a:r>
          <a:endParaRPr lang="en-US"/>
        </a:p>
      </dgm:t>
    </dgm:pt>
    <dgm:pt modelId="{5A124015-AFC9-4273-BF34-1E83B6ECD8D3}" type="parTrans" cxnId="{E13B0498-A5F2-4DFD-B7BC-E107FE7B7874}">
      <dgm:prSet/>
      <dgm:spPr/>
      <dgm:t>
        <a:bodyPr/>
        <a:lstStyle/>
        <a:p>
          <a:endParaRPr lang="en-US"/>
        </a:p>
      </dgm:t>
    </dgm:pt>
    <dgm:pt modelId="{62D99EAF-A85E-4FA0-B7DD-C178926A00D5}" type="sibTrans" cxnId="{E13B0498-A5F2-4DFD-B7BC-E107FE7B7874}">
      <dgm:prSet/>
      <dgm:spPr/>
      <dgm:t>
        <a:bodyPr/>
        <a:lstStyle/>
        <a:p>
          <a:endParaRPr lang="en-US"/>
        </a:p>
      </dgm:t>
    </dgm:pt>
    <dgm:pt modelId="{420FF681-08DD-4E67-A926-FE64B9336508}">
      <dgm:prSet/>
      <dgm:spPr/>
      <dgm:t>
        <a:bodyPr/>
        <a:lstStyle/>
        <a:p>
          <a:r>
            <a:rPr lang="es-MX"/>
            <a:t>Tóxica por vía oral</a:t>
          </a:r>
          <a:endParaRPr lang="en-US"/>
        </a:p>
      </dgm:t>
    </dgm:pt>
    <dgm:pt modelId="{6C720C17-E7C8-4944-BEA3-B9C842F9C327}" type="parTrans" cxnId="{37B742BC-CF31-441F-A438-B7C4F04E2D4D}">
      <dgm:prSet/>
      <dgm:spPr/>
      <dgm:t>
        <a:bodyPr/>
        <a:lstStyle/>
        <a:p>
          <a:endParaRPr lang="en-US"/>
        </a:p>
      </dgm:t>
    </dgm:pt>
    <dgm:pt modelId="{3F6FCF7B-1516-472F-9E40-10687737C97E}" type="sibTrans" cxnId="{37B742BC-CF31-441F-A438-B7C4F04E2D4D}">
      <dgm:prSet/>
      <dgm:spPr/>
      <dgm:t>
        <a:bodyPr/>
        <a:lstStyle/>
        <a:p>
          <a:endParaRPr lang="en-US"/>
        </a:p>
      </dgm:t>
    </dgm:pt>
    <dgm:pt modelId="{1DCF5D3A-F702-4668-ABE1-09283BF02E4B}">
      <dgm:prSet/>
      <dgm:spPr/>
      <dgm:t>
        <a:bodyPr/>
        <a:lstStyle/>
        <a:p>
          <a:r>
            <a:rPr lang="es-MX"/>
            <a:t>Lincomicina</a:t>
          </a:r>
          <a:endParaRPr lang="en-US"/>
        </a:p>
      </dgm:t>
    </dgm:pt>
    <dgm:pt modelId="{C555D572-E8EF-4CFB-8239-40B788A834F0}" type="parTrans" cxnId="{9BF165D4-1642-41E1-A599-E4751B85ED0D}">
      <dgm:prSet/>
      <dgm:spPr/>
      <dgm:t>
        <a:bodyPr/>
        <a:lstStyle/>
        <a:p>
          <a:endParaRPr lang="en-US"/>
        </a:p>
      </dgm:t>
    </dgm:pt>
    <dgm:pt modelId="{BB87C209-6738-4719-ADEA-54D977BEB915}" type="sibTrans" cxnId="{9BF165D4-1642-41E1-A599-E4751B85ED0D}">
      <dgm:prSet/>
      <dgm:spPr/>
      <dgm:t>
        <a:bodyPr/>
        <a:lstStyle/>
        <a:p>
          <a:endParaRPr lang="en-US"/>
        </a:p>
      </dgm:t>
    </dgm:pt>
    <dgm:pt modelId="{B8D13ABB-E194-4157-8E2B-F0A6A4D57169}">
      <dgm:prSet/>
      <dgm:spPr/>
      <dgm:t>
        <a:bodyPr/>
        <a:lstStyle/>
        <a:p>
          <a:r>
            <a:rPr lang="es-MX"/>
            <a:t>Altamente disruptiva a nivel intestinal</a:t>
          </a:r>
          <a:endParaRPr lang="en-US"/>
        </a:p>
      </dgm:t>
    </dgm:pt>
    <dgm:pt modelId="{A05B6E15-B1AE-40DD-B6B3-B19928F816B5}" type="parTrans" cxnId="{94A0A21F-D2A4-4DDC-85A5-226200DE1502}">
      <dgm:prSet/>
      <dgm:spPr/>
      <dgm:t>
        <a:bodyPr/>
        <a:lstStyle/>
        <a:p>
          <a:endParaRPr lang="en-US"/>
        </a:p>
      </dgm:t>
    </dgm:pt>
    <dgm:pt modelId="{980477D7-F56F-42F0-A0F6-5988E59B4C37}" type="sibTrans" cxnId="{94A0A21F-D2A4-4DDC-85A5-226200DE1502}">
      <dgm:prSet/>
      <dgm:spPr/>
      <dgm:t>
        <a:bodyPr/>
        <a:lstStyle/>
        <a:p>
          <a:endParaRPr lang="en-US"/>
        </a:p>
      </dgm:t>
    </dgm:pt>
    <dgm:pt modelId="{BAF5B706-0AE5-4844-9C02-C2E0BA2F125E}" type="pres">
      <dgm:prSet presAssocID="{0A768C39-7C73-41BF-B07F-C40FAAC5582A}" presName="Name0" presStyleCnt="0">
        <dgm:presLayoutVars>
          <dgm:dir/>
          <dgm:animLvl val="lvl"/>
          <dgm:resizeHandles val="exact"/>
        </dgm:presLayoutVars>
      </dgm:prSet>
      <dgm:spPr/>
    </dgm:pt>
    <dgm:pt modelId="{43B3D757-6132-4468-9C40-90A0493C34FE}" type="pres">
      <dgm:prSet presAssocID="{D8FD31F0-039B-4E0A-BF46-37ACE83AE7E2}" presName="composite" presStyleCnt="0"/>
      <dgm:spPr/>
    </dgm:pt>
    <dgm:pt modelId="{F89FED0F-ED39-4B89-B814-41C36CE44180}" type="pres">
      <dgm:prSet presAssocID="{D8FD31F0-039B-4E0A-BF46-37ACE83AE7E2}" presName="parTx" presStyleLbl="alignNode1" presStyleIdx="0" presStyleCnt="4">
        <dgm:presLayoutVars>
          <dgm:chMax val="0"/>
          <dgm:chPref val="0"/>
          <dgm:bulletEnabled val="1"/>
        </dgm:presLayoutVars>
      </dgm:prSet>
      <dgm:spPr/>
    </dgm:pt>
    <dgm:pt modelId="{CC0623F8-BDF3-4EB5-9691-DDA935F70D4B}" type="pres">
      <dgm:prSet presAssocID="{D8FD31F0-039B-4E0A-BF46-37ACE83AE7E2}" presName="desTx" presStyleLbl="alignAccFollowNode1" presStyleIdx="0" presStyleCnt="4">
        <dgm:presLayoutVars>
          <dgm:bulletEnabled val="1"/>
        </dgm:presLayoutVars>
      </dgm:prSet>
      <dgm:spPr/>
    </dgm:pt>
    <dgm:pt modelId="{32663917-86A3-4A1F-920E-C555F03D14C6}" type="pres">
      <dgm:prSet presAssocID="{5D04CB76-C7A4-45A5-8D90-19AD20D6630C}" presName="space" presStyleCnt="0"/>
      <dgm:spPr/>
    </dgm:pt>
    <dgm:pt modelId="{C77546A7-C63D-4DCB-836F-C45B64FD389F}" type="pres">
      <dgm:prSet presAssocID="{F381650A-F002-482B-AEB2-D77CD639D88F}" presName="composite" presStyleCnt="0"/>
      <dgm:spPr/>
    </dgm:pt>
    <dgm:pt modelId="{B492FEA6-D459-4E4F-BE40-23BC0495BA41}" type="pres">
      <dgm:prSet presAssocID="{F381650A-F002-482B-AEB2-D77CD639D88F}" presName="parTx" presStyleLbl="alignNode1" presStyleIdx="1" presStyleCnt="4">
        <dgm:presLayoutVars>
          <dgm:chMax val="0"/>
          <dgm:chPref val="0"/>
          <dgm:bulletEnabled val="1"/>
        </dgm:presLayoutVars>
      </dgm:prSet>
      <dgm:spPr/>
    </dgm:pt>
    <dgm:pt modelId="{C8132D03-FE60-4F6F-9354-616EADCD66E9}" type="pres">
      <dgm:prSet presAssocID="{F381650A-F002-482B-AEB2-D77CD639D88F}" presName="desTx" presStyleLbl="alignAccFollowNode1" presStyleIdx="1" presStyleCnt="4">
        <dgm:presLayoutVars>
          <dgm:bulletEnabled val="1"/>
        </dgm:presLayoutVars>
      </dgm:prSet>
      <dgm:spPr/>
    </dgm:pt>
    <dgm:pt modelId="{F28A73DD-4048-47E4-B422-CC824084CC28}" type="pres">
      <dgm:prSet presAssocID="{413FCE77-E113-47CF-958E-B4B2E32CC503}" presName="space" presStyleCnt="0"/>
      <dgm:spPr/>
    </dgm:pt>
    <dgm:pt modelId="{4F397D54-A05C-43C7-988E-8A2FCF49C261}" type="pres">
      <dgm:prSet presAssocID="{A7E1BF30-6C8A-4644-9C74-86F75DFB23A5}" presName="composite" presStyleCnt="0"/>
      <dgm:spPr/>
    </dgm:pt>
    <dgm:pt modelId="{AAEB76BA-F812-4E52-BA2D-A1676B3EC1C4}" type="pres">
      <dgm:prSet presAssocID="{A7E1BF30-6C8A-4644-9C74-86F75DFB23A5}" presName="parTx" presStyleLbl="alignNode1" presStyleIdx="2" presStyleCnt="4">
        <dgm:presLayoutVars>
          <dgm:chMax val="0"/>
          <dgm:chPref val="0"/>
          <dgm:bulletEnabled val="1"/>
        </dgm:presLayoutVars>
      </dgm:prSet>
      <dgm:spPr/>
    </dgm:pt>
    <dgm:pt modelId="{EF6067A1-D565-4482-910C-AA115B0BD4E3}" type="pres">
      <dgm:prSet presAssocID="{A7E1BF30-6C8A-4644-9C74-86F75DFB23A5}" presName="desTx" presStyleLbl="alignAccFollowNode1" presStyleIdx="2" presStyleCnt="4">
        <dgm:presLayoutVars>
          <dgm:bulletEnabled val="1"/>
        </dgm:presLayoutVars>
      </dgm:prSet>
      <dgm:spPr/>
    </dgm:pt>
    <dgm:pt modelId="{80252722-5F7F-4143-B201-CB9BB7400A1C}" type="pres">
      <dgm:prSet presAssocID="{62D99EAF-A85E-4FA0-B7DD-C178926A00D5}" presName="space" presStyleCnt="0"/>
      <dgm:spPr/>
    </dgm:pt>
    <dgm:pt modelId="{6B598AA5-C10D-4BF0-8C5A-489BE86CDC59}" type="pres">
      <dgm:prSet presAssocID="{1DCF5D3A-F702-4668-ABE1-09283BF02E4B}" presName="composite" presStyleCnt="0"/>
      <dgm:spPr/>
    </dgm:pt>
    <dgm:pt modelId="{439F6CD5-05B0-4B12-AF1D-108ADE6C6045}" type="pres">
      <dgm:prSet presAssocID="{1DCF5D3A-F702-4668-ABE1-09283BF02E4B}" presName="parTx" presStyleLbl="alignNode1" presStyleIdx="3" presStyleCnt="4">
        <dgm:presLayoutVars>
          <dgm:chMax val="0"/>
          <dgm:chPref val="0"/>
          <dgm:bulletEnabled val="1"/>
        </dgm:presLayoutVars>
      </dgm:prSet>
      <dgm:spPr/>
    </dgm:pt>
    <dgm:pt modelId="{6C90E224-CCBC-41F5-B5D3-72D3178789AD}" type="pres">
      <dgm:prSet presAssocID="{1DCF5D3A-F702-4668-ABE1-09283BF02E4B}" presName="desTx" presStyleLbl="alignAccFollowNode1" presStyleIdx="3" presStyleCnt="4">
        <dgm:presLayoutVars>
          <dgm:bulletEnabled val="1"/>
        </dgm:presLayoutVars>
      </dgm:prSet>
      <dgm:spPr/>
    </dgm:pt>
  </dgm:ptLst>
  <dgm:cxnLst>
    <dgm:cxn modelId="{2BB6D903-A131-4D9B-B123-C65FDB206DC2}" type="presOf" srcId="{1DCF5D3A-F702-4668-ABE1-09283BF02E4B}" destId="{439F6CD5-05B0-4B12-AF1D-108ADE6C6045}" srcOrd="0" destOrd="0" presId="urn:microsoft.com/office/officeart/2005/8/layout/hList1"/>
    <dgm:cxn modelId="{D85F200C-E5C4-4A63-AA01-931445579BCB}" type="presOf" srcId="{B8D13ABB-E194-4157-8E2B-F0A6A4D57169}" destId="{6C90E224-CCBC-41F5-B5D3-72D3178789AD}" srcOrd="0" destOrd="0" presId="urn:microsoft.com/office/officeart/2005/8/layout/hList1"/>
    <dgm:cxn modelId="{94A0A21F-D2A4-4DDC-85A5-226200DE1502}" srcId="{1DCF5D3A-F702-4668-ABE1-09283BF02E4B}" destId="{B8D13ABB-E194-4157-8E2B-F0A6A4D57169}" srcOrd="0" destOrd="0" parTransId="{A05B6E15-B1AE-40DD-B6B3-B19928F816B5}" sibTransId="{980477D7-F56F-42F0-A0F6-5988E59B4C37}"/>
    <dgm:cxn modelId="{0CADD127-C8E2-40A6-A05F-8ABA866E1693}" type="presOf" srcId="{F381650A-F002-482B-AEB2-D77CD639D88F}" destId="{B492FEA6-D459-4E4F-BE40-23BC0495BA41}" srcOrd="0" destOrd="0" presId="urn:microsoft.com/office/officeart/2005/8/layout/hList1"/>
    <dgm:cxn modelId="{47346D36-5CF4-488E-8438-D82F6BCACCDE}" srcId="{0A768C39-7C73-41BF-B07F-C40FAAC5582A}" destId="{F381650A-F002-482B-AEB2-D77CD639D88F}" srcOrd="1" destOrd="0" parTransId="{7DF99035-618A-45DD-8455-C2CABB2E8CC8}" sibTransId="{413FCE77-E113-47CF-958E-B4B2E32CC503}"/>
    <dgm:cxn modelId="{55ECD936-A784-4D26-BDDF-116571EE7D43}" type="presOf" srcId="{D8FD31F0-039B-4E0A-BF46-37ACE83AE7E2}" destId="{F89FED0F-ED39-4B89-B814-41C36CE44180}" srcOrd="0" destOrd="0" presId="urn:microsoft.com/office/officeart/2005/8/layout/hList1"/>
    <dgm:cxn modelId="{F4F0DE5F-4705-4E61-8898-09D3FC94C8C8}" srcId="{D8FD31F0-039B-4E0A-BF46-37ACE83AE7E2}" destId="{93ED0615-AEEC-4C91-9FB8-96DA6CE3C319}" srcOrd="0" destOrd="0" parTransId="{D81B5AB1-8360-4589-B5EC-76D1841AFEA5}" sibTransId="{CA99EBBA-4069-425A-A925-E11A949D8016}"/>
    <dgm:cxn modelId="{B67B8A43-26ED-4948-A207-8799B8E71010}" type="presOf" srcId="{0A768C39-7C73-41BF-B07F-C40FAAC5582A}" destId="{BAF5B706-0AE5-4844-9C02-C2E0BA2F125E}" srcOrd="0" destOrd="0" presId="urn:microsoft.com/office/officeart/2005/8/layout/hList1"/>
    <dgm:cxn modelId="{9B4F6770-CD06-477F-AC82-5FCD2F50B65D}" type="presOf" srcId="{420FF681-08DD-4E67-A926-FE64B9336508}" destId="{EF6067A1-D565-4482-910C-AA115B0BD4E3}" srcOrd="0" destOrd="0" presId="urn:microsoft.com/office/officeart/2005/8/layout/hList1"/>
    <dgm:cxn modelId="{542E4676-C42D-49D0-A8BE-3764B04B68C3}" srcId="{F381650A-F002-482B-AEB2-D77CD639D88F}" destId="{F1921973-EC91-448E-B889-2FEDA94AC9B4}" srcOrd="0" destOrd="0" parTransId="{7B28EDDA-FED2-4D12-B74D-97214EA29D9F}" sibTransId="{D9B5C0B9-2235-4D8B-90F3-2B30C70BB6FD}"/>
    <dgm:cxn modelId="{E13B0498-A5F2-4DFD-B7BC-E107FE7B7874}" srcId="{0A768C39-7C73-41BF-B07F-C40FAAC5582A}" destId="{A7E1BF30-6C8A-4644-9C74-86F75DFB23A5}" srcOrd="2" destOrd="0" parTransId="{5A124015-AFC9-4273-BF34-1E83B6ECD8D3}" sibTransId="{62D99EAF-A85E-4FA0-B7DD-C178926A00D5}"/>
    <dgm:cxn modelId="{FD8F2FA1-473D-4B3F-8260-62E09E4DFCBC}" srcId="{0A768C39-7C73-41BF-B07F-C40FAAC5582A}" destId="{D8FD31F0-039B-4E0A-BF46-37ACE83AE7E2}" srcOrd="0" destOrd="0" parTransId="{E617BAC6-8A64-4E3F-A1AD-9580BDCE17F8}" sibTransId="{5D04CB76-C7A4-45A5-8D90-19AD20D6630C}"/>
    <dgm:cxn modelId="{37B742BC-CF31-441F-A438-B7C4F04E2D4D}" srcId="{A7E1BF30-6C8A-4644-9C74-86F75DFB23A5}" destId="{420FF681-08DD-4E67-A926-FE64B9336508}" srcOrd="0" destOrd="0" parTransId="{6C720C17-E7C8-4944-BEA3-B9C842F9C327}" sibTransId="{3F6FCF7B-1516-472F-9E40-10687737C97E}"/>
    <dgm:cxn modelId="{BDF3BECE-4947-453B-929E-E729B62B7E14}" type="presOf" srcId="{F1921973-EC91-448E-B889-2FEDA94AC9B4}" destId="{C8132D03-FE60-4F6F-9354-616EADCD66E9}" srcOrd="0" destOrd="0" presId="urn:microsoft.com/office/officeart/2005/8/layout/hList1"/>
    <dgm:cxn modelId="{9BF165D4-1642-41E1-A599-E4751B85ED0D}" srcId="{0A768C39-7C73-41BF-B07F-C40FAAC5582A}" destId="{1DCF5D3A-F702-4668-ABE1-09283BF02E4B}" srcOrd="3" destOrd="0" parTransId="{C555D572-E8EF-4CFB-8239-40B788A834F0}" sibTransId="{BB87C209-6738-4719-ADEA-54D977BEB915}"/>
    <dgm:cxn modelId="{8EE604E0-75D8-4486-B8A7-4BC118F112A3}" type="presOf" srcId="{A7E1BF30-6C8A-4644-9C74-86F75DFB23A5}" destId="{AAEB76BA-F812-4E52-BA2D-A1676B3EC1C4}" srcOrd="0" destOrd="0" presId="urn:microsoft.com/office/officeart/2005/8/layout/hList1"/>
    <dgm:cxn modelId="{8A9DE0F0-8158-4866-818B-B4EAEB9A4A48}" type="presOf" srcId="{93ED0615-AEEC-4C91-9FB8-96DA6CE3C319}" destId="{CC0623F8-BDF3-4EB5-9691-DDA935F70D4B}" srcOrd="0" destOrd="0" presId="urn:microsoft.com/office/officeart/2005/8/layout/hList1"/>
    <dgm:cxn modelId="{64236176-EE5B-4FA0-A161-A7CDDB6BFFC7}" type="presParOf" srcId="{BAF5B706-0AE5-4844-9C02-C2E0BA2F125E}" destId="{43B3D757-6132-4468-9C40-90A0493C34FE}" srcOrd="0" destOrd="0" presId="urn:microsoft.com/office/officeart/2005/8/layout/hList1"/>
    <dgm:cxn modelId="{C36DBAFD-8261-4475-B068-86D5C87D392B}" type="presParOf" srcId="{43B3D757-6132-4468-9C40-90A0493C34FE}" destId="{F89FED0F-ED39-4B89-B814-41C36CE44180}" srcOrd="0" destOrd="0" presId="urn:microsoft.com/office/officeart/2005/8/layout/hList1"/>
    <dgm:cxn modelId="{4C4BBBD4-FC17-4027-AB63-9F11364F6F3C}" type="presParOf" srcId="{43B3D757-6132-4468-9C40-90A0493C34FE}" destId="{CC0623F8-BDF3-4EB5-9691-DDA935F70D4B}" srcOrd="1" destOrd="0" presId="urn:microsoft.com/office/officeart/2005/8/layout/hList1"/>
    <dgm:cxn modelId="{9D4796C2-A83F-40EF-A019-D1F1BFD75A29}" type="presParOf" srcId="{BAF5B706-0AE5-4844-9C02-C2E0BA2F125E}" destId="{32663917-86A3-4A1F-920E-C555F03D14C6}" srcOrd="1" destOrd="0" presId="urn:microsoft.com/office/officeart/2005/8/layout/hList1"/>
    <dgm:cxn modelId="{4F0CA900-43FA-4FF2-82EB-106B13649DAB}" type="presParOf" srcId="{BAF5B706-0AE5-4844-9C02-C2E0BA2F125E}" destId="{C77546A7-C63D-4DCB-836F-C45B64FD389F}" srcOrd="2" destOrd="0" presId="urn:microsoft.com/office/officeart/2005/8/layout/hList1"/>
    <dgm:cxn modelId="{9C19C916-5F68-4B16-81C3-E121937428D0}" type="presParOf" srcId="{C77546A7-C63D-4DCB-836F-C45B64FD389F}" destId="{B492FEA6-D459-4E4F-BE40-23BC0495BA41}" srcOrd="0" destOrd="0" presId="urn:microsoft.com/office/officeart/2005/8/layout/hList1"/>
    <dgm:cxn modelId="{410AF1B3-9B28-46C6-9F86-FA42A16501F8}" type="presParOf" srcId="{C77546A7-C63D-4DCB-836F-C45B64FD389F}" destId="{C8132D03-FE60-4F6F-9354-616EADCD66E9}" srcOrd="1" destOrd="0" presId="urn:microsoft.com/office/officeart/2005/8/layout/hList1"/>
    <dgm:cxn modelId="{BE8B3C9B-AFC4-4332-88D3-BFB576DEC949}" type="presParOf" srcId="{BAF5B706-0AE5-4844-9C02-C2E0BA2F125E}" destId="{F28A73DD-4048-47E4-B422-CC824084CC28}" srcOrd="3" destOrd="0" presId="urn:microsoft.com/office/officeart/2005/8/layout/hList1"/>
    <dgm:cxn modelId="{1932D226-7CA6-468F-AC8D-02B9F6973E16}" type="presParOf" srcId="{BAF5B706-0AE5-4844-9C02-C2E0BA2F125E}" destId="{4F397D54-A05C-43C7-988E-8A2FCF49C261}" srcOrd="4" destOrd="0" presId="urn:microsoft.com/office/officeart/2005/8/layout/hList1"/>
    <dgm:cxn modelId="{E0777125-0232-42D7-86DD-1173F1979A6C}" type="presParOf" srcId="{4F397D54-A05C-43C7-988E-8A2FCF49C261}" destId="{AAEB76BA-F812-4E52-BA2D-A1676B3EC1C4}" srcOrd="0" destOrd="0" presId="urn:microsoft.com/office/officeart/2005/8/layout/hList1"/>
    <dgm:cxn modelId="{0613A436-2B1E-4850-AC8D-B41099C0AB57}" type="presParOf" srcId="{4F397D54-A05C-43C7-988E-8A2FCF49C261}" destId="{EF6067A1-D565-4482-910C-AA115B0BD4E3}" srcOrd="1" destOrd="0" presId="urn:microsoft.com/office/officeart/2005/8/layout/hList1"/>
    <dgm:cxn modelId="{4FFB6A1C-D4C1-4B89-80B4-478F34930CB2}" type="presParOf" srcId="{BAF5B706-0AE5-4844-9C02-C2E0BA2F125E}" destId="{80252722-5F7F-4143-B201-CB9BB7400A1C}" srcOrd="5" destOrd="0" presId="urn:microsoft.com/office/officeart/2005/8/layout/hList1"/>
    <dgm:cxn modelId="{FC0FC4DA-8B07-449E-AD55-1398F7400953}" type="presParOf" srcId="{BAF5B706-0AE5-4844-9C02-C2E0BA2F125E}" destId="{6B598AA5-C10D-4BF0-8C5A-489BE86CDC59}" srcOrd="6" destOrd="0" presId="urn:microsoft.com/office/officeart/2005/8/layout/hList1"/>
    <dgm:cxn modelId="{8D9FF4E0-3FBA-440E-B34B-536C649C18AB}" type="presParOf" srcId="{6B598AA5-C10D-4BF0-8C5A-489BE86CDC59}" destId="{439F6CD5-05B0-4B12-AF1D-108ADE6C6045}" srcOrd="0" destOrd="0" presId="urn:microsoft.com/office/officeart/2005/8/layout/hList1"/>
    <dgm:cxn modelId="{E9D507BF-3576-40DC-943F-940DC9AB2DEC}" type="presParOf" srcId="{6B598AA5-C10D-4BF0-8C5A-489BE86CDC59}" destId="{6C90E224-CCBC-41F5-B5D3-72D3178789AD}" srcOrd="1" destOrd="0" presId="urn:microsoft.com/office/officeart/2005/8/layout/hList1"/>
  </dgm:cxnLst>
  <dgm:bg/>
  <dgm:whole/>
  <dgm:extLst>
    <a:ext uri="http://schemas.microsoft.com/office/drawing/2008/diagram">
      <dsp:dataModelExt xmlns:dsp="http://schemas.microsoft.com/office/drawing/2008/diagram" relId="rId32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E55ACF8A-E377-4341-8219-BB38F35537D8}"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n-US"/>
        </a:p>
      </dgm:t>
    </dgm:pt>
    <dgm:pt modelId="{3B6ECBEA-E261-4C5C-976E-429BC30A0936}">
      <dgm:prSet/>
      <dgm:spPr/>
      <dgm:t>
        <a:bodyPr/>
        <a:lstStyle/>
        <a:p>
          <a:r>
            <a:rPr lang="es-MX">
              <a:latin typeface="+mj-lt"/>
            </a:rPr>
            <a:t>Medicamentos humanos sin receta</a:t>
          </a:r>
          <a:endParaRPr lang="en-US">
            <a:latin typeface="+mj-lt"/>
          </a:endParaRPr>
        </a:p>
      </dgm:t>
    </dgm:pt>
    <dgm:pt modelId="{25F57EB2-68DD-4429-B546-C027DBC2E93D}" type="parTrans" cxnId="{EB562B5E-155A-4FC2-8090-4AA579749BE3}">
      <dgm:prSet/>
      <dgm:spPr/>
      <dgm:t>
        <a:bodyPr/>
        <a:lstStyle/>
        <a:p>
          <a:endParaRPr lang="en-US">
            <a:latin typeface="+mj-lt"/>
          </a:endParaRPr>
        </a:p>
      </dgm:t>
    </dgm:pt>
    <dgm:pt modelId="{81FAFB32-353F-4190-9773-8978EE16DA68}" type="sibTrans" cxnId="{EB562B5E-155A-4FC2-8090-4AA579749BE3}">
      <dgm:prSet/>
      <dgm:spPr/>
      <dgm:t>
        <a:bodyPr/>
        <a:lstStyle/>
        <a:p>
          <a:endParaRPr lang="en-US">
            <a:latin typeface="+mj-lt"/>
          </a:endParaRPr>
        </a:p>
      </dgm:t>
    </dgm:pt>
    <dgm:pt modelId="{3B246AF4-C84A-4149-A6ED-BE7C4F88DBF1}">
      <dgm:prSet/>
      <dgm:spPr/>
      <dgm:t>
        <a:bodyPr/>
        <a:lstStyle/>
        <a:p>
          <a:r>
            <a:rPr lang="es-MX">
              <a:latin typeface="+mj-lt"/>
            </a:rPr>
            <a:t>Alta toxicidad y riesgo de muerte rápida</a:t>
          </a:r>
          <a:endParaRPr lang="en-US">
            <a:latin typeface="+mj-lt"/>
          </a:endParaRPr>
        </a:p>
      </dgm:t>
    </dgm:pt>
    <dgm:pt modelId="{5BDED55C-BADF-40A8-B466-5386659D0C04}" type="parTrans" cxnId="{DB6B8A8B-CEC2-4EF8-98BC-FF3D6AC09213}">
      <dgm:prSet/>
      <dgm:spPr/>
      <dgm:t>
        <a:bodyPr/>
        <a:lstStyle/>
        <a:p>
          <a:endParaRPr lang="en-US">
            <a:latin typeface="+mj-lt"/>
          </a:endParaRPr>
        </a:p>
      </dgm:t>
    </dgm:pt>
    <dgm:pt modelId="{47CE333C-3652-4D5A-9837-FFDE3DD38085}" type="sibTrans" cxnId="{DB6B8A8B-CEC2-4EF8-98BC-FF3D6AC09213}">
      <dgm:prSet/>
      <dgm:spPr/>
      <dgm:t>
        <a:bodyPr/>
        <a:lstStyle/>
        <a:p>
          <a:endParaRPr lang="en-US">
            <a:latin typeface="+mj-lt"/>
          </a:endParaRPr>
        </a:p>
      </dgm:t>
    </dgm:pt>
    <dgm:pt modelId="{7084F6F9-5067-47A0-9067-7D6513950229}">
      <dgm:prSet/>
      <dgm:spPr/>
      <dgm:t>
        <a:bodyPr/>
        <a:lstStyle/>
        <a:p>
          <a:r>
            <a:rPr lang="es-MX">
              <a:latin typeface="+mj-lt"/>
            </a:rPr>
            <a:t>Ivermectina sin dosificación precisa</a:t>
          </a:r>
          <a:endParaRPr lang="en-US">
            <a:latin typeface="+mj-lt"/>
          </a:endParaRPr>
        </a:p>
      </dgm:t>
    </dgm:pt>
    <dgm:pt modelId="{C74B98D6-5955-4BEE-BC78-1A5037EE59B8}" type="parTrans" cxnId="{8BBD67B8-C051-49EB-828B-6CF8CAB14F49}">
      <dgm:prSet/>
      <dgm:spPr/>
      <dgm:t>
        <a:bodyPr/>
        <a:lstStyle/>
        <a:p>
          <a:endParaRPr lang="en-US">
            <a:latin typeface="+mj-lt"/>
          </a:endParaRPr>
        </a:p>
      </dgm:t>
    </dgm:pt>
    <dgm:pt modelId="{CF90A109-CFA0-4FF8-BDDB-CB85B85E4DC9}" type="sibTrans" cxnId="{8BBD67B8-C051-49EB-828B-6CF8CAB14F49}">
      <dgm:prSet/>
      <dgm:spPr/>
      <dgm:t>
        <a:bodyPr/>
        <a:lstStyle/>
        <a:p>
          <a:endParaRPr lang="en-US">
            <a:latin typeface="+mj-lt"/>
          </a:endParaRPr>
        </a:p>
      </dgm:t>
    </dgm:pt>
    <dgm:pt modelId="{0D799D74-3C45-4893-9B64-DCCEB5311AEF}">
      <dgm:prSet/>
      <dgm:spPr/>
      <dgm:t>
        <a:bodyPr/>
        <a:lstStyle/>
        <a:p>
          <a:r>
            <a:rPr lang="es-MX">
              <a:latin typeface="+mj-lt"/>
            </a:rPr>
            <a:t>Riesgo de neurotoxicidad severa</a:t>
          </a:r>
          <a:endParaRPr lang="en-US">
            <a:latin typeface="+mj-lt"/>
          </a:endParaRPr>
        </a:p>
      </dgm:t>
    </dgm:pt>
    <dgm:pt modelId="{90A0DCFA-A581-465B-8C45-196354DF543F}" type="parTrans" cxnId="{BF1A0A04-6707-42EE-BA42-48B708617966}">
      <dgm:prSet/>
      <dgm:spPr/>
      <dgm:t>
        <a:bodyPr/>
        <a:lstStyle/>
        <a:p>
          <a:endParaRPr lang="en-US">
            <a:latin typeface="+mj-lt"/>
          </a:endParaRPr>
        </a:p>
      </dgm:t>
    </dgm:pt>
    <dgm:pt modelId="{99A23B7F-34EE-4219-9697-F23DCC96AF01}" type="sibTrans" cxnId="{BF1A0A04-6707-42EE-BA42-48B708617966}">
      <dgm:prSet/>
      <dgm:spPr/>
      <dgm:t>
        <a:bodyPr/>
        <a:lstStyle/>
        <a:p>
          <a:endParaRPr lang="en-US">
            <a:latin typeface="+mj-lt"/>
          </a:endParaRPr>
        </a:p>
      </dgm:t>
    </dgm:pt>
    <dgm:pt modelId="{B32E81B0-C6F3-4EFA-A7E8-CD25788DD81E}">
      <dgm:prSet/>
      <dgm:spPr/>
      <dgm:t>
        <a:bodyPr/>
        <a:lstStyle/>
        <a:p>
          <a:r>
            <a:rPr lang="es-MX">
              <a:latin typeface="+mj-lt"/>
            </a:rPr>
            <a:t>Metales pesados (zinc, plomo)</a:t>
          </a:r>
          <a:endParaRPr lang="en-US">
            <a:latin typeface="+mj-lt"/>
          </a:endParaRPr>
        </a:p>
      </dgm:t>
    </dgm:pt>
    <dgm:pt modelId="{396B0533-BA6F-4047-ACD1-3A1B2D4A0DB7}" type="parTrans" cxnId="{AA4AACD0-D9F7-4608-B820-E6DBED41951B}">
      <dgm:prSet/>
      <dgm:spPr/>
      <dgm:t>
        <a:bodyPr/>
        <a:lstStyle/>
        <a:p>
          <a:endParaRPr lang="en-US">
            <a:latin typeface="+mj-lt"/>
          </a:endParaRPr>
        </a:p>
      </dgm:t>
    </dgm:pt>
    <dgm:pt modelId="{B74BE3A9-9867-467E-81C0-B5DBA22462DC}" type="sibTrans" cxnId="{AA4AACD0-D9F7-4608-B820-E6DBED41951B}">
      <dgm:prSet/>
      <dgm:spPr/>
      <dgm:t>
        <a:bodyPr/>
        <a:lstStyle/>
        <a:p>
          <a:endParaRPr lang="en-US">
            <a:latin typeface="+mj-lt"/>
          </a:endParaRPr>
        </a:p>
      </dgm:t>
    </dgm:pt>
    <dgm:pt modelId="{28B189E1-8AC8-412B-B0D0-33CFD5298388}">
      <dgm:prSet/>
      <dgm:spPr/>
      <dgm:t>
        <a:bodyPr/>
        <a:lstStyle/>
        <a:p>
          <a:r>
            <a:rPr lang="es-MX">
              <a:latin typeface="+mj-lt"/>
            </a:rPr>
            <a:t>Intoxicación crónica por objetos o jaulas contaminadas</a:t>
          </a:r>
          <a:endParaRPr lang="en-US">
            <a:latin typeface="+mj-lt"/>
          </a:endParaRPr>
        </a:p>
      </dgm:t>
    </dgm:pt>
    <dgm:pt modelId="{7D78BC1F-0321-48E0-AA5C-E68EF2423068}" type="parTrans" cxnId="{4378C25D-59B6-4A83-A96D-DEBB45FE9C35}">
      <dgm:prSet/>
      <dgm:spPr/>
      <dgm:t>
        <a:bodyPr/>
        <a:lstStyle/>
        <a:p>
          <a:endParaRPr lang="en-US">
            <a:latin typeface="+mj-lt"/>
          </a:endParaRPr>
        </a:p>
      </dgm:t>
    </dgm:pt>
    <dgm:pt modelId="{18ECE691-50D2-437E-AC7F-4D20C3B6E513}" type="sibTrans" cxnId="{4378C25D-59B6-4A83-A96D-DEBB45FE9C35}">
      <dgm:prSet/>
      <dgm:spPr/>
      <dgm:t>
        <a:bodyPr/>
        <a:lstStyle/>
        <a:p>
          <a:endParaRPr lang="en-US">
            <a:latin typeface="+mj-lt"/>
          </a:endParaRPr>
        </a:p>
      </dgm:t>
    </dgm:pt>
    <dgm:pt modelId="{774DB79A-B916-4C25-86FF-4A7A1F722C06}" type="pres">
      <dgm:prSet presAssocID="{E55ACF8A-E377-4341-8219-BB38F35537D8}" presName="Name0" presStyleCnt="0">
        <dgm:presLayoutVars>
          <dgm:dir/>
          <dgm:animLvl val="lvl"/>
          <dgm:resizeHandles val="exact"/>
        </dgm:presLayoutVars>
      </dgm:prSet>
      <dgm:spPr/>
    </dgm:pt>
    <dgm:pt modelId="{BA623CB5-AE84-4AB6-B7D4-DE3531F3BBD0}" type="pres">
      <dgm:prSet presAssocID="{3B6ECBEA-E261-4C5C-976E-429BC30A0936}" presName="composite" presStyleCnt="0"/>
      <dgm:spPr/>
    </dgm:pt>
    <dgm:pt modelId="{3C35646A-BAF4-44E7-9848-F2E14938D5DF}" type="pres">
      <dgm:prSet presAssocID="{3B6ECBEA-E261-4C5C-976E-429BC30A0936}" presName="parTx" presStyleLbl="alignNode1" presStyleIdx="0" presStyleCnt="3">
        <dgm:presLayoutVars>
          <dgm:chMax val="0"/>
          <dgm:chPref val="0"/>
        </dgm:presLayoutVars>
      </dgm:prSet>
      <dgm:spPr/>
    </dgm:pt>
    <dgm:pt modelId="{B147683F-A015-45DE-A7A5-BE801BB8E5CA}" type="pres">
      <dgm:prSet presAssocID="{3B6ECBEA-E261-4C5C-976E-429BC30A0936}" presName="desTx" presStyleLbl="alignAccFollowNode1" presStyleIdx="0" presStyleCnt="3">
        <dgm:presLayoutVars/>
      </dgm:prSet>
      <dgm:spPr/>
    </dgm:pt>
    <dgm:pt modelId="{5E5F23C8-6415-44F1-951F-622EAF96BA4C}" type="pres">
      <dgm:prSet presAssocID="{81FAFB32-353F-4190-9773-8978EE16DA68}" presName="space" presStyleCnt="0"/>
      <dgm:spPr/>
    </dgm:pt>
    <dgm:pt modelId="{2BB95164-5213-494A-9D66-D1748D699420}" type="pres">
      <dgm:prSet presAssocID="{7084F6F9-5067-47A0-9067-7D6513950229}" presName="composite" presStyleCnt="0"/>
      <dgm:spPr/>
    </dgm:pt>
    <dgm:pt modelId="{5C9717AC-2510-458D-8386-B57E5FE202E0}" type="pres">
      <dgm:prSet presAssocID="{7084F6F9-5067-47A0-9067-7D6513950229}" presName="parTx" presStyleLbl="alignNode1" presStyleIdx="1" presStyleCnt="3">
        <dgm:presLayoutVars>
          <dgm:chMax val="0"/>
          <dgm:chPref val="0"/>
        </dgm:presLayoutVars>
      </dgm:prSet>
      <dgm:spPr/>
    </dgm:pt>
    <dgm:pt modelId="{EA99376C-9D70-4E29-8645-60DC80FE9CB7}" type="pres">
      <dgm:prSet presAssocID="{7084F6F9-5067-47A0-9067-7D6513950229}" presName="desTx" presStyleLbl="alignAccFollowNode1" presStyleIdx="1" presStyleCnt="3">
        <dgm:presLayoutVars/>
      </dgm:prSet>
      <dgm:spPr/>
    </dgm:pt>
    <dgm:pt modelId="{59BD12BD-F2F6-41E5-A8AD-5A4D1A19B96A}" type="pres">
      <dgm:prSet presAssocID="{CF90A109-CFA0-4FF8-BDDB-CB85B85E4DC9}" presName="space" presStyleCnt="0"/>
      <dgm:spPr/>
    </dgm:pt>
    <dgm:pt modelId="{750B5705-B783-4A6C-BE92-2A4C8CF3FE3C}" type="pres">
      <dgm:prSet presAssocID="{B32E81B0-C6F3-4EFA-A7E8-CD25788DD81E}" presName="composite" presStyleCnt="0"/>
      <dgm:spPr/>
    </dgm:pt>
    <dgm:pt modelId="{3C4B7BDC-4C7A-4B2A-B032-EBD118F4CC0C}" type="pres">
      <dgm:prSet presAssocID="{B32E81B0-C6F3-4EFA-A7E8-CD25788DD81E}" presName="parTx" presStyleLbl="alignNode1" presStyleIdx="2" presStyleCnt="3">
        <dgm:presLayoutVars>
          <dgm:chMax val="0"/>
          <dgm:chPref val="0"/>
        </dgm:presLayoutVars>
      </dgm:prSet>
      <dgm:spPr/>
    </dgm:pt>
    <dgm:pt modelId="{3C4E0C43-1DCF-490B-8E9E-73903C3D1F16}" type="pres">
      <dgm:prSet presAssocID="{B32E81B0-C6F3-4EFA-A7E8-CD25788DD81E}" presName="desTx" presStyleLbl="alignAccFollowNode1" presStyleIdx="2" presStyleCnt="3">
        <dgm:presLayoutVars/>
      </dgm:prSet>
      <dgm:spPr/>
    </dgm:pt>
  </dgm:ptLst>
  <dgm:cxnLst>
    <dgm:cxn modelId="{BF1A0A04-6707-42EE-BA42-48B708617966}" srcId="{7084F6F9-5067-47A0-9067-7D6513950229}" destId="{0D799D74-3C45-4893-9B64-DCCEB5311AEF}" srcOrd="0" destOrd="0" parTransId="{90A0DCFA-A581-465B-8C45-196354DF543F}" sibTransId="{99A23B7F-34EE-4219-9697-F23DCC96AF01}"/>
    <dgm:cxn modelId="{1E709C15-49D7-40DD-A28C-138A61D98A36}" type="presOf" srcId="{7084F6F9-5067-47A0-9067-7D6513950229}" destId="{5C9717AC-2510-458D-8386-B57E5FE202E0}" srcOrd="0" destOrd="0" presId="urn:microsoft.com/office/officeart/2016/7/layout/ChevronBlockProcess"/>
    <dgm:cxn modelId="{85F7C224-32E4-47DA-A95B-03AFB4B6C53E}" type="presOf" srcId="{0D799D74-3C45-4893-9B64-DCCEB5311AEF}" destId="{EA99376C-9D70-4E29-8645-60DC80FE9CB7}" srcOrd="0" destOrd="0" presId="urn:microsoft.com/office/officeart/2016/7/layout/ChevronBlockProcess"/>
    <dgm:cxn modelId="{72E9323C-0789-43D5-8DCD-BFECE8BEF387}" type="presOf" srcId="{3B6ECBEA-E261-4C5C-976E-429BC30A0936}" destId="{3C35646A-BAF4-44E7-9848-F2E14938D5DF}" srcOrd="0" destOrd="0" presId="urn:microsoft.com/office/officeart/2016/7/layout/ChevronBlockProcess"/>
    <dgm:cxn modelId="{4378C25D-59B6-4A83-A96D-DEBB45FE9C35}" srcId="{B32E81B0-C6F3-4EFA-A7E8-CD25788DD81E}" destId="{28B189E1-8AC8-412B-B0D0-33CFD5298388}" srcOrd="0" destOrd="0" parTransId="{7D78BC1F-0321-48E0-AA5C-E68EF2423068}" sibTransId="{18ECE691-50D2-437E-AC7F-4D20C3B6E513}"/>
    <dgm:cxn modelId="{EB562B5E-155A-4FC2-8090-4AA579749BE3}" srcId="{E55ACF8A-E377-4341-8219-BB38F35537D8}" destId="{3B6ECBEA-E261-4C5C-976E-429BC30A0936}" srcOrd="0" destOrd="0" parTransId="{25F57EB2-68DD-4429-B546-C027DBC2E93D}" sibTransId="{81FAFB32-353F-4190-9773-8978EE16DA68}"/>
    <dgm:cxn modelId="{0B317656-7B1C-4F48-AF76-64ACD475134D}" type="presOf" srcId="{28B189E1-8AC8-412B-B0D0-33CFD5298388}" destId="{3C4E0C43-1DCF-490B-8E9E-73903C3D1F16}" srcOrd="0" destOrd="0" presId="urn:microsoft.com/office/officeart/2016/7/layout/ChevronBlockProcess"/>
    <dgm:cxn modelId="{DB6B8A8B-CEC2-4EF8-98BC-FF3D6AC09213}" srcId="{3B6ECBEA-E261-4C5C-976E-429BC30A0936}" destId="{3B246AF4-C84A-4149-A6ED-BE7C4F88DBF1}" srcOrd="0" destOrd="0" parTransId="{5BDED55C-BADF-40A8-B466-5386659D0C04}" sibTransId="{47CE333C-3652-4D5A-9837-FFDE3DD38085}"/>
    <dgm:cxn modelId="{5308F6AD-218B-44F7-8858-102E7BB43A95}" type="presOf" srcId="{B32E81B0-C6F3-4EFA-A7E8-CD25788DD81E}" destId="{3C4B7BDC-4C7A-4B2A-B032-EBD118F4CC0C}" srcOrd="0" destOrd="0" presId="urn:microsoft.com/office/officeart/2016/7/layout/ChevronBlockProcess"/>
    <dgm:cxn modelId="{8BBD67B8-C051-49EB-828B-6CF8CAB14F49}" srcId="{E55ACF8A-E377-4341-8219-BB38F35537D8}" destId="{7084F6F9-5067-47A0-9067-7D6513950229}" srcOrd="1" destOrd="0" parTransId="{C74B98D6-5955-4BEE-BC78-1A5037EE59B8}" sibTransId="{CF90A109-CFA0-4FF8-BDDB-CB85B85E4DC9}"/>
    <dgm:cxn modelId="{805613C2-EFD2-4604-9A17-560056E27335}" type="presOf" srcId="{E55ACF8A-E377-4341-8219-BB38F35537D8}" destId="{774DB79A-B916-4C25-86FF-4A7A1F722C06}" srcOrd="0" destOrd="0" presId="urn:microsoft.com/office/officeart/2016/7/layout/ChevronBlockProcess"/>
    <dgm:cxn modelId="{AA4AACD0-D9F7-4608-B820-E6DBED41951B}" srcId="{E55ACF8A-E377-4341-8219-BB38F35537D8}" destId="{B32E81B0-C6F3-4EFA-A7E8-CD25788DD81E}" srcOrd="2" destOrd="0" parTransId="{396B0533-BA6F-4047-ACD1-3A1B2D4A0DB7}" sibTransId="{B74BE3A9-9867-467E-81C0-B5DBA22462DC}"/>
    <dgm:cxn modelId="{7AF4B6D9-1F91-4673-BCBA-2EE53CE02098}" type="presOf" srcId="{3B246AF4-C84A-4149-A6ED-BE7C4F88DBF1}" destId="{B147683F-A015-45DE-A7A5-BE801BB8E5CA}" srcOrd="0" destOrd="0" presId="urn:microsoft.com/office/officeart/2016/7/layout/ChevronBlockProcess"/>
    <dgm:cxn modelId="{0D552AA7-1175-44E8-93FD-37BDD129241C}" type="presParOf" srcId="{774DB79A-B916-4C25-86FF-4A7A1F722C06}" destId="{BA623CB5-AE84-4AB6-B7D4-DE3531F3BBD0}" srcOrd="0" destOrd="0" presId="urn:microsoft.com/office/officeart/2016/7/layout/ChevronBlockProcess"/>
    <dgm:cxn modelId="{A813D321-2F8A-400F-9E21-FECCA4AD77EA}" type="presParOf" srcId="{BA623CB5-AE84-4AB6-B7D4-DE3531F3BBD0}" destId="{3C35646A-BAF4-44E7-9848-F2E14938D5DF}" srcOrd="0" destOrd="0" presId="urn:microsoft.com/office/officeart/2016/7/layout/ChevronBlockProcess"/>
    <dgm:cxn modelId="{A2F2EC87-DC1B-412E-B60A-5BAD6F5A9BB5}" type="presParOf" srcId="{BA623CB5-AE84-4AB6-B7D4-DE3531F3BBD0}" destId="{B147683F-A015-45DE-A7A5-BE801BB8E5CA}" srcOrd="1" destOrd="0" presId="urn:microsoft.com/office/officeart/2016/7/layout/ChevronBlockProcess"/>
    <dgm:cxn modelId="{EC4FA400-EF0E-4C45-B19F-39310F0A6490}" type="presParOf" srcId="{774DB79A-B916-4C25-86FF-4A7A1F722C06}" destId="{5E5F23C8-6415-44F1-951F-622EAF96BA4C}" srcOrd="1" destOrd="0" presId="urn:microsoft.com/office/officeart/2016/7/layout/ChevronBlockProcess"/>
    <dgm:cxn modelId="{170670A4-03FB-4583-BE8F-E575EE34CEF7}" type="presParOf" srcId="{774DB79A-B916-4C25-86FF-4A7A1F722C06}" destId="{2BB95164-5213-494A-9D66-D1748D699420}" srcOrd="2" destOrd="0" presId="urn:microsoft.com/office/officeart/2016/7/layout/ChevronBlockProcess"/>
    <dgm:cxn modelId="{0BE409FE-1D7E-4C9F-AF95-CD4D960164E1}" type="presParOf" srcId="{2BB95164-5213-494A-9D66-D1748D699420}" destId="{5C9717AC-2510-458D-8386-B57E5FE202E0}" srcOrd="0" destOrd="0" presId="urn:microsoft.com/office/officeart/2016/7/layout/ChevronBlockProcess"/>
    <dgm:cxn modelId="{28F869A5-42FB-4798-B367-7D7DC710D671}" type="presParOf" srcId="{2BB95164-5213-494A-9D66-D1748D699420}" destId="{EA99376C-9D70-4E29-8645-60DC80FE9CB7}" srcOrd="1" destOrd="0" presId="urn:microsoft.com/office/officeart/2016/7/layout/ChevronBlockProcess"/>
    <dgm:cxn modelId="{7A810DF5-B91E-4551-B901-CA8A0549DFA1}" type="presParOf" srcId="{774DB79A-B916-4C25-86FF-4A7A1F722C06}" destId="{59BD12BD-F2F6-41E5-A8AD-5A4D1A19B96A}" srcOrd="3" destOrd="0" presId="urn:microsoft.com/office/officeart/2016/7/layout/ChevronBlockProcess"/>
    <dgm:cxn modelId="{01B0CB64-94EF-4E44-95B4-956276C899A3}" type="presParOf" srcId="{774DB79A-B916-4C25-86FF-4A7A1F722C06}" destId="{750B5705-B783-4A6C-BE92-2A4C8CF3FE3C}" srcOrd="4" destOrd="0" presId="urn:microsoft.com/office/officeart/2016/7/layout/ChevronBlockProcess"/>
    <dgm:cxn modelId="{367BAE49-D820-4B5C-A77E-FDB161026DD0}" type="presParOf" srcId="{750B5705-B783-4A6C-BE92-2A4C8CF3FE3C}" destId="{3C4B7BDC-4C7A-4B2A-B032-EBD118F4CC0C}" srcOrd="0" destOrd="0" presId="urn:microsoft.com/office/officeart/2016/7/layout/ChevronBlockProcess"/>
    <dgm:cxn modelId="{252A59D4-4F84-4EF2-8637-299B4A8E6D05}" type="presParOf" srcId="{750B5705-B783-4A6C-BE92-2A4C8CF3FE3C}" destId="{3C4E0C43-1DCF-490B-8E9E-73903C3D1F16}" srcOrd="1" destOrd="0" presId="urn:microsoft.com/office/officeart/2016/7/layout/ChevronBlockProcess"/>
  </dgm:cxnLst>
  <dgm:bg/>
  <dgm:whole/>
  <dgm:extLst>
    <a:ext uri="http://schemas.microsoft.com/office/drawing/2008/diagram">
      <dsp:dataModelExt xmlns:dsp="http://schemas.microsoft.com/office/drawing/2008/diagram" relId="rId32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9B1DC8A-6D57-42C7-84DA-3FBD7115E2C2}"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49CC823E-04A9-42EB-A95E-EC3BA5E9C5BB}">
      <dgm:prSet/>
      <dgm:spPr/>
      <dgm:t>
        <a:bodyPr/>
        <a:lstStyle/>
        <a:p>
          <a:r>
            <a:rPr lang="es-MX">
              <a:latin typeface="+mj-lt"/>
            </a:rPr>
            <a:t>Paracetamol</a:t>
          </a:r>
          <a:endParaRPr lang="en-US">
            <a:latin typeface="+mj-lt"/>
          </a:endParaRPr>
        </a:p>
      </dgm:t>
    </dgm:pt>
    <dgm:pt modelId="{3FE95C7F-4C6D-4732-B7D7-17DB4569B5E3}" type="parTrans" cxnId="{E9E2E5FC-9739-4E0E-81F9-4CCC29463ECB}">
      <dgm:prSet/>
      <dgm:spPr/>
      <dgm:t>
        <a:bodyPr/>
        <a:lstStyle/>
        <a:p>
          <a:endParaRPr lang="en-US">
            <a:latin typeface="+mj-lt"/>
          </a:endParaRPr>
        </a:p>
      </dgm:t>
    </dgm:pt>
    <dgm:pt modelId="{AA3E640E-6C83-432A-8173-38EAE17BA8ED}" type="sibTrans" cxnId="{E9E2E5FC-9739-4E0E-81F9-4CCC29463ECB}">
      <dgm:prSet/>
      <dgm:spPr/>
      <dgm:t>
        <a:bodyPr/>
        <a:lstStyle/>
        <a:p>
          <a:endParaRPr lang="en-US">
            <a:latin typeface="+mj-lt"/>
          </a:endParaRPr>
        </a:p>
      </dgm:t>
    </dgm:pt>
    <dgm:pt modelId="{45B547E8-DE99-4FF5-A400-A45DF8EEF2A9}">
      <dgm:prSet/>
      <dgm:spPr/>
      <dgm:t>
        <a:bodyPr/>
        <a:lstStyle/>
        <a:p>
          <a:r>
            <a:rPr lang="es-MX">
              <a:latin typeface="+mj-lt"/>
            </a:rPr>
            <a:t>Altamente tóxico, incluso en dosis bajas</a:t>
          </a:r>
          <a:endParaRPr lang="en-US">
            <a:latin typeface="+mj-lt"/>
          </a:endParaRPr>
        </a:p>
      </dgm:t>
    </dgm:pt>
    <dgm:pt modelId="{82E2B5A2-EDEF-475B-9EF8-92BA3AF68B9E}" type="parTrans" cxnId="{2A537189-9A52-48E7-A286-3459D67E2907}">
      <dgm:prSet/>
      <dgm:spPr/>
      <dgm:t>
        <a:bodyPr/>
        <a:lstStyle/>
        <a:p>
          <a:endParaRPr lang="en-US">
            <a:latin typeface="+mj-lt"/>
          </a:endParaRPr>
        </a:p>
      </dgm:t>
    </dgm:pt>
    <dgm:pt modelId="{5CCAB59B-B692-48B5-B4DF-1D2DC88A6F09}" type="sibTrans" cxnId="{2A537189-9A52-48E7-A286-3459D67E2907}">
      <dgm:prSet/>
      <dgm:spPr/>
      <dgm:t>
        <a:bodyPr/>
        <a:lstStyle/>
        <a:p>
          <a:endParaRPr lang="en-US">
            <a:latin typeface="+mj-lt"/>
          </a:endParaRPr>
        </a:p>
      </dgm:t>
    </dgm:pt>
    <dgm:pt modelId="{4E54AA07-B126-488A-AB41-44F95063ABB4}">
      <dgm:prSet/>
      <dgm:spPr/>
      <dgm:t>
        <a:bodyPr/>
        <a:lstStyle/>
        <a:p>
          <a:r>
            <a:rPr lang="es-MX">
              <a:latin typeface="+mj-lt"/>
            </a:rPr>
            <a:t>Antiinflamatorios humanos</a:t>
          </a:r>
          <a:endParaRPr lang="en-US">
            <a:latin typeface="+mj-lt"/>
          </a:endParaRPr>
        </a:p>
      </dgm:t>
    </dgm:pt>
    <dgm:pt modelId="{1F5D8CDC-6479-4296-9987-7DD11DA6B397}" type="parTrans" cxnId="{0C716E6D-AED6-4589-9C03-588D12233688}">
      <dgm:prSet/>
      <dgm:spPr/>
      <dgm:t>
        <a:bodyPr/>
        <a:lstStyle/>
        <a:p>
          <a:endParaRPr lang="en-US">
            <a:latin typeface="+mj-lt"/>
          </a:endParaRPr>
        </a:p>
      </dgm:t>
    </dgm:pt>
    <dgm:pt modelId="{680C6D77-BECE-477C-80C9-B6915F22AB9C}" type="sibTrans" cxnId="{0C716E6D-AED6-4589-9C03-588D12233688}">
      <dgm:prSet/>
      <dgm:spPr/>
      <dgm:t>
        <a:bodyPr/>
        <a:lstStyle/>
        <a:p>
          <a:endParaRPr lang="en-US">
            <a:latin typeface="+mj-lt"/>
          </a:endParaRPr>
        </a:p>
      </dgm:t>
    </dgm:pt>
    <dgm:pt modelId="{AE23C6C0-4EFA-49AD-B996-964FDEBEA26C}">
      <dgm:prSet/>
      <dgm:spPr/>
      <dgm:t>
        <a:bodyPr/>
        <a:lstStyle/>
        <a:p>
          <a:r>
            <a:rPr lang="es-MX">
              <a:latin typeface="+mj-lt"/>
            </a:rPr>
            <a:t>Potencialmente mortales por acumulación</a:t>
          </a:r>
          <a:endParaRPr lang="en-US">
            <a:latin typeface="+mj-lt"/>
          </a:endParaRPr>
        </a:p>
      </dgm:t>
    </dgm:pt>
    <dgm:pt modelId="{DCD7150B-B920-4FE2-A574-AB3AF555FA8C}" type="parTrans" cxnId="{DC4710D9-D5A9-42EF-819A-CC7832168628}">
      <dgm:prSet/>
      <dgm:spPr/>
      <dgm:t>
        <a:bodyPr/>
        <a:lstStyle/>
        <a:p>
          <a:endParaRPr lang="en-US">
            <a:latin typeface="+mj-lt"/>
          </a:endParaRPr>
        </a:p>
      </dgm:t>
    </dgm:pt>
    <dgm:pt modelId="{5B865E13-521C-463F-9898-41F982440D6B}" type="sibTrans" cxnId="{DC4710D9-D5A9-42EF-819A-CC7832168628}">
      <dgm:prSet/>
      <dgm:spPr/>
      <dgm:t>
        <a:bodyPr/>
        <a:lstStyle/>
        <a:p>
          <a:endParaRPr lang="en-US">
            <a:latin typeface="+mj-lt"/>
          </a:endParaRPr>
        </a:p>
      </dgm:t>
    </dgm:pt>
    <dgm:pt modelId="{FF7C3430-D4BD-4DD2-B199-8DEA6B1C5544}">
      <dgm:prSet/>
      <dgm:spPr/>
      <dgm:t>
        <a:bodyPr/>
        <a:lstStyle/>
        <a:p>
          <a:r>
            <a:rPr lang="es-MX">
              <a:latin typeface="+mj-lt"/>
            </a:rPr>
            <a:t>Antibióticos no ajustados</a:t>
          </a:r>
          <a:endParaRPr lang="en-US">
            <a:latin typeface="+mj-lt"/>
          </a:endParaRPr>
        </a:p>
      </dgm:t>
    </dgm:pt>
    <dgm:pt modelId="{48554514-75B1-49A6-868D-237F2DFD2847}" type="parTrans" cxnId="{84E69C59-5A61-4816-824C-A235A3018239}">
      <dgm:prSet/>
      <dgm:spPr/>
      <dgm:t>
        <a:bodyPr/>
        <a:lstStyle/>
        <a:p>
          <a:endParaRPr lang="en-US">
            <a:latin typeface="+mj-lt"/>
          </a:endParaRPr>
        </a:p>
      </dgm:t>
    </dgm:pt>
    <dgm:pt modelId="{87319CE6-C12E-4FD1-AA9B-DBDE1A0B79AF}" type="sibTrans" cxnId="{84E69C59-5A61-4816-824C-A235A3018239}">
      <dgm:prSet/>
      <dgm:spPr/>
      <dgm:t>
        <a:bodyPr/>
        <a:lstStyle/>
        <a:p>
          <a:endParaRPr lang="en-US">
            <a:latin typeface="+mj-lt"/>
          </a:endParaRPr>
        </a:p>
      </dgm:t>
    </dgm:pt>
    <dgm:pt modelId="{A4B70AB1-D3B3-496C-930D-3B67859D8613}">
      <dgm:prSet/>
      <dgm:spPr/>
      <dgm:t>
        <a:bodyPr/>
        <a:lstStyle/>
        <a:p>
          <a:r>
            <a:rPr lang="es-MX">
              <a:latin typeface="+mj-lt"/>
            </a:rPr>
            <a:t>Peligro de toxicidad hepática y renal</a:t>
          </a:r>
          <a:endParaRPr lang="en-US">
            <a:latin typeface="+mj-lt"/>
          </a:endParaRPr>
        </a:p>
      </dgm:t>
    </dgm:pt>
    <dgm:pt modelId="{4448AC57-5131-4A61-A52E-8AB9EC3D9FBA}" type="parTrans" cxnId="{53157D76-EC3C-4851-9FF5-2ACFAEE61C1E}">
      <dgm:prSet/>
      <dgm:spPr/>
      <dgm:t>
        <a:bodyPr/>
        <a:lstStyle/>
        <a:p>
          <a:endParaRPr lang="en-US">
            <a:latin typeface="+mj-lt"/>
          </a:endParaRPr>
        </a:p>
      </dgm:t>
    </dgm:pt>
    <dgm:pt modelId="{0266BA5A-F6EE-45B7-A34B-DE4AFE59FFF7}" type="sibTrans" cxnId="{53157D76-EC3C-4851-9FF5-2ACFAEE61C1E}">
      <dgm:prSet/>
      <dgm:spPr/>
      <dgm:t>
        <a:bodyPr/>
        <a:lstStyle/>
        <a:p>
          <a:endParaRPr lang="en-US">
            <a:latin typeface="+mj-lt"/>
          </a:endParaRPr>
        </a:p>
      </dgm:t>
    </dgm:pt>
    <dgm:pt modelId="{AC748330-E8A5-439A-A502-17272FE7ED23}" type="pres">
      <dgm:prSet presAssocID="{39B1DC8A-6D57-42C7-84DA-3FBD7115E2C2}" presName="diagram" presStyleCnt="0">
        <dgm:presLayoutVars>
          <dgm:chPref val="1"/>
          <dgm:dir/>
          <dgm:animOne val="branch"/>
          <dgm:animLvl val="lvl"/>
          <dgm:resizeHandles/>
        </dgm:presLayoutVars>
      </dgm:prSet>
      <dgm:spPr/>
    </dgm:pt>
    <dgm:pt modelId="{63E4575A-9502-41AE-A7A0-68E98FF83D7E}" type="pres">
      <dgm:prSet presAssocID="{49CC823E-04A9-42EB-A95E-EC3BA5E9C5BB}" presName="root" presStyleCnt="0"/>
      <dgm:spPr/>
    </dgm:pt>
    <dgm:pt modelId="{664043CA-C4C3-4519-8EFC-880CA8280C06}" type="pres">
      <dgm:prSet presAssocID="{49CC823E-04A9-42EB-A95E-EC3BA5E9C5BB}" presName="rootComposite" presStyleCnt="0"/>
      <dgm:spPr/>
    </dgm:pt>
    <dgm:pt modelId="{A6A345D3-934E-4BAD-9C81-792DA56EA00B}" type="pres">
      <dgm:prSet presAssocID="{49CC823E-04A9-42EB-A95E-EC3BA5E9C5BB}" presName="rootText" presStyleLbl="node1" presStyleIdx="0" presStyleCnt="3"/>
      <dgm:spPr/>
    </dgm:pt>
    <dgm:pt modelId="{F11C4ACA-F19E-4787-B3AC-D91A3ADCD3C9}" type="pres">
      <dgm:prSet presAssocID="{49CC823E-04A9-42EB-A95E-EC3BA5E9C5BB}" presName="rootConnector" presStyleLbl="node1" presStyleIdx="0" presStyleCnt="3"/>
      <dgm:spPr/>
    </dgm:pt>
    <dgm:pt modelId="{4D27DD9B-8CFE-485B-B200-64DA164EE6FD}" type="pres">
      <dgm:prSet presAssocID="{49CC823E-04A9-42EB-A95E-EC3BA5E9C5BB}" presName="childShape" presStyleCnt="0"/>
      <dgm:spPr/>
    </dgm:pt>
    <dgm:pt modelId="{36A3C9FD-67D4-4657-BFC9-CF6033143510}" type="pres">
      <dgm:prSet presAssocID="{82E2B5A2-EDEF-475B-9EF8-92BA3AF68B9E}" presName="Name13" presStyleLbl="parChTrans1D2" presStyleIdx="0" presStyleCnt="3"/>
      <dgm:spPr/>
    </dgm:pt>
    <dgm:pt modelId="{8FCFA746-C832-48FD-800A-272A701B4C16}" type="pres">
      <dgm:prSet presAssocID="{45B547E8-DE99-4FF5-A400-A45DF8EEF2A9}" presName="childText" presStyleLbl="bgAcc1" presStyleIdx="0" presStyleCnt="3">
        <dgm:presLayoutVars>
          <dgm:bulletEnabled val="1"/>
        </dgm:presLayoutVars>
      </dgm:prSet>
      <dgm:spPr/>
    </dgm:pt>
    <dgm:pt modelId="{8CF39254-373F-4DEA-88C5-A9C5CA4BF4F8}" type="pres">
      <dgm:prSet presAssocID="{4E54AA07-B126-488A-AB41-44F95063ABB4}" presName="root" presStyleCnt="0"/>
      <dgm:spPr/>
    </dgm:pt>
    <dgm:pt modelId="{911EDF5F-1FDC-4CD0-BBC0-2AAD0C1C1E4B}" type="pres">
      <dgm:prSet presAssocID="{4E54AA07-B126-488A-AB41-44F95063ABB4}" presName="rootComposite" presStyleCnt="0"/>
      <dgm:spPr/>
    </dgm:pt>
    <dgm:pt modelId="{D513B58D-FFE2-4C22-B66E-6187D84E87C8}" type="pres">
      <dgm:prSet presAssocID="{4E54AA07-B126-488A-AB41-44F95063ABB4}" presName="rootText" presStyleLbl="node1" presStyleIdx="1" presStyleCnt="3"/>
      <dgm:spPr/>
    </dgm:pt>
    <dgm:pt modelId="{0E7788B5-9D07-49F4-9C49-B3237F74C040}" type="pres">
      <dgm:prSet presAssocID="{4E54AA07-B126-488A-AB41-44F95063ABB4}" presName="rootConnector" presStyleLbl="node1" presStyleIdx="1" presStyleCnt="3"/>
      <dgm:spPr/>
    </dgm:pt>
    <dgm:pt modelId="{6613D3D3-8E15-4A96-92E0-B131935C28D0}" type="pres">
      <dgm:prSet presAssocID="{4E54AA07-B126-488A-AB41-44F95063ABB4}" presName="childShape" presStyleCnt="0"/>
      <dgm:spPr/>
    </dgm:pt>
    <dgm:pt modelId="{E66B77C7-EB16-4557-B390-6780000095B1}" type="pres">
      <dgm:prSet presAssocID="{DCD7150B-B920-4FE2-A574-AB3AF555FA8C}" presName="Name13" presStyleLbl="parChTrans1D2" presStyleIdx="1" presStyleCnt="3"/>
      <dgm:spPr/>
    </dgm:pt>
    <dgm:pt modelId="{55C37A43-6D85-459C-9881-BC0938EB311E}" type="pres">
      <dgm:prSet presAssocID="{AE23C6C0-4EFA-49AD-B996-964FDEBEA26C}" presName="childText" presStyleLbl="bgAcc1" presStyleIdx="1" presStyleCnt="3">
        <dgm:presLayoutVars>
          <dgm:bulletEnabled val="1"/>
        </dgm:presLayoutVars>
      </dgm:prSet>
      <dgm:spPr/>
    </dgm:pt>
    <dgm:pt modelId="{9B2A8669-0EF6-47EA-ADCF-9497167FC7D5}" type="pres">
      <dgm:prSet presAssocID="{FF7C3430-D4BD-4DD2-B199-8DEA6B1C5544}" presName="root" presStyleCnt="0"/>
      <dgm:spPr/>
    </dgm:pt>
    <dgm:pt modelId="{19011648-5ED1-4D4E-81D9-FB6AC60EEC3C}" type="pres">
      <dgm:prSet presAssocID="{FF7C3430-D4BD-4DD2-B199-8DEA6B1C5544}" presName="rootComposite" presStyleCnt="0"/>
      <dgm:spPr/>
    </dgm:pt>
    <dgm:pt modelId="{4A2017BC-9364-46F9-BEDD-2644DB147AFE}" type="pres">
      <dgm:prSet presAssocID="{FF7C3430-D4BD-4DD2-B199-8DEA6B1C5544}" presName="rootText" presStyleLbl="node1" presStyleIdx="2" presStyleCnt="3"/>
      <dgm:spPr/>
    </dgm:pt>
    <dgm:pt modelId="{896FAE97-9AFA-4FB4-9266-C0DE9C86CAE0}" type="pres">
      <dgm:prSet presAssocID="{FF7C3430-D4BD-4DD2-B199-8DEA6B1C5544}" presName="rootConnector" presStyleLbl="node1" presStyleIdx="2" presStyleCnt="3"/>
      <dgm:spPr/>
    </dgm:pt>
    <dgm:pt modelId="{B6C1B2D0-CB9E-4AE8-A4D8-BD5835A31197}" type="pres">
      <dgm:prSet presAssocID="{FF7C3430-D4BD-4DD2-B199-8DEA6B1C5544}" presName="childShape" presStyleCnt="0"/>
      <dgm:spPr/>
    </dgm:pt>
    <dgm:pt modelId="{8A11776E-3C9E-48F9-85FF-EA3F5C5BF5B3}" type="pres">
      <dgm:prSet presAssocID="{4448AC57-5131-4A61-A52E-8AB9EC3D9FBA}" presName="Name13" presStyleLbl="parChTrans1D2" presStyleIdx="2" presStyleCnt="3"/>
      <dgm:spPr/>
    </dgm:pt>
    <dgm:pt modelId="{E8AABD60-71E2-4CD4-9DCF-E1E6556918B9}" type="pres">
      <dgm:prSet presAssocID="{A4B70AB1-D3B3-496C-930D-3B67859D8613}" presName="childText" presStyleLbl="bgAcc1" presStyleIdx="2" presStyleCnt="3">
        <dgm:presLayoutVars>
          <dgm:bulletEnabled val="1"/>
        </dgm:presLayoutVars>
      </dgm:prSet>
      <dgm:spPr/>
    </dgm:pt>
  </dgm:ptLst>
  <dgm:cxnLst>
    <dgm:cxn modelId="{92DF7F1E-C298-49B0-921F-5EEBFE158993}" type="presOf" srcId="{4E54AA07-B126-488A-AB41-44F95063ABB4}" destId="{D513B58D-FFE2-4C22-B66E-6187D84E87C8}" srcOrd="0" destOrd="0" presId="urn:microsoft.com/office/officeart/2005/8/layout/hierarchy3"/>
    <dgm:cxn modelId="{64BC5026-D1E7-40D4-99A4-3224761C08EA}" type="presOf" srcId="{AE23C6C0-4EFA-49AD-B996-964FDEBEA26C}" destId="{55C37A43-6D85-459C-9881-BC0938EB311E}" srcOrd="0" destOrd="0" presId="urn:microsoft.com/office/officeart/2005/8/layout/hierarchy3"/>
    <dgm:cxn modelId="{0C716E6D-AED6-4589-9C03-588D12233688}" srcId="{39B1DC8A-6D57-42C7-84DA-3FBD7115E2C2}" destId="{4E54AA07-B126-488A-AB41-44F95063ABB4}" srcOrd="1" destOrd="0" parTransId="{1F5D8CDC-6479-4296-9987-7DD11DA6B397}" sibTransId="{680C6D77-BECE-477C-80C9-B6915F22AB9C}"/>
    <dgm:cxn modelId="{FB634F4F-B56E-4B91-BD8D-5A1A8B000741}" type="presOf" srcId="{FF7C3430-D4BD-4DD2-B199-8DEA6B1C5544}" destId="{896FAE97-9AFA-4FB4-9266-C0DE9C86CAE0}" srcOrd="1" destOrd="0" presId="urn:microsoft.com/office/officeart/2005/8/layout/hierarchy3"/>
    <dgm:cxn modelId="{53157D76-EC3C-4851-9FF5-2ACFAEE61C1E}" srcId="{FF7C3430-D4BD-4DD2-B199-8DEA6B1C5544}" destId="{A4B70AB1-D3B3-496C-930D-3B67859D8613}" srcOrd="0" destOrd="0" parTransId="{4448AC57-5131-4A61-A52E-8AB9EC3D9FBA}" sibTransId="{0266BA5A-F6EE-45B7-A34B-DE4AFE59FFF7}"/>
    <dgm:cxn modelId="{95D6F256-D4F0-4F85-9DEA-12B4BF03313A}" type="presOf" srcId="{45B547E8-DE99-4FF5-A400-A45DF8EEF2A9}" destId="{8FCFA746-C832-48FD-800A-272A701B4C16}" srcOrd="0" destOrd="0" presId="urn:microsoft.com/office/officeart/2005/8/layout/hierarchy3"/>
    <dgm:cxn modelId="{D9611279-BE69-45DF-AEBA-091A6A75A5B9}" type="presOf" srcId="{49CC823E-04A9-42EB-A95E-EC3BA5E9C5BB}" destId="{A6A345D3-934E-4BAD-9C81-792DA56EA00B}" srcOrd="0" destOrd="0" presId="urn:microsoft.com/office/officeart/2005/8/layout/hierarchy3"/>
    <dgm:cxn modelId="{84E69C59-5A61-4816-824C-A235A3018239}" srcId="{39B1DC8A-6D57-42C7-84DA-3FBD7115E2C2}" destId="{FF7C3430-D4BD-4DD2-B199-8DEA6B1C5544}" srcOrd="2" destOrd="0" parTransId="{48554514-75B1-49A6-868D-237F2DFD2847}" sibTransId="{87319CE6-C12E-4FD1-AA9B-DBDE1A0B79AF}"/>
    <dgm:cxn modelId="{1CF2BF88-CC12-4813-A894-38EB450B4ECE}" type="presOf" srcId="{A4B70AB1-D3B3-496C-930D-3B67859D8613}" destId="{E8AABD60-71E2-4CD4-9DCF-E1E6556918B9}" srcOrd="0" destOrd="0" presId="urn:microsoft.com/office/officeart/2005/8/layout/hierarchy3"/>
    <dgm:cxn modelId="{2A537189-9A52-48E7-A286-3459D67E2907}" srcId="{49CC823E-04A9-42EB-A95E-EC3BA5E9C5BB}" destId="{45B547E8-DE99-4FF5-A400-A45DF8EEF2A9}" srcOrd="0" destOrd="0" parTransId="{82E2B5A2-EDEF-475B-9EF8-92BA3AF68B9E}" sibTransId="{5CCAB59B-B692-48B5-B4DF-1D2DC88A6F09}"/>
    <dgm:cxn modelId="{1264E9A3-FF29-4424-AA4E-638449B9DE9A}" type="presOf" srcId="{FF7C3430-D4BD-4DD2-B199-8DEA6B1C5544}" destId="{4A2017BC-9364-46F9-BEDD-2644DB147AFE}" srcOrd="0" destOrd="0" presId="urn:microsoft.com/office/officeart/2005/8/layout/hierarchy3"/>
    <dgm:cxn modelId="{F07487B4-E70B-4F80-BD57-888122B518D9}" type="presOf" srcId="{DCD7150B-B920-4FE2-A574-AB3AF555FA8C}" destId="{E66B77C7-EB16-4557-B390-6780000095B1}" srcOrd="0" destOrd="0" presId="urn:microsoft.com/office/officeart/2005/8/layout/hierarchy3"/>
    <dgm:cxn modelId="{DA9149BD-2B35-489C-BEA6-6C627AAF94B2}" type="presOf" srcId="{39B1DC8A-6D57-42C7-84DA-3FBD7115E2C2}" destId="{AC748330-E8A5-439A-A502-17272FE7ED23}" srcOrd="0" destOrd="0" presId="urn:microsoft.com/office/officeart/2005/8/layout/hierarchy3"/>
    <dgm:cxn modelId="{6567B2CA-655C-4ACA-A792-1BFB99F037B8}" type="presOf" srcId="{4E54AA07-B126-488A-AB41-44F95063ABB4}" destId="{0E7788B5-9D07-49F4-9C49-B3237F74C040}" srcOrd="1" destOrd="0" presId="urn:microsoft.com/office/officeart/2005/8/layout/hierarchy3"/>
    <dgm:cxn modelId="{9B16E4CB-5294-4B1E-B527-81A31754688C}" type="presOf" srcId="{82E2B5A2-EDEF-475B-9EF8-92BA3AF68B9E}" destId="{36A3C9FD-67D4-4657-BFC9-CF6033143510}" srcOrd="0" destOrd="0" presId="urn:microsoft.com/office/officeart/2005/8/layout/hierarchy3"/>
    <dgm:cxn modelId="{DC4710D9-D5A9-42EF-819A-CC7832168628}" srcId="{4E54AA07-B126-488A-AB41-44F95063ABB4}" destId="{AE23C6C0-4EFA-49AD-B996-964FDEBEA26C}" srcOrd="0" destOrd="0" parTransId="{DCD7150B-B920-4FE2-A574-AB3AF555FA8C}" sibTransId="{5B865E13-521C-463F-9898-41F982440D6B}"/>
    <dgm:cxn modelId="{3A49A8E4-21E4-47D2-AB60-9F90ECF6654F}" type="presOf" srcId="{4448AC57-5131-4A61-A52E-8AB9EC3D9FBA}" destId="{8A11776E-3C9E-48F9-85FF-EA3F5C5BF5B3}" srcOrd="0" destOrd="0" presId="urn:microsoft.com/office/officeart/2005/8/layout/hierarchy3"/>
    <dgm:cxn modelId="{B84515E7-294D-4377-A690-350B374F0D86}" type="presOf" srcId="{49CC823E-04A9-42EB-A95E-EC3BA5E9C5BB}" destId="{F11C4ACA-F19E-4787-B3AC-D91A3ADCD3C9}" srcOrd="1" destOrd="0" presId="urn:microsoft.com/office/officeart/2005/8/layout/hierarchy3"/>
    <dgm:cxn modelId="{E9E2E5FC-9739-4E0E-81F9-4CCC29463ECB}" srcId="{39B1DC8A-6D57-42C7-84DA-3FBD7115E2C2}" destId="{49CC823E-04A9-42EB-A95E-EC3BA5E9C5BB}" srcOrd="0" destOrd="0" parTransId="{3FE95C7F-4C6D-4732-B7D7-17DB4569B5E3}" sibTransId="{AA3E640E-6C83-432A-8173-38EAE17BA8ED}"/>
    <dgm:cxn modelId="{AD4A92BC-724B-41ED-B399-CB3D906FBD4F}" type="presParOf" srcId="{AC748330-E8A5-439A-A502-17272FE7ED23}" destId="{63E4575A-9502-41AE-A7A0-68E98FF83D7E}" srcOrd="0" destOrd="0" presId="urn:microsoft.com/office/officeart/2005/8/layout/hierarchy3"/>
    <dgm:cxn modelId="{83FA731E-807B-45EF-8398-CEF1E5B6BBCC}" type="presParOf" srcId="{63E4575A-9502-41AE-A7A0-68E98FF83D7E}" destId="{664043CA-C4C3-4519-8EFC-880CA8280C06}" srcOrd="0" destOrd="0" presId="urn:microsoft.com/office/officeart/2005/8/layout/hierarchy3"/>
    <dgm:cxn modelId="{380DE7EE-539B-4817-BAED-916EE5015F0A}" type="presParOf" srcId="{664043CA-C4C3-4519-8EFC-880CA8280C06}" destId="{A6A345D3-934E-4BAD-9C81-792DA56EA00B}" srcOrd="0" destOrd="0" presId="urn:microsoft.com/office/officeart/2005/8/layout/hierarchy3"/>
    <dgm:cxn modelId="{DA808210-4499-481A-BF0A-43BBE6DA3E05}" type="presParOf" srcId="{664043CA-C4C3-4519-8EFC-880CA8280C06}" destId="{F11C4ACA-F19E-4787-B3AC-D91A3ADCD3C9}" srcOrd="1" destOrd="0" presId="urn:microsoft.com/office/officeart/2005/8/layout/hierarchy3"/>
    <dgm:cxn modelId="{DB3F83A3-1034-4946-9E8D-0373B76121A5}" type="presParOf" srcId="{63E4575A-9502-41AE-A7A0-68E98FF83D7E}" destId="{4D27DD9B-8CFE-485B-B200-64DA164EE6FD}" srcOrd="1" destOrd="0" presId="urn:microsoft.com/office/officeart/2005/8/layout/hierarchy3"/>
    <dgm:cxn modelId="{7AC26F34-CC66-4135-BD15-EDBECE502EDC}" type="presParOf" srcId="{4D27DD9B-8CFE-485B-B200-64DA164EE6FD}" destId="{36A3C9FD-67D4-4657-BFC9-CF6033143510}" srcOrd="0" destOrd="0" presId="urn:microsoft.com/office/officeart/2005/8/layout/hierarchy3"/>
    <dgm:cxn modelId="{FEDD929D-C2DD-44E1-9D22-07EE177406ED}" type="presParOf" srcId="{4D27DD9B-8CFE-485B-B200-64DA164EE6FD}" destId="{8FCFA746-C832-48FD-800A-272A701B4C16}" srcOrd="1" destOrd="0" presId="urn:microsoft.com/office/officeart/2005/8/layout/hierarchy3"/>
    <dgm:cxn modelId="{2F9E63DA-432C-4095-835A-E022503CF566}" type="presParOf" srcId="{AC748330-E8A5-439A-A502-17272FE7ED23}" destId="{8CF39254-373F-4DEA-88C5-A9C5CA4BF4F8}" srcOrd="1" destOrd="0" presId="urn:microsoft.com/office/officeart/2005/8/layout/hierarchy3"/>
    <dgm:cxn modelId="{376536C3-4035-4CAA-9C65-94D65C63F4FD}" type="presParOf" srcId="{8CF39254-373F-4DEA-88C5-A9C5CA4BF4F8}" destId="{911EDF5F-1FDC-4CD0-BBC0-2AAD0C1C1E4B}" srcOrd="0" destOrd="0" presId="urn:microsoft.com/office/officeart/2005/8/layout/hierarchy3"/>
    <dgm:cxn modelId="{88DE9C43-BC28-4FFC-BA40-2F94F56CE1A4}" type="presParOf" srcId="{911EDF5F-1FDC-4CD0-BBC0-2AAD0C1C1E4B}" destId="{D513B58D-FFE2-4C22-B66E-6187D84E87C8}" srcOrd="0" destOrd="0" presId="urn:microsoft.com/office/officeart/2005/8/layout/hierarchy3"/>
    <dgm:cxn modelId="{6D582197-326E-4CA2-8B1A-AAA802C7FFCF}" type="presParOf" srcId="{911EDF5F-1FDC-4CD0-BBC0-2AAD0C1C1E4B}" destId="{0E7788B5-9D07-49F4-9C49-B3237F74C040}" srcOrd="1" destOrd="0" presId="urn:microsoft.com/office/officeart/2005/8/layout/hierarchy3"/>
    <dgm:cxn modelId="{D0992BCC-29CF-44FE-B8BC-B30D46DE617D}" type="presParOf" srcId="{8CF39254-373F-4DEA-88C5-A9C5CA4BF4F8}" destId="{6613D3D3-8E15-4A96-92E0-B131935C28D0}" srcOrd="1" destOrd="0" presId="urn:microsoft.com/office/officeart/2005/8/layout/hierarchy3"/>
    <dgm:cxn modelId="{507BC877-F49D-46AF-98F4-4D711595713B}" type="presParOf" srcId="{6613D3D3-8E15-4A96-92E0-B131935C28D0}" destId="{E66B77C7-EB16-4557-B390-6780000095B1}" srcOrd="0" destOrd="0" presId="urn:microsoft.com/office/officeart/2005/8/layout/hierarchy3"/>
    <dgm:cxn modelId="{C77F2A72-FD28-440A-B9B9-9D64AB407028}" type="presParOf" srcId="{6613D3D3-8E15-4A96-92E0-B131935C28D0}" destId="{55C37A43-6D85-459C-9881-BC0938EB311E}" srcOrd="1" destOrd="0" presId="urn:microsoft.com/office/officeart/2005/8/layout/hierarchy3"/>
    <dgm:cxn modelId="{C238B135-4014-47D1-9D16-900756701901}" type="presParOf" srcId="{AC748330-E8A5-439A-A502-17272FE7ED23}" destId="{9B2A8669-0EF6-47EA-ADCF-9497167FC7D5}" srcOrd="2" destOrd="0" presId="urn:microsoft.com/office/officeart/2005/8/layout/hierarchy3"/>
    <dgm:cxn modelId="{04AD0473-3383-4FF0-A7BB-2D9D1D4BFEEA}" type="presParOf" srcId="{9B2A8669-0EF6-47EA-ADCF-9497167FC7D5}" destId="{19011648-5ED1-4D4E-81D9-FB6AC60EEC3C}" srcOrd="0" destOrd="0" presId="urn:microsoft.com/office/officeart/2005/8/layout/hierarchy3"/>
    <dgm:cxn modelId="{06D02D46-FF70-406B-AE66-60F5DE2AFA46}" type="presParOf" srcId="{19011648-5ED1-4D4E-81D9-FB6AC60EEC3C}" destId="{4A2017BC-9364-46F9-BEDD-2644DB147AFE}" srcOrd="0" destOrd="0" presId="urn:microsoft.com/office/officeart/2005/8/layout/hierarchy3"/>
    <dgm:cxn modelId="{CE401472-974C-4F80-B617-E3CDAD9EB2BD}" type="presParOf" srcId="{19011648-5ED1-4D4E-81D9-FB6AC60EEC3C}" destId="{896FAE97-9AFA-4FB4-9266-C0DE9C86CAE0}" srcOrd="1" destOrd="0" presId="urn:microsoft.com/office/officeart/2005/8/layout/hierarchy3"/>
    <dgm:cxn modelId="{4792C6D5-3DFB-47D6-8CF2-F6AECC8E84CB}" type="presParOf" srcId="{9B2A8669-0EF6-47EA-ADCF-9497167FC7D5}" destId="{B6C1B2D0-CB9E-4AE8-A4D8-BD5835A31197}" srcOrd="1" destOrd="0" presId="urn:microsoft.com/office/officeart/2005/8/layout/hierarchy3"/>
    <dgm:cxn modelId="{1CA3D587-1C32-4E7E-82EB-003BBD25600C}" type="presParOf" srcId="{B6C1B2D0-CB9E-4AE8-A4D8-BD5835A31197}" destId="{8A11776E-3C9E-48F9-85FF-EA3F5C5BF5B3}" srcOrd="0" destOrd="0" presId="urn:microsoft.com/office/officeart/2005/8/layout/hierarchy3"/>
    <dgm:cxn modelId="{9798EE81-09A9-48F5-B03C-0B4C7253A327}" type="presParOf" srcId="{B6C1B2D0-CB9E-4AE8-A4D8-BD5835A31197}" destId="{E8AABD60-71E2-4CD4-9DCF-E1E6556918B9}" srcOrd="1" destOrd="0" presId="urn:microsoft.com/office/officeart/2005/8/layout/hierarchy3"/>
  </dgm:cxnLst>
  <dgm:bg/>
  <dgm:whole/>
  <dgm:extLst>
    <a:ext uri="http://schemas.microsoft.com/office/drawing/2008/diagram">
      <dsp:dataModelExt xmlns:dsp="http://schemas.microsoft.com/office/drawing/2008/diagram" relId="rId33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5FB713F-5EA1-4C70-8B17-F187ED8141AD}"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n-US"/>
        </a:p>
      </dgm:t>
    </dgm:pt>
    <dgm:pt modelId="{4012BCE6-34E7-4EB7-AA70-77BAD46BC4FE}">
      <dgm:prSet/>
      <dgm:spPr/>
      <dgm:t>
        <a:bodyPr/>
        <a:lstStyle/>
        <a:p>
          <a:r>
            <a:rPr lang="es-MX">
              <a:latin typeface="+mj-lt"/>
            </a:rPr>
            <a:t>Castigar conductas normales.</a:t>
          </a:r>
          <a:endParaRPr lang="en-US">
            <a:latin typeface="+mj-lt"/>
          </a:endParaRPr>
        </a:p>
      </dgm:t>
    </dgm:pt>
    <dgm:pt modelId="{467C8901-2DB0-4BF1-B6B4-F48BE93C1483}" type="parTrans" cxnId="{BC76E7D3-7DBC-4B8F-9A1E-5BAA4342A58F}">
      <dgm:prSet/>
      <dgm:spPr/>
      <dgm:t>
        <a:bodyPr/>
        <a:lstStyle/>
        <a:p>
          <a:endParaRPr lang="en-US">
            <a:latin typeface="+mj-lt"/>
          </a:endParaRPr>
        </a:p>
      </dgm:t>
    </dgm:pt>
    <dgm:pt modelId="{3FE4725D-2EB5-4491-984E-63A26951BAC5}" type="sibTrans" cxnId="{BC76E7D3-7DBC-4B8F-9A1E-5BAA4342A58F}">
      <dgm:prSet/>
      <dgm:spPr/>
      <dgm:t>
        <a:bodyPr/>
        <a:lstStyle/>
        <a:p>
          <a:endParaRPr lang="en-US">
            <a:latin typeface="+mj-lt"/>
          </a:endParaRPr>
        </a:p>
      </dgm:t>
    </dgm:pt>
    <dgm:pt modelId="{55ABD34D-6F11-48A9-9038-EBF921704BCE}">
      <dgm:prSet/>
      <dgm:spPr/>
      <dgm:t>
        <a:bodyPr/>
        <a:lstStyle/>
        <a:p>
          <a:r>
            <a:rPr lang="es-MX">
              <a:latin typeface="+mj-lt"/>
            </a:rPr>
            <a:t>Confinar animales activos.</a:t>
          </a:r>
          <a:endParaRPr lang="en-US">
            <a:latin typeface="+mj-lt"/>
          </a:endParaRPr>
        </a:p>
      </dgm:t>
    </dgm:pt>
    <dgm:pt modelId="{2E8F91FC-5153-41E2-BE5E-1788D209182E}" type="parTrans" cxnId="{1657DDC1-0C67-48DA-8364-E84B356D0F9B}">
      <dgm:prSet/>
      <dgm:spPr/>
      <dgm:t>
        <a:bodyPr/>
        <a:lstStyle/>
        <a:p>
          <a:endParaRPr lang="en-US">
            <a:latin typeface="+mj-lt"/>
          </a:endParaRPr>
        </a:p>
      </dgm:t>
    </dgm:pt>
    <dgm:pt modelId="{59AF699B-B0C2-46F8-A679-B9622C12DF22}" type="sibTrans" cxnId="{1657DDC1-0C67-48DA-8364-E84B356D0F9B}">
      <dgm:prSet/>
      <dgm:spPr/>
      <dgm:t>
        <a:bodyPr/>
        <a:lstStyle/>
        <a:p>
          <a:endParaRPr lang="en-US">
            <a:latin typeface="+mj-lt"/>
          </a:endParaRPr>
        </a:p>
      </dgm:t>
    </dgm:pt>
    <dgm:pt modelId="{7E3E3CD3-951F-4206-9272-6DECC2D76FC3}">
      <dgm:prSet/>
      <dgm:spPr/>
      <dgm:t>
        <a:bodyPr/>
        <a:lstStyle/>
        <a:p>
          <a:r>
            <a:rPr lang="es-MX">
              <a:latin typeface="+mj-lt"/>
            </a:rPr>
            <a:t>Forzar interacciones sociales.</a:t>
          </a:r>
          <a:endParaRPr lang="en-US">
            <a:latin typeface="+mj-lt"/>
          </a:endParaRPr>
        </a:p>
      </dgm:t>
    </dgm:pt>
    <dgm:pt modelId="{04EED6A0-5466-4B29-BC1A-6F3B8285F8BC}" type="parTrans" cxnId="{63A50A90-3E6D-4A9A-8F52-F3EB18F0AAF0}">
      <dgm:prSet/>
      <dgm:spPr/>
      <dgm:t>
        <a:bodyPr/>
        <a:lstStyle/>
        <a:p>
          <a:endParaRPr lang="en-US">
            <a:latin typeface="+mj-lt"/>
          </a:endParaRPr>
        </a:p>
      </dgm:t>
    </dgm:pt>
    <dgm:pt modelId="{79E2C456-D99C-45D8-82A3-DC7F4A6EB5BA}" type="sibTrans" cxnId="{63A50A90-3E6D-4A9A-8F52-F3EB18F0AAF0}">
      <dgm:prSet/>
      <dgm:spPr/>
      <dgm:t>
        <a:bodyPr/>
        <a:lstStyle/>
        <a:p>
          <a:endParaRPr lang="en-US">
            <a:latin typeface="+mj-lt"/>
          </a:endParaRPr>
        </a:p>
      </dgm:t>
    </dgm:pt>
    <dgm:pt modelId="{11DA55B0-510F-4B94-911E-FDA3B99CCE38}">
      <dgm:prSet/>
      <dgm:spPr/>
      <dgm:t>
        <a:bodyPr/>
        <a:lstStyle/>
        <a:p>
          <a:r>
            <a:rPr lang="es-MX">
              <a:latin typeface="+mj-lt"/>
            </a:rPr>
            <a:t>Manipular especies con baja tolerancia al contacto humano.</a:t>
          </a:r>
          <a:endParaRPr lang="en-US">
            <a:latin typeface="+mj-lt"/>
          </a:endParaRPr>
        </a:p>
      </dgm:t>
    </dgm:pt>
    <dgm:pt modelId="{AA8081FC-37C5-4FC1-9E77-11766F3C72AD}" type="parTrans" cxnId="{26DA17A9-A9F9-48C6-882A-6B7DE9E0C1BD}">
      <dgm:prSet/>
      <dgm:spPr/>
      <dgm:t>
        <a:bodyPr/>
        <a:lstStyle/>
        <a:p>
          <a:endParaRPr lang="en-US">
            <a:latin typeface="+mj-lt"/>
          </a:endParaRPr>
        </a:p>
      </dgm:t>
    </dgm:pt>
    <dgm:pt modelId="{F8FBD109-19BA-4892-8139-DD09BC6EE4B5}" type="sibTrans" cxnId="{26DA17A9-A9F9-48C6-882A-6B7DE9E0C1BD}">
      <dgm:prSet/>
      <dgm:spPr/>
      <dgm:t>
        <a:bodyPr/>
        <a:lstStyle/>
        <a:p>
          <a:endParaRPr lang="en-US">
            <a:latin typeface="+mj-lt"/>
          </a:endParaRPr>
        </a:p>
      </dgm:t>
    </dgm:pt>
    <dgm:pt modelId="{D053F029-34FE-4219-B1E9-C7246DC79D4A}" type="pres">
      <dgm:prSet presAssocID="{C5FB713F-5EA1-4C70-8B17-F187ED8141AD}" presName="hierChild1" presStyleCnt="0">
        <dgm:presLayoutVars>
          <dgm:chPref val="1"/>
          <dgm:dir/>
          <dgm:animOne val="branch"/>
          <dgm:animLvl val="lvl"/>
          <dgm:resizeHandles/>
        </dgm:presLayoutVars>
      </dgm:prSet>
      <dgm:spPr/>
    </dgm:pt>
    <dgm:pt modelId="{6C707581-1427-45D8-83AB-25104A039C17}" type="pres">
      <dgm:prSet presAssocID="{4012BCE6-34E7-4EB7-AA70-77BAD46BC4FE}" presName="hierRoot1" presStyleCnt="0"/>
      <dgm:spPr/>
    </dgm:pt>
    <dgm:pt modelId="{BCE416E6-2052-431A-8576-F5AFADC4F817}" type="pres">
      <dgm:prSet presAssocID="{4012BCE6-34E7-4EB7-AA70-77BAD46BC4FE}" presName="composite" presStyleCnt="0"/>
      <dgm:spPr/>
    </dgm:pt>
    <dgm:pt modelId="{67AF5EC0-7143-4968-920D-75815AF277D0}" type="pres">
      <dgm:prSet presAssocID="{4012BCE6-34E7-4EB7-AA70-77BAD46BC4FE}" presName="background" presStyleLbl="node0" presStyleIdx="0" presStyleCnt="4"/>
      <dgm:spPr/>
    </dgm:pt>
    <dgm:pt modelId="{3081851D-4E6B-4D3E-B0CA-A99DF84DD603}" type="pres">
      <dgm:prSet presAssocID="{4012BCE6-34E7-4EB7-AA70-77BAD46BC4FE}" presName="text" presStyleLbl="fgAcc0" presStyleIdx="0" presStyleCnt="4">
        <dgm:presLayoutVars>
          <dgm:chPref val="3"/>
        </dgm:presLayoutVars>
      </dgm:prSet>
      <dgm:spPr/>
    </dgm:pt>
    <dgm:pt modelId="{BE7F688C-A930-46DF-820A-95273875E656}" type="pres">
      <dgm:prSet presAssocID="{4012BCE6-34E7-4EB7-AA70-77BAD46BC4FE}" presName="hierChild2" presStyleCnt="0"/>
      <dgm:spPr/>
    </dgm:pt>
    <dgm:pt modelId="{3AD218B0-BA8D-4020-862A-FFD9ABDBF832}" type="pres">
      <dgm:prSet presAssocID="{55ABD34D-6F11-48A9-9038-EBF921704BCE}" presName="hierRoot1" presStyleCnt="0"/>
      <dgm:spPr/>
    </dgm:pt>
    <dgm:pt modelId="{7385E425-9B5A-40EA-8474-A34483752D67}" type="pres">
      <dgm:prSet presAssocID="{55ABD34D-6F11-48A9-9038-EBF921704BCE}" presName="composite" presStyleCnt="0"/>
      <dgm:spPr/>
    </dgm:pt>
    <dgm:pt modelId="{841BC177-433B-41DB-AF44-4FE9BCEBF08D}" type="pres">
      <dgm:prSet presAssocID="{55ABD34D-6F11-48A9-9038-EBF921704BCE}" presName="background" presStyleLbl="node0" presStyleIdx="1" presStyleCnt="4"/>
      <dgm:spPr/>
    </dgm:pt>
    <dgm:pt modelId="{22307E4C-1CEB-4529-A4F7-B25B095D0200}" type="pres">
      <dgm:prSet presAssocID="{55ABD34D-6F11-48A9-9038-EBF921704BCE}" presName="text" presStyleLbl="fgAcc0" presStyleIdx="1" presStyleCnt="4">
        <dgm:presLayoutVars>
          <dgm:chPref val="3"/>
        </dgm:presLayoutVars>
      </dgm:prSet>
      <dgm:spPr/>
    </dgm:pt>
    <dgm:pt modelId="{A64D927F-B9BE-45EC-8596-E0D4F73528DB}" type="pres">
      <dgm:prSet presAssocID="{55ABD34D-6F11-48A9-9038-EBF921704BCE}" presName="hierChild2" presStyleCnt="0"/>
      <dgm:spPr/>
    </dgm:pt>
    <dgm:pt modelId="{039BE9C6-F085-43E1-9EBF-B7E549488C32}" type="pres">
      <dgm:prSet presAssocID="{7E3E3CD3-951F-4206-9272-6DECC2D76FC3}" presName="hierRoot1" presStyleCnt="0"/>
      <dgm:spPr/>
    </dgm:pt>
    <dgm:pt modelId="{672E500A-6458-47C5-BBBD-D92B41AF33C1}" type="pres">
      <dgm:prSet presAssocID="{7E3E3CD3-951F-4206-9272-6DECC2D76FC3}" presName="composite" presStyleCnt="0"/>
      <dgm:spPr/>
    </dgm:pt>
    <dgm:pt modelId="{AB1A053D-DA7F-45C6-BD1A-FF1F87A36AEA}" type="pres">
      <dgm:prSet presAssocID="{7E3E3CD3-951F-4206-9272-6DECC2D76FC3}" presName="background" presStyleLbl="node0" presStyleIdx="2" presStyleCnt="4"/>
      <dgm:spPr/>
    </dgm:pt>
    <dgm:pt modelId="{6F3BB34C-5862-4BE5-A0EE-18B02B444F59}" type="pres">
      <dgm:prSet presAssocID="{7E3E3CD3-951F-4206-9272-6DECC2D76FC3}" presName="text" presStyleLbl="fgAcc0" presStyleIdx="2" presStyleCnt="4">
        <dgm:presLayoutVars>
          <dgm:chPref val="3"/>
        </dgm:presLayoutVars>
      </dgm:prSet>
      <dgm:spPr/>
    </dgm:pt>
    <dgm:pt modelId="{9DC6110D-2A4B-4A24-BC09-0C405DA625FD}" type="pres">
      <dgm:prSet presAssocID="{7E3E3CD3-951F-4206-9272-6DECC2D76FC3}" presName="hierChild2" presStyleCnt="0"/>
      <dgm:spPr/>
    </dgm:pt>
    <dgm:pt modelId="{EE976F26-C8D1-423C-B394-E680F2291D69}" type="pres">
      <dgm:prSet presAssocID="{11DA55B0-510F-4B94-911E-FDA3B99CCE38}" presName="hierRoot1" presStyleCnt="0"/>
      <dgm:spPr/>
    </dgm:pt>
    <dgm:pt modelId="{5A70DEBD-6F28-4042-8578-20FDF0D32C7C}" type="pres">
      <dgm:prSet presAssocID="{11DA55B0-510F-4B94-911E-FDA3B99CCE38}" presName="composite" presStyleCnt="0"/>
      <dgm:spPr/>
    </dgm:pt>
    <dgm:pt modelId="{2392ADA2-245C-475A-BD6F-FFE93487F8E2}" type="pres">
      <dgm:prSet presAssocID="{11DA55B0-510F-4B94-911E-FDA3B99CCE38}" presName="background" presStyleLbl="node0" presStyleIdx="3" presStyleCnt="4"/>
      <dgm:spPr/>
    </dgm:pt>
    <dgm:pt modelId="{86511311-DC76-4A4A-8CCC-E47C796A0C57}" type="pres">
      <dgm:prSet presAssocID="{11DA55B0-510F-4B94-911E-FDA3B99CCE38}" presName="text" presStyleLbl="fgAcc0" presStyleIdx="3" presStyleCnt="4">
        <dgm:presLayoutVars>
          <dgm:chPref val="3"/>
        </dgm:presLayoutVars>
      </dgm:prSet>
      <dgm:spPr/>
    </dgm:pt>
    <dgm:pt modelId="{9291477C-C1F6-418C-9B6B-B2B7BFFDC546}" type="pres">
      <dgm:prSet presAssocID="{11DA55B0-510F-4B94-911E-FDA3B99CCE38}" presName="hierChild2" presStyleCnt="0"/>
      <dgm:spPr/>
    </dgm:pt>
  </dgm:ptLst>
  <dgm:cxnLst>
    <dgm:cxn modelId="{BC5DB80E-A24F-4135-BC47-ADF4DDB15DF5}" type="presOf" srcId="{11DA55B0-510F-4B94-911E-FDA3B99CCE38}" destId="{86511311-DC76-4A4A-8CCC-E47C796A0C57}" srcOrd="0" destOrd="0" presId="urn:microsoft.com/office/officeart/2005/8/layout/hierarchy1"/>
    <dgm:cxn modelId="{3CD00E35-44D6-4AD5-9645-E63CB2275136}" type="presOf" srcId="{55ABD34D-6F11-48A9-9038-EBF921704BCE}" destId="{22307E4C-1CEB-4529-A4F7-B25B095D0200}" srcOrd="0" destOrd="0" presId="urn:microsoft.com/office/officeart/2005/8/layout/hierarchy1"/>
    <dgm:cxn modelId="{63A50A90-3E6D-4A9A-8F52-F3EB18F0AAF0}" srcId="{C5FB713F-5EA1-4C70-8B17-F187ED8141AD}" destId="{7E3E3CD3-951F-4206-9272-6DECC2D76FC3}" srcOrd="2" destOrd="0" parTransId="{04EED6A0-5466-4B29-BC1A-6F3B8285F8BC}" sibTransId="{79E2C456-D99C-45D8-82A3-DC7F4A6EB5BA}"/>
    <dgm:cxn modelId="{26DA17A9-A9F9-48C6-882A-6B7DE9E0C1BD}" srcId="{C5FB713F-5EA1-4C70-8B17-F187ED8141AD}" destId="{11DA55B0-510F-4B94-911E-FDA3B99CCE38}" srcOrd="3" destOrd="0" parTransId="{AA8081FC-37C5-4FC1-9E77-11766F3C72AD}" sibTransId="{F8FBD109-19BA-4892-8139-DD09BC6EE4B5}"/>
    <dgm:cxn modelId="{8E8E85B5-07B6-40F7-9652-5C07C875590F}" type="presOf" srcId="{C5FB713F-5EA1-4C70-8B17-F187ED8141AD}" destId="{D053F029-34FE-4219-B1E9-C7246DC79D4A}" srcOrd="0" destOrd="0" presId="urn:microsoft.com/office/officeart/2005/8/layout/hierarchy1"/>
    <dgm:cxn modelId="{AF338FBA-929F-4DB0-BDB0-854EB8FDD29E}" type="presOf" srcId="{7E3E3CD3-951F-4206-9272-6DECC2D76FC3}" destId="{6F3BB34C-5862-4BE5-A0EE-18B02B444F59}" srcOrd="0" destOrd="0" presId="urn:microsoft.com/office/officeart/2005/8/layout/hierarchy1"/>
    <dgm:cxn modelId="{9DDCC2BC-C642-4866-B6C3-038967473AE2}" type="presOf" srcId="{4012BCE6-34E7-4EB7-AA70-77BAD46BC4FE}" destId="{3081851D-4E6B-4D3E-B0CA-A99DF84DD603}" srcOrd="0" destOrd="0" presId="urn:microsoft.com/office/officeart/2005/8/layout/hierarchy1"/>
    <dgm:cxn modelId="{1657DDC1-0C67-48DA-8364-E84B356D0F9B}" srcId="{C5FB713F-5EA1-4C70-8B17-F187ED8141AD}" destId="{55ABD34D-6F11-48A9-9038-EBF921704BCE}" srcOrd="1" destOrd="0" parTransId="{2E8F91FC-5153-41E2-BE5E-1788D209182E}" sibTransId="{59AF699B-B0C2-46F8-A679-B9622C12DF22}"/>
    <dgm:cxn modelId="{BC76E7D3-7DBC-4B8F-9A1E-5BAA4342A58F}" srcId="{C5FB713F-5EA1-4C70-8B17-F187ED8141AD}" destId="{4012BCE6-34E7-4EB7-AA70-77BAD46BC4FE}" srcOrd="0" destOrd="0" parTransId="{467C8901-2DB0-4BF1-B6B4-F48BE93C1483}" sibTransId="{3FE4725D-2EB5-4491-984E-63A26951BAC5}"/>
    <dgm:cxn modelId="{9619C57E-BFC4-4FBC-9FC6-A20CCCDC692D}" type="presParOf" srcId="{D053F029-34FE-4219-B1E9-C7246DC79D4A}" destId="{6C707581-1427-45D8-83AB-25104A039C17}" srcOrd="0" destOrd="0" presId="urn:microsoft.com/office/officeart/2005/8/layout/hierarchy1"/>
    <dgm:cxn modelId="{42CFDCFC-5242-401A-8386-64D2DECC72C5}" type="presParOf" srcId="{6C707581-1427-45D8-83AB-25104A039C17}" destId="{BCE416E6-2052-431A-8576-F5AFADC4F817}" srcOrd="0" destOrd="0" presId="urn:microsoft.com/office/officeart/2005/8/layout/hierarchy1"/>
    <dgm:cxn modelId="{D52737FC-A53F-4CC3-A640-C1BE582977EF}" type="presParOf" srcId="{BCE416E6-2052-431A-8576-F5AFADC4F817}" destId="{67AF5EC0-7143-4968-920D-75815AF277D0}" srcOrd="0" destOrd="0" presId="urn:microsoft.com/office/officeart/2005/8/layout/hierarchy1"/>
    <dgm:cxn modelId="{CE8A968D-18A4-40EF-A1ED-1BABD2F4B3D2}" type="presParOf" srcId="{BCE416E6-2052-431A-8576-F5AFADC4F817}" destId="{3081851D-4E6B-4D3E-B0CA-A99DF84DD603}" srcOrd="1" destOrd="0" presId="urn:microsoft.com/office/officeart/2005/8/layout/hierarchy1"/>
    <dgm:cxn modelId="{ADA9282F-5914-4D1E-83DE-82DD8FBA451D}" type="presParOf" srcId="{6C707581-1427-45D8-83AB-25104A039C17}" destId="{BE7F688C-A930-46DF-820A-95273875E656}" srcOrd="1" destOrd="0" presId="urn:microsoft.com/office/officeart/2005/8/layout/hierarchy1"/>
    <dgm:cxn modelId="{E2FA5038-D709-4D6B-805A-B4E83878F92C}" type="presParOf" srcId="{D053F029-34FE-4219-B1E9-C7246DC79D4A}" destId="{3AD218B0-BA8D-4020-862A-FFD9ABDBF832}" srcOrd="1" destOrd="0" presId="urn:microsoft.com/office/officeart/2005/8/layout/hierarchy1"/>
    <dgm:cxn modelId="{65A42C5A-33EA-4E67-82E2-FCDEE2DD856D}" type="presParOf" srcId="{3AD218B0-BA8D-4020-862A-FFD9ABDBF832}" destId="{7385E425-9B5A-40EA-8474-A34483752D67}" srcOrd="0" destOrd="0" presId="urn:microsoft.com/office/officeart/2005/8/layout/hierarchy1"/>
    <dgm:cxn modelId="{F817C042-CAE3-4ACE-B9E5-D133072EF749}" type="presParOf" srcId="{7385E425-9B5A-40EA-8474-A34483752D67}" destId="{841BC177-433B-41DB-AF44-4FE9BCEBF08D}" srcOrd="0" destOrd="0" presId="urn:microsoft.com/office/officeart/2005/8/layout/hierarchy1"/>
    <dgm:cxn modelId="{2FD42463-9D9F-4840-AF69-4E3F77C80331}" type="presParOf" srcId="{7385E425-9B5A-40EA-8474-A34483752D67}" destId="{22307E4C-1CEB-4529-A4F7-B25B095D0200}" srcOrd="1" destOrd="0" presId="urn:microsoft.com/office/officeart/2005/8/layout/hierarchy1"/>
    <dgm:cxn modelId="{B110DF8B-78DE-4428-97BC-2464B413E68C}" type="presParOf" srcId="{3AD218B0-BA8D-4020-862A-FFD9ABDBF832}" destId="{A64D927F-B9BE-45EC-8596-E0D4F73528DB}" srcOrd="1" destOrd="0" presId="urn:microsoft.com/office/officeart/2005/8/layout/hierarchy1"/>
    <dgm:cxn modelId="{62805687-B736-47BB-83FD-87FCD6BEBBA9}" type="presParOf" srcId="{D053F029-34FE-4219-B1E9-C7246DC79D4A}" destId="{039BE9C6-F085-43E1-9EBF-B7E549488C32}" srcOrd="2" destOrd="0" presId="urn:microsoft.com/office/officeart/2005/8/layout/hierarchy1"/>
    <dgm:cxn modelId="{17FD9646-6B74-4B5E-8086-B61BF4DFB58D}" type="presParOf" srcId="{039BE9C6-F085-43E1-9EBF-B7E549488C32}" destId="{672E500A-6458-47C5-BBBD-D92B41AF33C1}" srcOrd="0" destOrd="0" presId="urn:microsoft.com/office/officeart/2005/8/layout/hierarchy1"/>
    <dgm:cxn modelId="{00608206-E509-4562-88A7-D1BB9A4642D1}" type="presParOf" srcId="{672E500A-6458-47C5-BBBD-D92B41AF33C1}" destId="{AB1A053D-DA7F-45C6-BD1A-FF1F87A36AEA}" srcOrd="0" destOrd="0" presId="urn:microsoft.com/office/officeart/2005/8/layout/hierarchy1"/>
    <dgm:cxn modelId="{BB465018-F467-41AB-88FC-022F65153E57}" type="presParOf" srcId="{672E500A-6458-47C5-BBBD-D92B41AF33C1}" destId="{6F3BB34C-5862-4BE5-A0EE-18B02B444F59}" srcOrd="1" destOrd="0" presId="urn:microsoft.com/office/officeart/2005/8/layout/hierarchy1"/>
    <dgm:cxn modelId="{C0E2B713-C998-4C5D-BD18-173E91653094}" type="presParOf" srcId="{039BE9C6-F085-43E1-9EBF-B7E549488C32}" destId="{9DC6110D-2A4B-4A24-BC09-0C405DA625FD}" srcOrd="1" destOrd="0" presId="urn:microsoft.com/office/officeart/2005/8/layout/hierarchy1"/>
    <dgm:cxn modelId="{244401F3-3B9B-4382-B1DC-59B03408638D}" type="presParOf" srcId="{D053F029-34FE-4219-B1E9-C7246DC79D4A}" destId="{EE976F26-C8D1-423C-B394-E680F2291D69}" srcOrd="3" destOrd="0" presId="urn:microsoft.com/office/officeart/2005/8/layout/hierarchy1"/>
    <dgm:cxn modelId="{6E3BB307-B864-48A3-9031-5748D1390C9A}" type="presParOf" srcId="{EE976F26-C8D1-423C-B394-E680F2291D69}" destId="{5A70DEBD-6F28-4042-8578-20FDF0D32C7C}" srcOrd="0" destOrd="0" presId="urn:microsoft.com/office/officeart/2005/8/layout/hierarchy1"/>
    <dgm:cxn modelId="{98B879CD-615D-4F32-94C4-F830B192ECDC}" type="presParOf" srcId="{5A70DEBD-6F28-4042-8578-20FDF0D32C7C}" destId="{2392ADA2-245C-475A-BD6F-FFE93487F8E2}" srcOrd="0" destOrd="0" presId="urn:microsoft.com/office/officeart/2005/8/layout/hierarchy1"/>
    <dgm:cxn modelId="{C9690512-E262-48D7-A3DD-3A9450C93A8C}" type="presParOf" srcId="{5A70DEBD-6F28-4042-8578-20FDF0D32C7C}" destId="{86511311-DC76-4A4A-8CCC-E47C796A0C57}" srcOrd="1" destOrd="0" presId="urn:microsoft.com/office/officeart/2005/8/layout/hierarchy1"/>
    <dgm:cxn modelId="{4787AD3C-F837-49CD-A147-0908C0965363}" type="presParOf" srcId="{EE976F26-C8D1-423C-B394-E680F2291D69}" destId="{9291477C-C1F6-418C-9B6B-B2B7BFFDC546}" srcOrd="1" destOrd="0" presId="urn:microsoft.com/office/officeart/2005/8/layout/hierarchy1"/>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93343A7B-AA9E-4CA4-ABCF-AFF0F16832E6}"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12EBA119-F01F-4603-B47C-9E5803B02E8D}">
      <dgm:prSet custT="1"/>
      <dgm:spPr/>
      <dgm:t>
        <a:bodyPr/>
        <a:lstStyle/>
        <a:p>
          <a:r>
            <a:rPr lang="es-MX" sz="1000" b="1">
              <a:latin typeface="+mj-lt"/>
            </a:rPr>
            <a:t>Inmunosupresión</a:t>
          </a:r>
          <a:endParaRPr lang="en-US" sz="1000">
            <a:latin typeface="+mj-lt"/>
          </a:endParaRPr>
        </a:p>
      </dgm:t>
    </dgm:pt>
    <dgm:pt modelId="{4A7EA193-8DB2-45B7-B8A3-2741701B8E36}" type="parTrans" cxnId="{B5BAFF92-DB75-4DD9-A46B-348C3FE90911}">
      <dgm:prSet/>
      <dgm:spPr/>
      <dgm:t>
        <a:bodyPr/>
        <a:lstStyle/>
        <a:p>
          <a:endParaRPr lang="en-US" sz="2000">
            <a:latin typeface="+mj-lt"/>
          </a:endParaRPr>
        </a:p>
      </dgm:t>
    </dgm:pt>
    <dgm:pt modelId="{7807984A-3C90-4B51-B758-43CCFA146792}" type="sibTrans" cxnId="{B5BAFF92-DB75-4DD9-A46B-348C3FE90911}">
      <dgm:prSet/>
      <dgm:spPr/>
      <dgm:t>
        <a:bodyPr/>
        <a:lstStyle/>
        <a:p>
          <a:endParaRPr lang="en-US" sz="2000">
            <a:latin typeface="+mj-lt"/>
          </a:endParaRPr>
        </a:p>
      </dgm:t>
    </dgm:pt>
    <dgm:pt modelId="{3B4363B8-B95E-41A2-BDC1-3D20E160CE99}">
      <dgm:prSet custT="1"/>
      <dgm:spPr/>
      <dgm:t>
        <a:bodyPr/>
        <a:lstStyle/>
        <a:p>
          <a:r>
            <a:rPr lang="es-MX" sz="800">
              <a:latin typeface="+mj-lt"/>
            </a:rPr>
            <a:t>Reduce la capacidad del organismo para defenderse de infecciones.</a:t>
          </a:r>
          <a:endParaRPr lang="en-US" sz="800">
            <a:latin typeface="+mj-lt"/>
          </a:endParaRPr>
        </a:p>
      </dgm:t>
    </dgm:pt>
    <dgm:pt modelId="{67754D1B-348C-449F-B210-36DE3698507F}" type="parTrans" cxnId="{FA0CBA52-8A11-4E87-9BF2-6BD6623D1347}">
      <dgm:prSet/>
      <dgm:spPr/>
      <dgm:t>
        <a:bodyPr/>
        <a:lstStyle/>
        <a:p>
          <a:endParaRPr lang="en-US" sz="2000">
            <a:latin typeface="+mj-lt"/>
          </a:endParaRPr>
        </a:p>
      </dgm:t>
    </dgm:pt>
    <dgm:pt modelId="{2119ED3A-D9B7-4EDF-B8A3-3E0D5A8925A3}" type="sibTrans" cxnId="{FA0CBA52-8A11-4E87-9BF2-6BD6623D1347}">
      <dgm:prSet/>
      <dgm:spPr/>
      <dgm:t>
        <a:bodyPr/>
        <a:lstStyle/>
        <a:p>
          <a:endParaRPr lang="en-US" sz="2000">
            <a:latin typeface="+mj-lt"/>
          </a:endParaRPr>
        </a:p>
      </dgm:t>
    </dgm:pt>
    <dgm:pt modelId="{3AC72164-88EC-43C3-B750-D1ED01832B7D}">
      <dgm:prSet custT="1"/>
      <dgm:spPr/>
      <dgm:t>
        <a:bodyPr/>
        <a:lstStyle/>
        <a:p>
          <a:r>
            <a:rPr lang="es-MX" sz="1000" b="1">
              <a:latin typeface="+mj-lt"/>
            </a:rPr>
            <a:t>Trastornos digestivos y metabólicos</a:t>
          </a:r>
          <a:endParaRPr lang="en-US" sz="1000">
            <a:latin typeface="+mj-lt"/>
          </a:endParaRPr>
        </a:p>
      </dgm:t>
    </dgm:pt>
    <dgm:pt modelId="{8D14DC69-8498-47CE-BC05-30BF195C0268}" type="parTrans" cxnId="{3B0E76E5-3022-4AF8-BD4B-A21C437F8651}">
      <dgm:prSet/>
      <dgm:spPr/>
      <dgm:t>
        <a:bodyPr/>
        <a:lstStyle/>
        <a:p>
          <a:endParaRPr lang="en-US" sz="2000">
            <a:latin typeface="+mj-lt"/>
          </a:endParaRPr>
        </a:p>
      </dgm:t>
    </dgm:pt>
    <dgm:pt modelId="{A911C618-C21E-43A2-89C6-CEFEAFED2859}" type="sibTrans" cxnId="{3B0E76E5-3022-4AF8-BD4B-A21C437F8651}">
      <dgm:prSet/>
      <dgm:spPr/>
      <dgm:t>
        <a:bodyPr/>
        <a:lstStyle/>
        <a:p>
          <a:endParaRPr lang="en-US" sz="2000">
            <a:latin typeface="+mj-lt"/>
          </a:endParaRPr>
        </a:p>
      </dgm:t>
    </dgm:pt>
    <dgm:pt modelId="{3F123624-39A8-4B91-AAC2-A4C7FFC94E1A}">
      <dgm:prSet custT="1"/>
      <dgm:spPr/>
      <dgm:t>
        <a:bodyPr/>
        <a:lstStyle/>
        <a:p>
          <a:r>
            <a:rPr lang="es-MX" sz="800">
              <a:latin typeface="+mj-lt"/>
            </a:rPr>
            <a:t>Aumenta el riesgo de enfermedades gastrointestinales, provoca apetito irregular y desórdenes metabólicos.</a:t>
          </a:r>
          <a:endParaRPr lang="en-US" sz="800">
            <a:latin typeface="+mj-lt"/>
          </a:endParaRPr>
        </a:p>
      </dgm:t>
    </dgm:pt>
    <dgm:pt modelId="{C0503D92-B6D9-4A25-8F50-78EC97774133}" type="parTrans" cxnId="{FEAF1B72-1555-4035-9776-4DA652F8701D}">
      <dgm:prSet/>
      <dgm:spPr/>
      <dgm:t>
        <a:bodyPr/>
        <a:lstStyle/>
        <a:p>
          <a:endParaRPr lang="en-US" sz="2000">
            <a:latin typeface="+mj-lt"/>
          </a:endParaRPr>
        </a:p>
      </dgm:t>
    </dgm:pt>
    <dgm:pt modelId="{3833FCF0-E58E-4315-87F5-CE7D3B7833A6}" type="sibTrans" cxnId="{FEAF1B72-1555-4035-9776-4DA652F8701D}">
      <dgm:prSet/>
      <dgm:spPr/>
      <dgm:t>
        <a:bodyPr/>
        <a:lstStyle/>
        <a:p>
          <a:endParaRPr lang="en-US" sz="2000">
            <a:latin typeface="+mj-lt"/>
          </a:endParaRPr>
        </a:p>
      </dgm:t>
    </dgm:pt>
    <dgm:pt modelId="{570957AA-8EC1-4F26-A9A8-284EB1F1A65F}">
      <dgm:prSet custT="1"/>
      <dgm:spPr/>
      <dgm:t>
        <a:bodyPr/>
        <a:lstStyle/>
        <a:p>
          <a:r>
            <a:rPr lang="es-MX" sz="1000" b="1">
              <a:latin typeface="+mj-lt"/>
            </a:rPr>
            <a:t>Problemas reproductivos</a:t>
          </a:r>
          <a:endParaRPr lang="en-US" sz="1000">
            <a:latin typeface="+mj-lt"/>
          </a:endParaRPr>
        </a:p>
      </dgm:t>
    </dgm:pt>
    <dgm:pt modelId="{5924DCF2-C7E9-43F2-A7E7-61CCDA060A64}" type="parTrans" cxnId="{45473184-7ADC-45D5-85A2-6DE8569EBE6B}">
      <dgm:prSet/>
      <dgm:spPr/>
      <dgm:t>
        <a:bodyPr/>
        <a:lstStyle/>
        <a:p>
          <a:endParaRPr lang="en-US" sz="2000">
            <a:latin typeface="+mj-lt"/>
          </a:endParaRPr>
        </a:p>
      </dgm:t>
    </dgm:pt>
    <dgm:pt modelId="{E4B64D27-CF2D-46CB-8120-A45BF29FBAA1}" type="sibTrans" cxnId="{45473184-7ADC-45D5-85A2-6DE8569EBE6B}">
      <dgm:prSet/>
      <dgm:spPr/>
      <dgm:t>
        <a:bodyPr/>
        <a:lstStyle/>
        <a:p>
          <a:endParaRPr lang="en-US" sz="2000">
            <a:latin typeface="+mj-lt"/>
          </a:endParaRPr>
        </a:p>
      </dgm:t>
    </dgm:pt>
    <dgm:pt modelId="{11943022-7347-494B-A626-F733D5331B24}">
      <dgm:prSet custT="1"/>
      <dgm:spPr/>
      <dgm:t>
        <a:bodyPr/>
        <a:lstStyle/>
        <a:p>
          <a:r>
            <a:rPr lang="es-MX" sz="800">
              <a:latin typeface="+mj-lt"/>
            </a:rPr>
            <a:t>Disminuye la fertilidad, altera los ciclos y puede complicar el parto.</a:t>
          </a:r>
          <a:endParaRPr lang="en-US" sz="800">
            <a:latin typeface="+mj-lt"/>
          </a:endParaRPr>
        </a:p>
      </dgm:t>
    </dgm:pt>
    <dgm:pt modelId="{E97458CC-FEEC-4A4F-95F8-2783396E1DB6}" type="parTrans" cxnId="{0C5A1405-1FA0-40A5-AED9-CDF515DF8000}">
      <dgm:prSet/>
      <dgm:spPr/>
      <dgm:t>
        <a:bodyPr/>
        <a:lstStyle/>
        <a:p>
          <a:endParaRPr lang="en-US" sz="2000">
            <a:latin typeface="+mj-lt"/>
          </a:endParaRPr>
        </a:p>
      </dgm:t>
    </dgm:pt>
    <dgm:pt modelId="{5A512ADD-44B8-4202-BE3C-F764B1D37557}" type="sibTrans" cxnId="{0C5A1405-1FA0-40A5-AED9-CDF515DF8000}">
      <dgm:prSet/>
      <dgm:spPr/>
      <dgm:t>
        <a:bodyPr/>
        <a:lstStyle/>
        <a:p>
          <a:endParaRPr lang="en-US" sz="2000">
            <a:latin typeface="+mj-lt"/>
          </a:endParaRPr>
        </a:p>
      </dgm:t>
    </dgm:pt>
    <dgm:pt modelId="{0A97BC76-1E06-4BF7-B458-875211D29C53}">
      <dgm:prSet custT="1"/>
      <dgm:spPr/>
      <dgm:t>
        <a:bodyPr/>
        <a:lstStyle/>
        <a:p>
          <a:r>
            <a:rPr lang="es-MX" sz="1000" b="1">
              <a:latin typeface="+mj-lt"/>
            </a:rPr>
            <a:t>Cambios hormonales severos</a:t>
          </a:r>
          <a:endParaRPr lang="en-US" sz="1000">
            <a:latin typeface="+mj-lt"/>
          </a:endParaRPr>
        </a:p>
      </dgm:t>
    </dgm:pt>
    <dgm:pt modelId="{6E41B02B-CAFB-435D-96A8-784AED0AD952}" type="parTrans" cxnId="{5D725B99-56C3-4F54-9731-BBBD0A6D7609}">
      <dgm:prSet/>
      <dgm:spPr/>
      <dgm:t>
        <a:bodyPr/>
        <a:lstStyle/>
        <a:p>
          <a:endParaRPr lang="en-US" sz="2000">
            <a:latin typeface="+mj-lt"/>
          </a:endParaRPr>
        </a:p>
      </dgm:t>
    </dgm:pt>
    <dgm:pt modelId="{06486932-6398-467D-AB30-219C20F351AB}" type="sibTrans" cxnId="{5D725B99-56C3-4F54-9731-BBBD0A6D7609}">
      <dgm:prSet/>
      <dgm:spPr/>
      <dgm:t>
        <a:bodyPr/>
        <a:lstStyle/>
        <a:p>
          <a:endParaRPr lang="en-US" sz="2000">
            <a:latin typeface="+mj-lt"/>
          </a:endParaRPr>
        </a:p>
      </dgm:t>
    </dgm:pt>
    <dgm:pt modelId="{91A404B6-7E8F-47C1-98BA-DA3F1F48E157}">
      <dgm:prSet custT="1"/>
      <dgm:spPr/>
      <dgm:t>
        <a:bodyPr/>
        <a:lstStyle/>
        <a:p>
          <a:r>
            <a:rPr lang="es-MX" sz="800">
              <a:latin typeface="+mj-lt"/>
            </a:rPr>
            <a:t>Modifica los niveles de cortisol, adrenalina y otras hormonas clave.</a:t>
          </a:r>
          <a:endParaRPr lang="en-US" sz="800">
            <a:latin typeface="+mj-lt"/>
          </a:endParaRPr>
        </a:p>
      </dgm:t>
    </dgm:pt>
    <dgm:pt modelId="{B8EC641F-D649-4C1B-AB07-DE85A0F0BEA9}" type="parTrans" cxnId="{0EE86358-FDE7-4DC6-A5FA-794D19B8CBB1}">
      <dgm:prSet/>
      <dgm:spPr/>
      <dgm:t>
        <a:bodyPr/>
        <a:lstStyle/>
        <a:p>
          <a:endParaRPr lang="en-US" sz="2000">
            <a:latin typeface="+mj-lt"/>
          </a:endParaRPr>
        </a:p>
      </dgm:t>
    </dgm:pt>
    <dgm:pt modelId="{3B6D73B0-87BC-4A35-A706-206494B26D8E}" type="sibTrans" cxnId="{0EE86358-FDE7-4DC6-A5FA-794D19B8CBB1}">
      <dgm:prSet/>
      <dgm:spPr/>
      <dgm:t>
        <a:bodyPr/>
        <a:lstStyle/>
        <a:p>
          <a:endParaRPr lang="en-US" sz="2000">
            <a:latin typeface="+mj-lt"/>
          </a:endParaRPr>
        </a:p>
      </dgm:t>
    </dgm:pt>
    <dgm:pt modelId="{4D40C96A-0198-42F5-B5F3-4DEF3BFBCBE5}">
      <dgm:prSet custT="1"/>
      <dgm:spPr/>
      <dgm:t>
        <a:bodyPr/>
        <a:lstStyle/>
        <a:p>
          <a:r>
            <a:rPr lang="es-MX" sz="1000" b="1">
              <a:latin typeface="+mj-lt"/>
            </a:rPr>
            <a:t>Conductas agresivas o de retraimiento</a:t>
          </a:r>
          <a:endParaRPr lang="en-US" sz="1000">
            <a:latin typeface="+mj-lt"/>
          </a:endParaRPr>
        </a:p>
      </dgm:t>
    </dgm:pt>
    <dgm:pt modelId="{C5E88695-EA7D-43FC-9494-1088AC02F4E6}" type="parTrans" cxnId="{40F929EB-C33E-42DD-8DEE-9D542A99BA0F}">
      <dgm:prSet/>
      <dgm:spPr/>
      <dgm:t>
        <a:bodyPr/>
        <a:lstStyle/>
        <a:p>
          <a:endParaRPr lang="en-US" sz="2000">
            <a:latin typeface="+mj-lt"/>
          </a:endParaRPr>
        </a:p>
      </dgm:t>
    </dgm:pt>
    <dgm:pt modelId="{85264F8B-03A9-4E01-93C3-50FC316E2D62}" type="sibTrans" cxnId="{40F929EB-C33E-42DD-8DEE-9D542A99BA0F}">
      <dgm:prSet/>
      <dgm:spPr/>
      <dgm:t>
        <a:bodyPr/>
        <a:lstStyle/>
        <a:p>
          <a:endParaRPr lang="en-US" sz="2000">
            <a:latin typeface="+mj-lt"/>
          </a:endParaRPr>
        </a:p>
      </dgm:t>
    </dgm:pt>
    <dgm:pt modelId="{E64F79BB-FB5B-48C9-8E0C-7D885B8128FC}">
      <dgm:prSet custT="1"/>
      <dgm:spPr/>
      <dgm:t>
        <a:bodyPr/>
        <a:lstStyle/>
        <a:p>
          <a:r>
            <a:rPr lang="es-MX" sz="800">
              <a:latin typeface="+mj-lt"/>
            </a:rPr>
            <a:t>El animal puede volverse destructivo o evasivo.</a:t>
          </a:r>
          <a:endParaRPr lang="en-US" sz="800">
            <a:latin typeface="+mj-lt"/>
          </a:endParaRPr>
        </a:p>
      </dgm:t>
    </dgm:pt>
    <dgm:pt modelId="{B8036071-11E2-4BFE-8F4D-CE5FACACA5DA}" type="parTrans" cxnId="{35BC5864-FD82-4D73-9E03-FA65BE521E50}">
      <dgm:prSet/>
      <dgm:spPr/>
      <dgm:t>
        <a:bodyPr/>
        <a:lstStyle/>
        <a:p>
          <a:endParaRPr lang="en-US" sz="2000">
            <a:latin typeface="+mj-lt"/>
          </a:endParaRPr>
        </a:p>
      </dgm:t>
    </dgm:pt>
    <dgm:pt modelId="{9C4A1A90-BC32-4844-BD95-0A1F8A984818}" type="sibTrans" cxnId="{35BC5864-FD82-4D73-9E03-FA65BE521E50}">
      <dgm:prSet/>
      <dgm:spPr/>
      <dgm:t>
        <a:bodyPr/>
        <a:lstStyle/>
        <a:p>
          <a:endParaRPr lang="en-US" sz="2000">
            <a:latin typeface="+mj-lt"/>
          </a:endParaRPr>
        </a:p>
      </dgm:t>
    </dgm:pt>
    <dgm:pt modelId="{C89EEC28-33B6-4DCB-87D4-775F55E6B0D6}">
      <dgm:prSet custT="1"/>
      <dgm:spPr/>
      <dgm:t>
        <a:bodyPr/>
        <a:lstStyle/>
        <a:p>
          <a:r>
            <a:rPr lang="es-MX" sz="1000" b="1">
              <a:latin typeface="+mj-lt"/>
            </a:rPr>
            <a:t>Automutilaciones y estereotipias</a:t>
          </a:r>
          <a:endParaRPr lang="en-US" sz="1000">
            <a:latin typeface="+mj-lt"/>
          </a:endParaRPr>
        </a:p>
      </dgm:t>
    </dgm:pt>
    <dgm:pt modelId="{674B6B57-A484-4961-ADA1-B20C415BCCBA}" type="parTrans" cxnId="{9E7FE22F-2642-4C1E-9FF6-CF7454793D48}">
      <dgm:prSet/>
      <dgm:spPr/>
      <dgm:t>
        <a:bodyPr/>
        <a:lstStyle/>
        <a:p>
          <a:endParaRPr lang="en-US" sz="2000">
            <a:latin typeface="+mj-lt"/>
          </a:endParaRPr>
        </a:p>
      </dgm:t>
    </dgm:pt>
    <dgm:pt modelId="{089ECC34-F989-4DC0-A293-C3017F1C02FC}" type="sibTrans" cxnId="{9E7FE22F-2642-4C1E-9FF6-CF7454793D48}">
      <dgm:prSet/>
      <dgm:spPr/>
      <dgm:t>
        <a:bodyPr/>
        <a:lstStyle/>
        <a:p>
          <a:endParaRPr lang="en-US" sz="2000">
            <a:latin typeface="+mj-lt"/>
          </a:endParaRPr>
        </a:p>
      </dgm:t>
    </dgm:pt>
    <dgm:pt modelId="{1ADAB49D-13AF-4321-AE25-277C4716870C}">
      <dgm:prSet custT="1"/>
      <dgm:spPr/>
      <dgm:t>
        <a:bodyPr/>
        <a:lstStyle/>
        <a:p>
          <a:r>
            <a:rPr lang="es-MX" sz="800">
              <a:latin typeface="+mj-lt"/>
            </a:rPr>
            <a:t>Incluyen lamerse, morderse o realizar movimientos repetitivos sin función aparente.</a:t>
          </a:r>
          <a:endParaRPr lang="en-US" sz="800">
            <a:latin typeface="+mj-lt"/>
          </a:endParaRPr>
        </a:p>
      </dgm:t>
    </dgm:pt>
    <dgm:pt modelId="{9672D5B5-164B-47C0-A919-655AA75A4059}" type="parTrans" cxnId="{DC64E88E-288B-40AC-951F-BA6B6852CFF5}">
      <dgm:prSet/>
      <dgm:spPr/>
      <dgm:t>
        <a:bodyPr/>
        <a:lstStyle/>
        <a:p>
          <a:endParaRPr lang="en-US" sz="2000">
            <a:latin typeface="+mj-lt"/>
          </a:endParaRPr>
        </a:p>
      </dgm:t>
    </dgm:pt>
    <dgm:pt modelId="{49C1F6EB-62F1-4720-8EC4-94C8462BB066}" type="sibTrans" cxnId="{DC64E88E-288B-40AC-951F-BA6B6852CFF5}">
      <dgm:prSet/>
      <dgm:spPr/>
      <dgm:t>
        <a:bodyPr/>
        <a:lstStyle/>
        <a:p>
          <a:endParaRPr lang="en-US" sz="2000">
            <a:latin typeface="+mj-lt"/>
          </a:endParaRPr>
        </a:p>
      </dgm:t>
    </dgm:pt>
    <dgm:pt modelId="{3CAEAA27-33EB-4F96-85DE-FF86097CFB52}">
      <dgm:prSet custT="1"/>
      <dgm:spPr/>
      <dgm:t>
        <a:bodyPr/>
        <a:lstStyle/>
        <a:p>
          <a:r>
            <a:rPr lang="es-MX" sz="1000" b="1">
              <a:latin typeface="+mj-lt"/>
            </a:rPr>
            <a:t>Disminución de la esperanza y calidad de vida</a:t>
          </a:r>
          <a:endParaRPr lang="en-US" sz="1000">
            <a:latin typeface="+mj-lt"/>
          </a:endParaRPr>
        </a:p>
      </dgm:t>
    </dgm:pt>
    <dgm:pt modelId="{245E2DBB-B057-4718-8EEC-20F4D1A33AD2}" type="parTrans" cxnId="{AD0871EE-5164-4C40-8149-A07E3302C2E5}">
      <dgm:prSet/>
      <dgm:spPr/>
      <dgm:t>
        <a:bodyPr/>
        <a:lstStyle/>
        <a:p>
          <a:endParaRPr lang="en-US" sz="2000">
            <a:latin typeface="+mj-lt"/>
          </a:endParaRPr>
        </a:p>
      </dgm:t>
    </dgm:pt>
    <dgm:pt modelId="{B87A7A4C-2930-49BC-BAEE-D1D91DD94BBB}" type="sibTrans" cxnId="{AD0871EE-5164-4C40-8149-A07E3302C2E5}">
      <dgm:prSet/>
      <dgm:spPr/>
      <dgm:t>
        <a:bodyPr/>
        <a:lstStyle/>
        <a:p>
          <a:endParaRPr lang="en-US" sz="2000">
            <a:latin typeface="+mj-lt"/>
          </a:endParaRPr>
        </a:p>
      </dgm:t>
    </dgm:pt>
    <dgm:pt modelId="{2142A8E4-DEF1-4652-95C1-6A9DDD57EBC7}">
      <dgm:prSet custT="1"/>
      <dgm:spPr/>
      <dgm:t>
        <a:bodyPr/>
        <a:lstStyle/>
        <a:p>
          <a:r>
            <a:rPr lang="es-MX" sz="800">
              <a:latin typeface="+mj-lt"/>
            </a:rPr>
            <a:t>Un animal estresado vive menos y en peores condiciones.</a:t>
          </a:r>
          <a:endParaRPr lang="en-US" sz="800">
            <a:latin typeface="+mj-lt"/>
          </a:endParaRPr>
        </a:p>
      </dgm:t>
    </dgm:pt>
    <dgm:pt modelId="{2C6992F5-10B1-4869-90FC-ED983C3B943E}" type="parTrans" cxnId="{4AD96DA0-FEB0-4341-9A59-E2ED85E5AB5B}">
      <dgm:prSet/>
      <dgm:spPr/>
      <dgm:t>
        <a:bodyPr/>
        <a:lstStyle/>
        <a:p>
          <a:endParaRPr lang="en-US" sz="2000">
            <a:latin typeface="+mj-lt"/>
          </a:endParaRPr>
        </a:p>
      </dgm:t>
    </dgm:pt>
    <dgm:pt modelId="{605F0675-5AE0-4AD2-BCBB-4819FE75079F}" type="sibTrans" cxnId="{4AD96DA0-FEB0-4341-9A59-E2ED85E5AB5B}">
      <dgm:prSet/>
      <dgm:spPr/>
      <dgm:t>
        <a:bodyPr/>
        <a:lstStyle/>
        <a:p>
          <a:endParaRPr lang="en-US" sz="2000">
            <a:latin typeface="+mj-lt"/>
          </a:endParaRPr>
        </a:p>
      </dgm:t>
    </dgm:pt>
    <dgm:pt modelId="{C8394DFC-EBDB-4C8C-8791-B753ACA9D4A6}" type="pres">
      <dgm:prSet presAssocID="{93343A7B-AA9E-4CA4-ABCF-AFF0F16832E6}" presName="diagram" presStyleCnt="0">
        <dgm:presLayoutVars>
          <dgm:dir/>
          <dgm:resizeHandles val="exact"/>
        </dgm:presLayoutVars>
      </dgm:prSet>
      <dgm:spPr/>
    </dgm:pt>
    <dgm:pt modelId="{62595D3E-B7B5-4C57-BF25-6C8F582F17A1}" type="pres">
      <dgm:prSet presAssocID="{12EBA119-F01F-4603-B47C-9E5803B02E8D}" presName="node" presStyleLbl="node1" presStyleIdx="0" presStyleCnt="7">
        <dgm:presLayoutVars>
          <dgm:bulletEnabled val="1"/>
        </dgm:presLayoutVars>
      </dgm:prSet>
      <dgm:spPr/>
    </dgm:pt>
    <dgm:pt modelId="{413543BA-3E30-4EE2-BF7C-22F1102C48CC}" type="pres">
      <dgm:prSet presAssocID="{7807984A-3C90-4B51-B758-43CCFA146792}" presName="sibTrans" presStyleCnt="0"/>
      <dgm:spPr/>
    </dgm:pt>
    <dgm:pt modelId="{748D1731-6F9B-4B73-8B94-128DB95E8CE1}" type="pres">
      <dgm:prSet presAssocID="{3AC72164-88EC-43C3-B750-D1ED01832B7D}" presName="node" presStyleLbl="node1" presStyleIdx="1" presStyleCnt="7">
        <dgm:presLayoutVars>
          <dgm:bulletEnabled val="1"/>
        </dgm:presLayoutVars>
      </dgm:prSet>
      <dgm:spPr/>
    </dgm:pt>
    <dgm:pt modelId="{9FAEA6D4-BC66-4279-967E-B867E67E7476}" type="pres">
      <dgm:prSet presAssocID="{A911C618-C21E-43A2-89C6-CEFEAFED2859}" presName="sibTrans" presStyleCnt="0"/>
      <dgm:spPr/>
    </dgm:pt>
    <dgm:pt modelId="{BE754104-4C81-4AD6-913A-F334346988B8}" type="pres">
      <dgm:prSet presAssocID="{570957AA-8EC1-4F26-A9A8-284EB1F1A65F}" presName="node" presStyleLbl="node1" presStyleIdx="2" presStyleCnt="7">
        <dgm:presLayoutVars>
          <dgm:bulletEnabled val="1"/>
        </dgm:presLayoutVars>
      </dgm:prSet>
      <dgm:spPr/>
    </dgm:pt>
    <dgm:pt modelId="{5469A497-4B0D-465B-AAA5-6262162D9B2E}" type="pres">
      <dgm:prSet presAssocID="{E4B64D27-CF2D-46CB-8120-A45BF29FBAA1}" presName="sibTrans" presStyleCnt="0"/>
      <dgm:spPr/>
    </dgm:pt>
    <dgm:pt modelId="{2E8E53D5-8294-4F8C-95D6-8F84C4DD16EA}" type="pres">
      <dgm:prSet presAssocID="{0A97BC76-1E06-4BF7-B458-875211D29C53}" presName="node" presStyleLbl="node1" presStyleIdx="3" presStyleCnt="7">
        <dgm:presLayoutVars>
          <dgm:bulletEnabled val="1"/>
        </dgm:presLayoutVars>
      </dgm:prSet>
      <dgm:spPr/>
    </dgm:pt>
    <dgm:pt modelId="{B7353E06-AF5B-4D2E-AA46-5792296261D4}" type="pres">
      <dgm:prSet presAssocID="{06486932-6398-467D-AB30-219C20F351AB}" presName="sibTrans" presStyleCnt="0"/>
      <dgm:spPr/>
    </dgm:pt>
    <dgm:pt modelId="{690D6B33-3594-4852-A1D7-511A11E1CD15}" type="pres">
      <dgm:prSet presAssocID="{4D40C96A-0198-42F5-B5F3-4DEF3BFBCBE5}" presName="node" presStyleLbl="node1" presStyleIdx="4" presStyleCnt="7">
        <dgm:presLayoutVars>
          <dgm:bulletEnabled val="1"/>
        </dgm:presLayoutVars>
      </dgm:prSet>
      <dgm:spPr/>
    </dgm:pt>
    <dgm:pt modelId="{2C2B60EF-514B-434F-A666-E286EEA735DD}" type="pres">
      <dgm:prSet presAssocID="{85264F8B-03A9-4E01-93C3-50FC316E2D62}" presName="sibTrans" presStyleCnt="0"/>
      <dgm:spPr/>
    </dgm:pt>
    <dgm:pt modelId="{BD12DD17-5B85-46FD-BFF2-EDA5060EB218}" type="pres">
      <dgm:prSet presAssocID="{C89EEC28-33B6-4DCB-87D4-775F55E6B0D6}" presName="node" presStyleLbl="node1" presStyleIdx="5" presStyleCnt="7">
        <dgm:presLayoutVars>
          <dgm:bulletEnabled val="1"/>
        </dgm:presLayoutVars>
      </dgm:prSet>
      <dgm:spPr/>
    </dgm:pt>
    <dgm:pt modelId="{A951F78D-251A-4252-B881-D4EABAEEE766}" type="pres">
      <dgm:prSet presAssocID="{089ECC34-F989-4DC0-A293-C3017F1C02FC}" presName="sibTrans" presStyleCnt="0"/>
      <dgm:spPr/>
    </dgm:pt>
    <dgm:pt modelId="{58CD0F07-053F-418A-8079-399BA2A828A7}" type="pres">
      <dgm:prSet presAssocID="{3CAEAA27-33EB-4F96-85DE-FF86097CFB52}" presName="node" presStyleLbl="node1" presStyleIdx="6" presStyleCnt="7">
        <dgm:presLayoutVars>
          <dgm:bulletEnabled val="1"/>
        </dgm:presLayoutVars>
      </dgm:prSet>
      <dgm:spPr/>
    </dgm:pt>
  </dgm:ptLst>
  <dgm:cxnLst>
    <dgm:cxn modelId="{0C5A1405-1FA0-40A5-AED9-CDF515DF8000}" srcId="{570957AA-8EC1-4F26-A9A8-284EB1F1A65F}" destId="{11943022-7347-494B-A626-F733D5331B24}" srcOrd="0" destOrd="0" parTransId="{E97458CC-FEEC-4A4F-95F8-2783396E1DB6}" sibTransId="{5A512ADD-44B8-4202-BE3C-F764B1D37557}"/>
    <dgm:cxn modelId="{63B69E18-87F1-4790-BBAB-EB14CCEB952A}" type="presOf" srcId="{E64F79BB-FB5B-48C9-8E0C-7D885B8128FC}" destId="{690D6B33-3594-4852-A1D7-511A11E1CD15}" srcOrd="0" destOrd="1" presId="urn:microsoft.com/office/officeart/2005/8/layout/default"/>
    <dgm:cxn modelId="{F72C0723-FF1E-4BBA-965C-8EB591B66552}" type="presOf" srcId="{11943022-7347-494B-A626-F733D5331B24}" destId="{BE754104-4C81-4AD6-913A-F334346988B8}" srcOrd="0" destOrd="1" presId="urn:microsoft.com/office/officeart/2005/8/layout/default"/>
    <dgm:cxn modelId="{9E7FE22F-2642-4C1E-9FF6-CF7454793D48}" srcId="{93343A7B-AA9E-4CA4-ABCF-AFF0F16832E6}" destId="{C89EEC28-33B6-4DCB-87D4-775F55E6B0D6}" srcOrd="5" destOrd="0" parTransId="{674B6B57-A484-4961-ADA1-B20C415BCCBA}" sibTransId="{089ECC34-F989-4DC0-A293-C3017F1C02FC}"/>
    <dgm:cxn modelId="{507F713D-89C7-4E3F-BB3E-F72BFAFA50BA}" type="presOf" srcId="{91A404B6-7E8F-47C1-98BA-DA3F1F48E157}" destId="{2E8E53D5-8294-4F8C-95D6-8F84C4DD16EA}" srcOrd="0" destOrd="1" presId="urn:microsoft.com/office/officeart/2005/8/layout/default"/>
    <dgm:cxn modelId="{35BC5864-FD82-4D73-9E03-FA65BE521E50}" srcId="{4D40C96A-0198-42F5-B5F3-4DEF3BFBCBE5}" destId="{E64F79BB-FB5B-48C9-8E0C-7D885B8128FC}" srcOrd="0" destOrd="0" parTransId="{B8036071-11E2-4BFE-8F4D-CE5FACACA5DA}" sibTransId="{9C4A1A90-BC32-4844-BD95-0A1F8A984818}"/>
    <dgm:cxn modelId="{D7EB7B69-FBB4-45BF-9514-E736D0180BF3}" type="presOf" srcId="{93343A7B-AA9E-4CA4-ABCF-AFF0F16832E6}" destId="{C8394DFC-EBDB-4C8C-8791-B753ACA9D4A6}" srcOrd="0" destOrd="0" presId="urn:microsoft.com/office/officeart/2005/8/layout/default"/>
    <dgm:cxn modelId="{FEAF1B72-1555-4035-9776-4DA652F8701D}" srcId="{3AC72164-88EC-43C3-B750-D1ED01832B7D}" destId="{3F123624-39A8-4B91-AAC2-A4C7FFC94E1A}" srcOrd="0" destOrd="0" parTransId="{C0503D92-B6D9-4A25-8F50-78EC97774133}" sibTransId="{3833FCF0-E58E-4315-87F5-CE7D3B7833A6}"/>
    <dgm:cxn modelId="{FA0CBA52-8A11-4E87-9BF2-6BD6623D1347}" srcId="{12EBA119-F01F-4603-B47C-9E5803B02E8D}" destId="{3B4363B8-B95E-41A2-BDC1-3D20E160CE99}" srcOrd="0" destOrd="0" parTransId="{67754D1B-348C-449F-B210-36DE3698507F}" sibTransId="{2119ED3A-D9B7-4EDF-B8A3-3E0D5A8925A3}"/>
    <dgm:cxn modelId="{C3A54255-0833-4F63-B975-6B9C71DD8061}" type="presOf" srcId="{3CAEAA27-33EB-4F96-85DE-FF86097CFB52}" destId="{58CD0F07-053F-418A-8079-399BA2A828A7}" srcOrd="0" destOrd="0" presId="urn:microsoft.com/office/officeart/2005/8/layout/default"/>
    <dgm:cxn modelId="{3CC80558-522E-4654-B7A3-CF2F9B9E2D8A}" type="presOf" srcId="{3F123624-39A8-4B91-AAC2-A4C7FFC94E1A}" destId="{748D1731-6F9B-4B73-8B94-128DB95E8CE1}" srcOrd="0" destOrd="1" presId="urn:microsoft.com/office/officeart/2005/8/layout/default"/>
    <dgm:cxn modelId="{0EE86358-FDE7-4DC6-A5FA-794D19B8CBB1}" srcId="{0A97BC76-1E06-4BF7-B458-875211D29C53}" destId="{91A404B6-7E8F-47C1-98BA-DA3F1F48E157}" srcOrd="0" destOrd="0" parTransId="{B8EC641F-D649-4C1B-AB07-DE85A0F0BEA9}" sibTransId="{3B6D73B0-87BC-4A35-A706-206494B26D8E}"/>
    <dgm:cxn modelId="{E1595B7F-6F80-4934-962D-FA8006C1314C}" type="presOf" srcId="{1ADAB49D-13AF-4321-AE25-277C4716870C}" destId="{BD12DD17-5B85-46FD-BFF2-EDA5060EB218}" srcOrd="0" destOrd="1" presId="urn:microsoft.com/office/officeart/2005/8/layout/default"/>
    <dgm:cxn modelId="{2C7B9F80-6C60-4CB8-A9D4-D3CF65AE4C97}" type="presOf" srcId="{C89EEC28-33B6-4DCB-87D4-775F55E6B0D6}" destId="{BD12DD17-5B85-46FD-BFF2-EDA5060EB218}" srcOrd="0" destOrd="0" presId="urn:microsoft.com/office/officeart/2005/8/layout/default"/>
    <dgm:cxn modelId="{45473184-7ADC-45D5-85A2-6DE8569EBE6B}" srcId="{93343A7B-AA9E-4CA4-ABCF-AFF0F16832E6}" destId="{570957AA-8EC1-4F26-A9A8-284EB1F1A65F}" srcOrd="2" destOrd="0" parTransId="{5924DCF2-C7E9-43F2-A7E7-61CCDA060A64}" sibTransId="{E4B64D27-CF2D-46CB-8120-A45BF29FBAA1}"/>
    <dgm:cxn modelId="{DC64E88E-288B-40AC-951F-BA6B6852CFF5}" srcId="{C89EEC28-33B6-4DCB-87D4-775F55E6B0D6}" destId="{1ADAB49D-13AF-4321-AE25-277C4716870C}" srcOrd="0" destOrd="0" parTransId="{9672D5B5-164B-47C0-A919-655AA75A4059}" sibTransId="{49C1F6EB-62F1-4720-8EC4-94C8462BB066}"/>
    <dgm:cxn modelId="{B5BAFF92-DB75-4DD9-A46B-348C3FE90911}" srcId="{93343A7B-AA9E-4CA4-ABCF-AFF0F16832E6}" destId="{12EBA119-F01F-4603-B47C-9E5803B02E8D}" srcOrd="0" destOrd="0" parTransId="{4A7EA193-8DB2-45B7-B8A3-2741701B8E36}" sibTransId="{7807984A-3C90-4B51-B758-43CCFA146792}"/>
    <dgm:cxn modelId="{47DF6594-C533-45A9-A9F9-C2CBE57F3C62}" type="presOf" srcId="{12EBA119-F01F-4603-B47C-9E5803B02E8D}" destId="{62595D3E-B7B5-4C57-BF25-6C8F582F17A1}" srcOrd="0" destOrd="0" presId="urn:microsoft.com/office/officeart/2005/8/layout/default"/>
    <dgm:cxn modelId="{5D725B99-56C3-4F54-9731-BBBD0A6D7609}" srcId="{93343A7B-AA9E-4CA4-ABCF-AFF0F16832E6}" destId="{0A97BC76-1E06-4BF7-B458-875211D29C53}" srcOrd="3" destOrd="0" parTransId="{6E41B02B-CAFB-435D-96A8-784AED0AD952}" sibTransId="{06486932-6398-467D-AB30-219C20F351AB}"/>
    <dgm:cxn modelId="{A84ECC9B-B61D-405F-AAC9-53C1B03B4A75}" type="presOf" srcId="{570957AA-8EC1-4F26-A9A8-284EB1F1A65F}" destId="{BE754104-4C81-4AD6-913A-F334346988B8}" srcOrd="0" destOrd="0" presId="urn:microsoft.com/office/officeart/2005/8/layout/default"/>
    <dgm:cxn modelId="{A3E5F79F-5409-459E-8EA3-588E01B2097F}" type="presOf" srcId="{2142A8E4-DEF1-4652-95C1-6A9DDD57EBC7}" destId="{58CD0F07-053F-418A-8079-399BA2A828A7}" srcOrd="0" destOrd="1" presId="urn:microsoft.com/office/officeart/2005/8/layout/default"/>
    <dgm:cxn modelId="{4AD96DA0-FEB0-4341-9A59-E2ED85E5AB5B}" srcId="{3CAEAA27-33EB-4F96-85DE-FF86097CFB52}" destId="{2142A8E4-DEF1-4652-95C1-6A9DDD57EBC7}" srcOrd="0" destOrd="0" parTransId="{2C6992F5-10B1-4869-90FC-ED983C3B943E}" sibTransId="{605F0675-5AE0-4AD2-BCBB-4819FE75079F}"/>
    <dgm:cxn modelId="{41548EA8-E0C4-4083-BE3A-AB18670C954F}" type="presOf" srcId="{3AC72164-88EC-43C3-B750-D1ED01832B7D}" destId="{748D1731-6F9B-4B73-8B94-128DB95E8CE1}" srcOrd="0" destOrd="0" presId="urn:microsoft.com/office/officeart/2005/8/layout/default"/>
    <dgm:cxn modelId="{65B473AA-291D-425E-8E61-E8D2B8AB2FC1}" type="presOf" srcId="{4D40C96A-0198-42F5-B5F3-4DEF3BFBCBE5}" destId="{690D6B33-3594-4852-A1D7-511A11E1CD15}" srcOrd="0" destOrd="0" presId="urn:microsoft.com/office/officeart/2005/8/layout/default"/>
    <dgm:cxn modelId="{C91A02CC-A4F2-4678-94CE-54F12F8E18A7}" type="presOf" srcId="{3B4363B8-B95E-41A2-BDC1-3D20E160CE99}" destId="{62595D3E-B7B5-4C57-BF25-6C8F582F17A1}" srcOrd="0" destOrd="1" presId="urn:microsoft.com/office/officeart/2005/8/layout/default"/>
    <dgm:cxn modelId="{3B0E76E5-3022-4AF8-BD4B-A21C437F8651}" srcId="{93343A7B-AA9E-4CA4-ABCF-AFF0F16832E6}" destId="{3AC72164-88EC-43C3-B750-D1ED01832B7D}" srcOrd="1" destOrd="0" parTransId="{8D14DC69-8498-47CE-BC05-30BF195C0268}" sibTransId="{A911C618-C21E-43A2-89C6-CEFEAFED2859}"/>
    <dgm:cxn modelId="{1BEC06E8-5077-4695-865B-8EEED0418811}" type="presOf" srcId="{0A97BC76-1E06-4BF7-B458-875211D29C53}" destId="{2E8E53D5-8294-4F8C-95D6-8F84C4DD16EA}" srcOrd="0" destOrd="0" presId="urn:microsoft.com/office/officeart/2005/8/layout/default"/>
    <dgm:cxn modelId="{40F929EB-C33E-42DD-8DEE-9D542A99BA0F}" srcId="{93343A7B-AA9E-4CA4-ABCF-AFF0F16832E6}" destId="{4D40C96A-0198-42F5-B5F3-4DEF3BFBCBE5}" srcOrd="4" destOrd="0" parTransId="{C5E88695-EA7D-43FC-9494-1088AC02F4E6}" sibTransId="{85264F8B-03A9-4E01-93C3-50FC316E2D62}"/>
    <dgm:cxn modelId="{AD0871EE-5164-4C40-8149-A07E3302C2E5}" srcId="{93343A7B-AA9E-4CA4-ABCF-AFF0F16832E6}" destId="{3CAEAA27-33EB-4F96-85DE-FF86097CFB52}" srcOrd="6" destOrd="0" parTransId="{245E2DBB-B057-4718-8EEC-20F4D1A33AD2}" sibTransId="{B87A7A4C-2930-49BC-BAEE-D1D91DD94BBB}"/>
    <dgm:cxn modelId="{6AA69FEB-4E21-4913-9A69-E3FCF7CD0979}" type="presParOf" srcId="{C8394DFC-EBDB-4C8C-8791-B753ACA9D4A6}" destId="{62595D3E-B7B5-4C57-BF25-6C8F582F17A1}" srcOrd="0" destOrd="0" presId="urn:microsoft.com/office/officeart/2005/8/layout/default"/>
    <dgm:cxn modelId="{9B9E5F53-E986-4C88-B503-4F5678D37DAF}" type="presParOf" srcId="{C8394DFC-EBDB-4C8C-8791-B753ACA9D4A6}" destId="{413543BA-3E30-4EE2-BF7C-22F1102C48CC}" srcOrd="1" destOrd="0" presId="urn:microsoft.com/office/officeart/2005/8/layout/default"/>
    <dgm:cxn modelId="{778D96A1-E396-4D01-B62B-96D6BFA291E9}" type="presParOf" srcId="{C8394DFC-EBDB-4C8C-8791-B753ACA9D4A6}" destId="{748D1731-6F9B-4B73-8B94-128DB95E8CE1}" srcOrd="2" destOrd="0" presId="urn:microsoft.com/office/officeart/2005/8/layout/default"/>
    <dgm:cxn modelId="{8F90C637-8F6A-431C-BC03-0D5534D5F015}" type="presParOf" srcId="{C8394DFC-EBDB-4C8C-8791-B753ACA9D4A6}" destId="{9FAEA6D4-BC66-4279-967E-B867E67E7476}" srcOrd="3" destOrd="0" presId="urn:microsoft.com/office/officeart/2005/8/layout/default"/>
    <dgm:cxn modelId="{AB33C596-6AA3-43BD-BB98-078B3F0D7D9E}" type="presParOf" srcId="{C8394DFC-EBDB-4C8C-8791-B753ACA9D4A6}" destId="{BE754104-4C81-4AD6-913A-F334346988B8}" srcOrd="4" destOrd="0" presId="urn:microsoft.com/office/officeart/2005/8/layout/default"/>
    <dgm:cxn modelId="{70ADB456-8085-4B02-9DF4-D40D7D9F82BF}" type="presParOf" srcId="{C8394DFC-EBDB-4C8C-8791-B753ACA9D4A6}" destId="{5469A497-4B0D-465B-AAA5-6262162D9B2E}" srcOrd="5" destOrd="0" presId="urn:microsoft.com/office/officeart/2005/8/layout/default"/>
    <dgm:cxn modelId="{2C9AA303-45B8-4EB8-AA3F-F2273D5E352E}" type="presParOf" srcId="{C8394DFC-EBDB-4C8C-8791-B753ACA9D4A6}" destId="{2E8E53D5-8294-4F8C-95D6-8F84C4DD16EA}" srcOrd="6" destOrd="0" presId="urn:microsoft.com/office/officeart/2005/8/layout/default"/>
    <dgm:cxn modelId="{400C4544-8CFD-4F12-9020-F617AB439897}" type="presParOf" srcId="{C8394DFC-EBDB-4C8C-8791-B753ACA9D4A6}" destId="{B7353E06-AF5B-4D2E-AA46-5792296261D4}" srcOrd="7" destOrd="0" presId="urn:microsoft.com/office/officeart/2005/8/layout/default"/>
    <dgm:cxn modelId="{93A1DD95-43A3-42E6-931B-DDFA08DD961F}" type="presParOf" srcId="{C8394DFC-EBDB-4C8C-8791-B753ACA9D4A6}" destId="{690D6B33-3594-4852-A1D7-511A11E1CD15}" srcOrd="8" destOrd="0" presId="urn:microsoft.com/office/officeart/2005/8/layout/default"/>
    <dgm:cxn modelId="{07AA5E6E-0F74-4F4B-B592-F23171272C50}" type="presParOf" srcId="{C8394DFC-EBDB-4C8C-8791-B753ACA9D4A6}" destId="{2C2B60EF-514B-434F-A666-E286EEA735DD}" srcOrd="9" destOrd="0" presId="urn:microsoft.com/office/officeart/2005/8/layout/default"/>
    <dgm:cxn modelId="{49B3C2A1-0E32-4B4E-8ECE-A7D0874963AC}" type="presParOf" srcId="{C8394DFC-EBDB-4C8C-8791-B753ACA9D4A6}" destId="{BD12DD17-5B85-46FD-BFF2-EDA5060EB218}" srcOrd="10" destOrd="0" presId="urn:microsoft.com/office/officeart/2005/8/layout/default"/>
    <dgm:cxn modelId="{8C321A22-D2AD-495C-8268-80C75FCB87C2}" type="presParOf" srcId="{C8394DFC-EBDB-4C8C-8791-B753ACA9D4A6}" destId="{A951F78D-251A-4252-B881-D4EABAEEE766}" srcOrd="11" destOrd="0" presId="urn:microsoft.com/office/officeart/2005/8/layout/default"/>
    <dgm:cxn modelId="{9BFA64B9-2318-4388-9EA5-54DCFFC567FE}" type="presParOf" srcId="{C8394DFC-EBDB-4C8C-8791-B753ACA9D4A6}" destId="{58CD0F07-053F-418A-8079-399BA2A828A7}" srcOrd="12" destOrd="0" presId="urn:microsoft.com/office/officeart/2005/8/layout/default"/>
  </dgm:cxnLst>
  <dgm:bg/>
  <dgm:whole/>
  <dgm:extLst>
    <a:ext uri="http://schemas.microsoft.com/office/drawing/2008/diagram">
      <dsp:dataModelExt xmlns:dsp="http://schemas.microsoft.com/office/drawing/2008/diagram" relId="rId35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64C4A60-065A-4614-9E40-8139C2A8CD5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63231E69-4151-4F76-B9DC-C736915CD96A}">
      <dgm:prSet/>
      <dgm:spPr/>
      <dgm:t>
        <a:bodyPr/>
        <a:lstStyle/>
        <a:p>
          <a:r>
            <a:rPr lang="es-MX" b="1">
              <a:latin typeface="+mj-lt"/>
            </a:rPr>
            <a:t>Morfología corporal</a:t>
          </a:r>
          <a:endParaRPr lang="en-US">
            <a:latin typeface="+mj-lt"/>
          </a:endParaRPr>
        </a:p>
      </dgm:t>
    </dgm:pt>
    <dgm:pt modelId="{CAEFBF49-8D49-45B9-A7CF-89819320A32F}" type="parTrans" cxnId="{6A9637AD-BAF7-4D95-97F8-FBB074558648}">
      <dgm:prSet/>
      <dgm:spPr/>
      <dgm:t>
        <a:bodyPr/>
        <a:lstStyle/>
        <a:p>
          <a:endParaRPr lang="en-US">
            <a:latin typeface="+mj-lt"/>
          </a:endParaRPr>
        </a:p>
      </dgm:t>
    </dgm:pt>
    <dgm:pt modelId="{4C587101-9334-4BB8-A8D5-ABCC57ED681A}" type="sibTrans" cxnId="{6A9637AD-BAF7-4D95-97F8-FBB074558648}">
      <dgm:prSet/>
      <dgm:spPr/>
      <dgm:t>
        <a:bodyPr/>
        <a:lstStyle/>
        <a:p>
          <a:endParaRPr lang="en-US">
            <a:latin typeface="+mj-lt"/>
          </a:endParaRPr>
        </a:p>
      </dgm:t>
    </dgm:pt>
    <dgm:pt modelId="{D131D362-64FE-4151-A6A4-5F82B4184A83}">
      <dgm:prSet/>
      <dgm:spPr/>
      <dgm:t>
        <a:bodyPr/>
        <a:lstStyle/>
        <a:p>
          <a:r>
            <a:rPr lang="es-MX">
              <a:latin typeface="+mj-lt"/>
            </a:rPr>
            <a:t>Adaptada a la natación. Poseen aletas especializadas y escamas protectoras.</a:t>
          </a:r>
          <a:endParaRPr lang="en-US">
            <a:latin typeface="+mj-lt"/>
          </a:endParaRPr>
        </a:p>
      </dgm:t>
    </dgm:pt>
    <dgm:pt modelId="{63CF3AC2-C0E3-4E6F-B006-0AE1996260CB}" type="parTrans" cxnId="{49A7DF84-753D-4D4B-A017-5D0841F8E7F1}">
      <dgm:prSet/>
      <dgm:spPr/>
      <dgm:t>
        <a:bodyPr/>
        <a:lstStyle/>
        <a:p>
          <a:endParaRPr lang="en-US">
            <a:latin typeface="+mj-lt"/>
          </a:endParaRPr>
        </a:p>
      </dgm:t>
    </dgm:pt>
    <dgm:pt modelId="{489D2086-4575-43D8-A41C-79E77ECBA511}" type="sibTrans" cxnId="{49A7DF84-753D-4D4B-A017-5D0841F8E7F1}">
      <dgm:prSet/>
      <dgm:spPr/>
      <dgm:t>
        <a:bodyPr/>
        <a:lstStyle/>
        <a:p>
          <a:endParaRPr lang="en-US">
            <a:latin typeface="+mj-lt"/>
          </a:endParaRPr>
        </a:p>
      </dgm:t>
    </dgm:pt>
    <dgm:pt modelId="{E47F9A6E-EEC2-47B1-B458-460F28DDFDA6}">
      <dgm:prSet/>
      <dgm:spPr/>
      <dgm:t>
        <a:bodyPr/>
        <a:lstStyle/>
        <a:p>
          <a:r>
            <a:rPr lang="es-MX" b="1">
              <a:latin typeface="+mj-lt"/>
            </a:rPr>
            <a:t>Sistema respiratorio</a:t>
          </a:r>
          <a:endParaRPr lang="en-US">
            <a:latin typeface="+mj-lt"/>
          </a:endParaRPr>
        </a:p>
      </dgm:t>
    </dgm:pt>
    <dgm:pt modelId="{EA101C3F-4477-4787-91D2-EC3B7CC3D62B}" type="parTrans" cxnId="{89053410-5ACB-4A28-97F4-240A9A8568AD}">
      <dgm:prSet/>
      <dgm:spPr/>
      <dgm:t>
        <a:bodyPr/>
        <a:lstStyle/>
        <a:p>
          <a:endParaRPr lang="en-US">
            <a:latin typeface="+mj-lt"/>
          </a:endParaRPr>
        </a:p>
      </dgm:t>
    </dgm:pt>
    <dgm:pt modelId="{9B6815E3-6855-4EAD-8271-9C7DF543893C}" type="sibTrans" cxnId="{89053410-5ACB-4A28-97F4-240A9A8568AD}">
      <dgm:prSet/>
      <dgm:spPr/>
      <dgm:t>
        <a:bodyPr/>
        <a:lstStyle/>
        <a:p>
          <a:endParaRPr lang="en-US">
            <a:latin typeface="+mj-lt"/>
          </a:endParaRPr>
        </a:p>
      </dgm:t>
    </dgm:pt>
    <dgm:pt modelId="{F898D695-C181-4DBA-ABAF-CE69F257D521}">
      <dgm:prSet/>
      <dgm:spPr/>
      <dgm:t>
        <a:bodyPr/>
        <a:lstStyle/>
        <a:p>
          <a:r>
            <a:rPr lang="es-MX" dirty="0">
              <a:latin typeface="+mj-lt"/>
            </a:rPr>
            <a:t>Branquial. Muy sensible a la calidad del agua, los niveles de oxígeno y la presencia de contaminantes.</a:t>
          </a:r>
          <a:endParaRPr lang="en-US" dirty="0">
            <a:latin typeface="+mj-lt"/>
          </a:endParaRPr>
        </a:p>
      </dgm:t>
    </dgm:pt>
    <dgm:pt modelId="{6C42FF30-91EB-4524-9D09-F16E85797B99}" type="parTrans" cxnId="{77B68281-DFDB-4B96-B548-8B9A7C94973C}">
      <dgm:prSet/>
      <dgm:spPr/>
      <dgm:t>
        <a:bodyPr/>
        <a:lstStyle/>
        <a:p>
          <a:endParaRPr lang="en-US">
            <a:latin typeface="+mj-lt"/>
          </a:endParaRPr>
        </a:p>
      </dgm:t>
    </dgm:pt>
    <dgm:pt modelId="{1E3AD00D-4872-400D-A49B-FFBE23994E82}" type="sibTrans" cxnId="{77B68281-DFDB-4B96-B548-8B9A7C94973C}">
      <dgm:prSet/>
      <dgm:spPr/>
      <dgm:t>
        <a:bodyPr/>
        <a:lstStyle/>
        <a:p>
          <a:endParaRPr lang="en-US">
            <a:latin typeface="+mj-lt"/>
          </a:endParaRPr>
        </a:p>
      </dgm:t>
    </dgm:pt>
    <dgm:pt modelId="{7B867468-065B-40D8-BADE-F6DA380D2A8E}">
      <dgm:prSet/>
      <dgm:spPr/>
      <dgm:t>
        <a:bodyPr/>
        <a:lstStyle/>
        <a:p>
          <a:r>
            <a:rPr lang="es-MX" b="1">
              <a:latin typeface="+mj-lt"/>
            </a:rPr>
            <a:t>Regulación térmica</a:t>
          </a:r>
          <a:endParaRPr lang="en-US">
            <a:latin typeface="+mj-lt"/>
          </a:endParaRPr>
        </a:p>
      </dgm:t>
    </dgm:pt>
    <dgm:pt modelId="{A577FAFC-CB3D-4BA3-92D5-434498ED1E68}" type="parTrans" cxnId="{DB94337F-63E1-413E-89BA-B8BF2F9E7577}">
      <dgm:prSet/>
      <dgm:spPr/>
      <dgm:t>
        <a:bodyPr/>
        <a:lstStyle/>
        <a:p>
          <a:endParaRPr lang="en-US">
            <a:latin typeface="+mj-lt"/>
          </a:endParaRPr>
        </a:p>
      </dgm:t>
    </dgm:pt>
    <dgm:pt modelId="{FC8D2273-5B7A-4BBF-8E69-869BFDD2CA28}" type="sibTrans" cxnId="{DB94337F-63E1-413E-89BA-B8BF2F9E7577}">
      <dgm:prSet/>
      <dgm:spPr/>
      <dgm:t>
        <a:bodyPr/>
        <a:lstStyle/>
        <a:p>
          <a:endParaRPr lang="en-US">
            <a:latin typeface="+mj-lt"/>
          </a:endParaRPr>
        </a:p>
      </dgm:t>
    </dgm:pt>
    <dgm:pt modelId="{7F2F3515-B311-42B9-858A-7E0CA296A6E4}">
      <dgm:prSet/>
      <dgm:spPr/>
      <dgm:t>
        <a:bodyPr/>
        <a:lstStyle/>
        <a:p>
          <a:r>
            <a:rPr lang="es-MX">
              <a:latin typeface="+mj-lt"/>
            </a:rPr>
            <a:t>Ectotermos: su metabolismo depende de la temperatura del agua. Cambios bruscos pueden ser letales.</a:t>
          </a:r>
          <a:endParaRPr lang="en-US">
            <a:latin typeface="+mj-lt"/>
          </a:endParaRPr>
        </a:p>
      </dgm:t>
    </dgm:pt>
    <dgm:pt modelId="{8A497C14-BFF3-42B1-A9AA-AF02F1D69942}" type="parTrans" cxnId="{D6C5FC71-FBF7-4625-A1E5-D1D567624BF8}">
      <dgm:prSet/>
      <dgm:spPr/>
      <dgm:t>
        <a:bodyPr/>
        <a:lstStyle/>
        <a:p>
          <a:endParaRPr lang="en-US">
            <a:latin typeface="+mj-lt"/>
          </a:endParaRPr>
        </a:p>
      </dgm:t>
    </dgm:pt>
    <dgm:pt modelId="{4A62E1E8-060D-4954-A6B3-F4BE637ED452}" type="sibTrans" cxnId="{D6C5FC71-FBF7-4625-A1E5-D1D567624BF8}">
      <dgm:prSet/>
      <dgm:spPr/>
      <dgm:t>
        <a:bodyPr/>
        <a:lstStyle/>
        <a:p>
          <a:endParaRPr lang="en-US">
            <a:latin typeface="+mj-lt"/>
          </a:endParaRPr>
        </a:p>
      </dgm:t>
    </dgm:pt>
    <dgm:pt modelId="{1A7592A5-E53B-4CB1-B872-A3DE61E8D651}">
      <dgm:prSet/>
      <dgm:spPr/>
      <dgm:t>
        <a:bodyPr/>
        <a:lstStyle/>
        <a:p>
          <a:r>
            <a:rPr lang="es-MX" b="1">
              <a:latin typeface="+mj-lt"/>
            </a:rPr>
            <a:t>Esperanza de vida</a:t>
          </a:r>
          <a:endParaRPr lang="en-US">
            <a:latin typeface="+mj-lt"/>
          </a:endParaRPr>
        </a:p>
      </dgm:t>
    </dgm:pt>
    <dgm:pt modelId="{F0DE73B7-B4BC-4CBF-BCB5-524D3BD2EC3A}" type="parTrans" cxnId="{8FE84849-C4EA-4016-B578-F0A4673F9E76}">
      <dgm:prSet/>
      <dgm:spPr/>
      <dgm:t>
        <a:bodyPr/>
        <a:lstStyle/>
        <a:p>
          <a:endParaRPr lang="en-US">
            <a:latin typeface="+mj-lt"/>
          </a:endParaRPr>
        </a:p>
      </dgm:t>
    </dgm:pt>
    <dgm:pt modelId="{8F684A86-F46E-4BD3-85F8-A80417FBBA2C}" type="sibTrans" cxnId="{8FE84849-C4EA-4016-B578-F0A4673F9E76}">
      <dgm:prSet/>
      <dgm:spPr/>
      <dgm:t>
        <a:bodyPr/>
        <a:lstStyle/>
        <a:p>
          <a:endParaRPr lang="en-US">
            <a:latin typeface="+mj-lt"/>
          </a:endParaRPr>
        </a:p>
      </dgm:t>
    </dgm:pt>
    <dgm:pt modelId="{FAA0F000-F1AC-49CA-AC60-79761E8E0F13}">
      <dgm:prSet/>
      <dgm:spPr/>
      <dgm:t>
        <a:bodyPr/>
        <a:lstStyle/>
        <a:p>
          <a:r>
            <a:rPr lang="es-MX">
              <a:latin typeface="+mj-lt"/>
            </a:rPr>
            <a:t>Varía según la especie y la calidad del ambiente acuático.</a:t>
          </a:r>
          <a:endParaRPr lang="en-US" dirty="0">
            <a:latin typeface="+mj-lt"/>
          </a:endParaRPr>
        </a:p>
      </dgm:t>
    </dgm:pt>
    <dgm:pt modelId="{14003734-27A0-43E3-8F12-0B29609BC83F}" type="parTrans" cxnId="{2C1FDDC3-ECDD-4B3C-A2BE-5DDA49058D35}">
      <dgm:prSet/>
      <dgm:spPr/>
      <dgm:t>
        <a:bodyPr/>
        <a:lstStyle/>
        <a:p>
          <a:endParaRPr lang="en-US">
            <a:latin typeface="+mj-lt"/>
          </a:endParaRPr>
        </a:p>
      </dgm:t>
    </dgm:pt>
    <dgm:pt modelId="{A08E0CAF-45FE-448B-AE15-DC8A3AD9C399}" type="sibTrans" cxnId="{2C1FDDC3-ECDD-4B3C-A2BE-5DDA49058D35}">
      <dgm:prSet/>
      <dgm:spPr/>
      <dgm:t>
        <a:bodyPr/>
        <a:lstStyle/>
        <a:p>
          <a:endParaRPr lang="en-US">
            <a:latin typeface="+mj-lt"/>
          </a:endParaRPr>
        </a:p>
      </dgm:t>
    </dgm:pt>
    <dgm:pt modelId="{8CD76BB3-2549-4885-AAC2-94E3C65CED76}" type="pres">
      <dgm:prSet presAssocID="{664C4A60-065A-4614-9E40-8139C2A8CD5D}" presName="Name0" presStyleCnt="0">
        <dgm:presLayoutVars>
          <dgm:dir/>
          <dgm:animLvl val="lvl"/>
          <dgm:resizeHandles val="exact"/>
        </dgm:presLayoutVars>
      </dgm:prSet>
      <dgm:spPr/>
    </dgm:pt>
    <dgm:pt modelId="{E4E83983-0E9E-4B3F-BA48-C9D093DC1B57}" type="pres">
      <dgm:prSet presAssocID="{63231E69-4151-4F76-B9DC-C736915CD96A}" presName="composite" presStyleCnt="0"/>
      <dgm:spPr/>
    </dgm:pt>
    <dgm:pt modelId="{3D29E1EE-9509-4845-842D-55420BBE7A13}" type="pres">
      <dgm:prSet presAssocID="{63231E69-4151-4F76-B9DC-C736915CD96A}" presName="parTx" presStyleLbl="alignNode1" presStyleIdx="0" presStyleCnt="4">
        <dgm:presLayoutVars>
          <dgm:chMax val="0"/>
          <dgm:chPref val="0"/>
          <dgm:bulletEnabled val="1"/>
        </dgm:presLayoutVars>
      </dgm:prSet>
      <dgm:spPr/>
    </dgm:pt>
    <dgm:pt modelId="{FDFF5184-B0F5-44D3-BE79-0FE0FC9D1CF1}" type="pres">
      <dgm:prSet presAssocID="{63231E69-4151-4F76-B9DC-C736915CD96A}" presName="desTx" presStyleLbl="alignAccFollowNode1" presStyleIdx="0" presStyleCnt="4">
        <dgm:presLayoutVars>
          <dgm:bulletEnabled val="1"/>
        </dgm:presLayoutVars>
      </dgm:prSet>
      <dgm:spPr/>
    </dgm:pt>
    <dgm:pt modelId="{E9C62B23-CFC3-4494-9656-87733C4F80C3}" type="pres">
      <dgm:prSet presAssocID="{4C587101-9334-4BB8-A8D5-ABCC57ED681A}" presName="space" presStyleCnt="0"/>
      <dgm:spPr/>
    </dgm:pt>
    <dgm:pt modelId="{163E0ED3-04CF-43A2-864E-DB9BFF742AC9}" type="pres">
      <dgm:prSet presAssocID="{E47F9A6E-EEC2-47B1-B458-460F28DDFDA6}" presName="composite" presStyleCnt="0"/>
      <dgm:spPr/>
    </dgm:pt>
    <dgm:pt modelId="{64BD4E7A-62E7-4810-8B39-97DA39741154}" type="pres">
      <dgm:prSet presAssocID="{E47F9A6E-EEC2-47B1-B458-460F28DDFDA6}" presName="parTx" presStyleLbl="alignNode1" presStyleIdx="1" presStyleCnt="4">
        <dgm:presLayoutVars>
          <dgm:chMax val="0"/>
          <dgm:chPref val="0"/>
          <dgm:bulletEnabled val="1"/>
        </dgm:presLayoutVars>
      </dgm:prSet>
      <dgm:spPr/>
    </dgm:pt>
    <dgm:pt modelId="{9F05A93A-06FA-4600-A576-5BFD9F29A1EA}" type="pres">
      <dgm:prSet presAssocID="{E47F9A6E-EEC2-47B1-B458-460F28DDFDA6}" presName="desTx" presStyleLbl="alignAccFollowNode1" presStyleIdx="1" presStyleCnt="4">
        <dgm:presLayoutVars>
          <dgm:bulletEnabled val="1"/>
        </dgm:presLayoutVars>
      </dgm:prSet>
      <dgm:spPr/>
    </dgm:pt>
    <dgm:pt modelId="{1A94F16B-9C8F-42BE-8B13-879CD80E89B8}" type="pres">
      <dgm:prSet presAssocID="{9B6815E3-6855-4EAD-8271-9C7DF543893C}" presName="space" presStyleCnt="0"/>
      <dgm:spPr/>
    </dgm:pt>
    <dgm:pt modelId="{D0A7C5B3-95F5-45EF-BEA2-724470528342}" type="pres">
      <dgm:prSet presAssocID="{7B867468-065B-40D8-BADE-F6DA380D2A8E}" presName="composite" presStyleCnt="0"/>
      <dgm:spPr/>
    </dgm:pt>
    <dgm:pt modelId="{9E4B1273-13C1-45BB-952E-BD4E0E0C31C6}" type="pres">
      <dgm:prSet presAssocID="{7B867468-065B-40D8-BADE-F6DA380D2A8E}" presName="parTx" presStyleLbl="alignNode1" presStyleIdx="2" presStyleCnt="4">
        <dgm:presLayoutVars>
          <dgm:chMax val="0"/>
          <dgm:chPref val="0"/>
          <dgm:bulletEnabled val="1"/>
        </dgm:presLayoutVars>
      </dgm:prSet>
      <dgm:spPr/>
    </dgm:pt>
    <dgm:pt modelId="{2C91D84B-6270-43F0-B545-536FDA6369C4}" type="pres">
      <dgm:prSet presAssocID="{7B867468-065B-40D8-BADE-F6DA380D2A8E}" presName="desTx" presStyleLbl="alignAccFollowNode1" presStyleIdx="2" presStyleCnt="4">
        <dgm:presLayoutVars>
          <dgm:bulletEnabled val="1"/>
        </dgm:presLayoutVars>
      </dgm:prSet>
      <dgm:spPr/>
    </dgm:pt>
    <dgm:pt modelId="{2CF92F64-3154-4CA6-8579-F7C992377FA5}" type="pres">
      <dgm:prSet presAssocID="{FC8D2273-5B7A-4BBF-8E69-869BFDD2CA28}" presName="space" presStyleCnt="0"/>
      <dgm:spPr/>
    </dgm:pt>
    <dgm:pt modelId="{49440708-6615-4FD3-AC35-B51755029FB4}" type="pres">
      <dgm:prSet presAssocID="{1A7592A5-E53B-4CB1-B872-A3DE61E8D651}" presName="composite" presStyleCnt="0"/>
      <dgm:spPr/>
    </dgm:pt>
    <dgm:pt modelId="{CA79BAAA-F151-4FA9-B568-741B371143DD}" type="pres">
      <dgm:prSet presAssocID="{1A7592A5-E53B-4CB1-B872-A3DE61E8D651}" presName="parTx" presStyleLbl="alignNode1" presStyleIdx="3" presStyleCnt="4">
        <dgm:presLayoutVars>
          <dgm:chMax val="0"/>
          <dgm:chPref val="0"/>
          <dgm:bulletEnabled val="1"/>
        </dgm:presLayoutVars>
      </dgm:prSet>
      <dgm:spPr/>
    </dgm:pt>
    <dgm:pt modelId="{253D1C8D-2B59-4D17-B61B-BEA2CFDC8875}" type="pres">
      <dgm:prSet presAssocID="{1A7592A5-E53B-4CB1-B872-A3DE61E8D651}" presName="desTx" presStyleLbl="alignAccFollowNode1" presStyleIdx="3" presStyleCnt="4">
        <dgm:presLayoutVars>
          <dgm:bulletEnabled val="1"/>
        </dgm:presLayoutVars>
      </dgm:prSet>
      <dgm:spPr/>
    </dgm:pt>
  </dgm:ptLst>
  <dgm:cxnLst>
    <dgm:cxn modelId="{89053410-5ACB-4A28-97F4-240A9A8568AD}" srcId="{664C4A60-065A-4614-9E40-8139C2A8CD5D}" destId="{E47F9A6E-EEC2-47B1-B458-460F28DDFDA6}" srcOrd="1" destOrd="0" parTransId="{EA101C3F-4477-4787-91D2-EC3B7CC3D62B}" sibTransId="{9B6815E3-6855-4EAD-8271-9C7DF543893C}"/>
    <dgm:cxn modelId="{47FC441C-B650-4224-87F3-DAD8267EFE70}" type="presOf" srcId="{63231E69-4151-4F76-B9DC-C736915CD96A}" destId="{3D29E1EE-9509-4845-842D-55420BBE7A13}" srcOrd="0" destOrd="0" presId="urn:microsoft.com/office/officeart/2005/8/layout/hList1"/>
    <dgm:cxn modelId="{3B10FA2B-8E16-4344-A169-4DFDCCCDD76A}" type="presOf" srcId="{FAA0F000-F1AC-49CA-AC60-79761E8E0F13}" destId="{253D1C8D-2B59-4D17-B61B-BEA2CFDC8875}" srcOrd="0" destOrd="0" presId="urn:microsoft.com/office/officeart/2005/8/layout/hList1"/>
    <dgm:cxn modelId="{9655CC32-FD93-4B4A-84AB-C22ECADFF3C0}" type="presOf" srcId="{7F2F3515-B311-42B9-858A-7E0CA296A6E4}" destId="{2C91D84B-6270-43F0-B545-536FDA6369C4}" srcOrd="0" destOrd="0" presId="urn:microsoft.com/office/officeart/2005/8/layout/hList1"/>
    <dgm:cxn modelId="{8D816837-2E06-4D45-A0CA-CDE25ED29C42}" type="presOf" srcId="{1A7592A5-E53B-4CB1-B872-A3DE61E8D651}" destId="{CA79BAAA-F151-4FA9-B568-741B371143DD}" srcOrd="0" destOrd="0" presId="urn:microsoft.com/office/officeart/2005/8/layout/hList1"/>
    <dgm:cxn modelId="{8FE84849-C4EA-4016-B578-F0A4673F9E76}" srcId="{664C4A60-065A-4614-9E40-8139C2A8CD5D}" destId="{1A7592A5-E53B-4CB1-B872-A3DE61E8D651}" srcOrd="3" destOrd="0" parTransId="{F0DE73B7-B4BC-4CBF-BCB5-524D3BD2EC3A}" sibTransId="{8F684A86-F46E-4BD3-85F8-A80417FBBA2C}"/>
    <dgm:cxn modelId="{772A496B-7E06-48A4-A6BA-1BCFB4013500}" type="presOf" srcId="{E47F9A6E-EEC2-47B1-B458-460F28DDFDA6}" destId="{64BD4E7A-62E7-4810-8B39-97DA39741154}" srcOrd="0" destOrd="0" presId="urn:microsoft.com/office/officeart/2005/8/layout/hList1"/>
    <dgm:cxn modelId="{D6C5FC71-FBF7-4625-A1E5-D1D567624BF8}" srcId="{7B867468-065B-40D8-BADE-F6DA380D2A8E}" destId="{7F2F3515-B311-42B9-858A-7E0CA296A6E4}" srcOrd="0" destOrd="0" parTransId="{8A497C14-BFF3-42B1-A9AA-AF02F1D69942}" sibTransId="{4A62E1E8-060D-4954-A6B3-F4BE637ED452}"/>
    <dgm:cxn modelId="{B957A57D-EF67-4E32-BB5D-F25752F4AD60}" type="presOf" srcId="{F898D695-C181-4DBA-ABAF-CE69F257D521}" destId="{9F05A93A-06FA-4600-A576-5BFD9F29A1EA}" srcOrd="0" destOrd="0" presId="urn:microsoft.com/office/officeart/2005/8/layout/hList1"/>
    <dgm:cxn modelId="{DB94337F-63E1-413E-89BA-B8BF2F9E7577}" srcId="{664C4A60-065A-4614-9E40-8139C2A8CD5D}" destId="{7B867468-065B-40D8-BADE-F6DA380D2A8E}" srcOrd="2" destOrd="0" parTransId="{A577FAFC-CB3D-4BA3-92D5-434498ED1E68}" sibTransId="{FC8D2273-5B7A-4BBF-8E69-869BFDD2CA28}"/>
    <dgm:cxn modelId="{77B68281-DFDB-4B96-B548-8B9A7C94973C}" srcId="{E47F9A6E-EEC2-47B1-B458-460F28DDFDA6}" destId="{F898D695-C181-4DBA-ABAF-CE69F257D521}" srcOrd="0" destOrd="0" parTransId="{6C42FF30-91EB-4524-9D09-F16E85797B99}" sibTransId="{1E3AD00D-4872-400D-A49B-FFBE23994E82}"/>
    <dgm:cxn modelId="{49A7DF84-753D-4D4B-A017-5D0841F8E7F1}" srcId="{63231E69-4151-4F76-B9DC-C736915CD96A}" destId="{D131D362-64FE-4151-A6A4-5F82B4184A83}" srcOrd="0" destOrd="0" parTransId="{63CF3AC2-C0E3-4E6F-B006-0AE1996260CB}" sibTransId="{489D2086-4575-43D8-A41C-79E77ECBA511}"/>
    <dgm:cxn modelId="{5D2E0F9E-B9DD-4BCE-A4E5-88B757B9AE52}" type="presOf" srcId="{664C4A60-065A-4614-9E40-8139C2A8CD5D}" destId="{8CD76BB3-2549-4885-AAC2-94E3C65CED76}" srcOrd="0" destOrd="0" presId="urn:microsoft.com/office/officeart/2005/8/layout/hList1"/>
    <dgm:cxn modelId="{6A9637AD-BAF7-4D95-97F8-FBB074558648}" srcId="{664C4A60-065A-4614-9E40-8139C2A8CD5D}" destId="{63231E69-4151-4F76-B9DC-C736915CD96A}" srcOrd="0" destOrd="0" parTransId="{CAEFBF49-8D49-45B9-A7CF-89819320A32F}" sibTransId="{4C587101-9334-4BB8-A8D5-ABCC57ED681A}"/>
    <dgm:cxn modelId="{446F89B4-0DA1-4E7B-B96B-5C288A120708}" type="presOf" srcId="{7B867468-065B-40D8-BADE-F6DA380D2A8E}" destId="{9E4B1273-13C1-45BB-952E-BD4E0E0C31C6}" srcOrd="0" destOrd="0" presId="urn:microsoft.com/office/officeart/2005/8/layout/hList1"/>
    <dgm:cxn modelId="{2C1FDDC3-ECDD-4B3C-A2BE-5DDA49058D35}" srcId="{1A7592A5-E53B-4CB1-B872-A3DE61E8D651}" destId="{FAA0F000-F1AC-49CA-AC60-79761E8E0F13}" srcOrd="0" destOrd="0" parTransId="{14003734-27A0-43E3-8F12-0B29609BC83F}" sibTransId="{A08E0CAF-45FE-448B-AE15-DC8A3AD9C399}"/>
    <dgm:cxn modelId="{32C79FC9-3C19-4F40-AF94-F7ADF41938F6}" type="presOf" srcId="{D131D362-64FE-4151-A6A4-5F82B4184A83}" destId="{FDFF5184-B0F5-44D3-BE79-0FE0FC9D1CF1}" srcOrd="0" destOrd="0" presId="urn:microsoft.com/office/officeart/2005/8/layout/hList1"/>
    <dgm:cxn modelId="{3E1243FF-8D40-4024-8306-531CA0A31F55}" type="presParOf" srcId="{8CD76BB3-2549-4885-AAC2-94E3C65CED76}" destId="{E4E83983-0E9E-4B3F-BA48-C9D093DC1B57}" srcOrd="0" destOrd="0" presId="urn:microsoft.com/office/officeart/2005/8/layout/hList1"/>
    <dgm:cxn modelId="{3F43DFB5-C0AB-488A-B175-8F9D51B0268F}" type="presParOf" srcId="{E4E83983-0E9E-4B3F-BA48-C9D093DC1B57}" destId="{3D29E1EE-9509-4845-842D-55420BBE7A13}" srcOrd="0" destOrd="0" presId="urn:microsoft.com/office/officeart/2005/8/layout/hList1"/>
    <dgm:cxn modelId="{0F992648-52BC-42FA-850F-31045493773E}" type="presParOf" srcId="{E4E83983-0E9E-4B3F-BA48-C9D093DC1B57}" destId="{FDFF5184-B0F5-44D3-BE79-0FE0FC9D1CF1}" srcOrd="1" destOrd="0" presId="urn:microsoft.com/office/officeart/2005/8/layout/hList1"/>
    <dgm:cxn modelId="{94626018-485C-4D4B-AD94-5AD84F506050}" type="presParOf" srcId="{8CD76BB3-2549-4885-AAC2-94E3C65CED76}" destId="{E9C62B23-CFC3-4494-9656-87733C4F80C3}" srcOrd="1" destOrd="0" presId="urn:microsoft.com/office/officeart/2005/8/layout/hList1"/>
    <dgm:cxn modelId="{AF7BE25C-4AC1-4BF2-A8D8-50124483B69D}" type="presParOf" srcId="{8CD76BB3-2549-4885-AAC2-94E3C65CED76}" destId="{163E0ED3-04CF-43A2-864E-DB9BFF742AC9}" srcOrd="2" destOrd="0" presId="urn:microsoft.com/office/officeart/2005/8/layout/hList1"/>
    <dgm:cxn modelId="{72192072-1CFD-4759-AF7E-D142FA7E39DA}" type="presParOf" srcId="{163E0ED3-04CF-43A2-864E-DB9BFF742AC9}" destId="{64BD4E7A-62E7-4810-8B39-97DA39741154}" srcOrd="0" destOrd="0" presId="urn:microsoft.com/office/officeart/2005/8/layout/hList1"/>
    <dgm:cxn modelId="{16060BC3-5A7E-4CDE-958F-8AA474A82DBC}" type="presParOf" srcId="{163E0ED3-04CF-43A2-864E-DB9BFF742AC9}" destId="{9F05A93A-06FA-4600-A576-5BFD9F29A1EA}" srcOrd="1" destOrd="0" presId="urn:microsoft.com/office/officeart/2005/8/layout/hList1"/>
    <dgm:cxn modelId="{C1DA705E-3044-4799-BD80-D1510AD4986E}" type="presParOf" srcId="{8CD76BB3-2549-4885-AAC2-94E3C65CED76}" destId="{1A94F16B-9C8F-42BE-8B13-879CD80E89B8}" srcOrd="3" destOrd="0" presId="urn:microsoft.com/office/officeart/2005/8/layout/hList1"/>
    <dgm:cxn modelId="{191974DB-7260-4A22-A5A5-3BFAB8531914}" type="presParOf" srcId="{8CD76BB3-2549-4885-AAC2-94E3C65CED76}" destId="{D0A7C5B3-95F5-45EF-BEA2-724470528342}" srcOrd="4" destOrd="0" presId="urn:microsoft.com/office/officeart/2005/8/layout/hList1"/>
    <dgm:cxn modelId="{DE1FDA29-439D-413B-9216-CF79F795B921}" type="presParOf" srcId="{D0A7C5B3-95F5-45EF-BEA2-724470528342}" destId="{9E4B1273-13C1-45BB-952E-BD4E0E0C31C6}" srcOrd="0" destOrd="0" presId="urn:microsoft.com/office/officeart/2005/8/layout/hList1"/>
    <dgm:cxn modelId="{98D8E8CD-FAEC-4F74-9F2C-E7B547A5BBAA}" type="presParOf" srcId="{D0A7C5B3-95F5-45EF-BEA2-724470528342}" destId="{2C91D84B-6270-43F0-B545-536FDA6369C4}" srcOrd="1" destOrd="0" presId="urn:microsoft.com/office/officeart/2005/8/layout/hList1"/>
    <dgm:cxn modelId="{42C47176-A75E-438C-9A24-C3A989E7750D}" type="presParOf" srcId="{8CD76BB3-2549-4885-AAC2-94E3C65CED76}" destId="{2CF92F64-3154-4CA6-8579-F7C992377FA5}" srcOrd="5" destOrd="0" presId="urn:microsoft.com/office/officeart/2005/8/layout/hList1"/>
    <dgm:cxn modelId="{CD9A75E1-67FC-4E30-8877-C3E352C1B755}" type="presParOf" srcId="{8CD76BB3-2549-4885-AAC2-94E3C65CED76}" destId="{49440708-6615-4FD3-AC35-B51755029FB4}" srcOrd="6" destOrd="0" presId="urn:microsoft.com/office/officeart/2005/8/layout/hList1"/>
    <dgm:cxn modelId="{D2FC0BC3-E499-4A10-A97C-DF9C7721DA3E}" type="presParOf" srcId="{49440708-6615-4FD3-AC35-B51755029FB4}" destId="{CA79BAAA-F151-4FA9-B568-741B371143DD}" srcOrd="0" destOrd="0" presId="urn:microsoft.com/office/officeart/2005/8/layout/hList1"/>
    <dgm:cxn modelId="{C0C96F24-F3E1-468E-A647-85E7A4D658F2}" type="presParOf" srcId="{49440708-6615-4FD3-AC35-B51755029FB4}" destId="{253D1C8D-2B59-4D17-B61B-BEA2CFDC8875}" srcOrd="1" destOrd="0" presId="urn:microsoft.com/office/officeart/2005/8/layout/hLis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2A062F2-6A88-4590-B172-CEA6C7754E95}"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259FE45-5F5B-4479-9B8B-34DAD631BA2A}">
      <dgm:prSet/>
      <dgm:spPr/>
      <dgm:t>
        <a:bodyPr/>
        <a:lstStyle/>
        <a:p>
          <a:r>
            <a:rPr lang="es-MX"/>
            <a:t>Caninos</a:t>
          </a:r>
          <a:endParaRPr lang="en-US"/>
        </a:p>
      </dgm:t>
    </dgm:pt>
    <dgm:pt modelId="{5E47ABFC-F073-47B7-8C95-2FAFD060590C}" type="parTrans" cxnId="{0959EF6C-6637-478A-9FA4-424AB1B851D5}">
      <dgm:prSet/>
      <dgm:spPr/>
      <dgm:t>
        <a:bodyPr/>
        <a:lstStyle/>
        <a:p>
          <a:endParaRPr lang="en-US"/>
        </a:p>
      </dgm:t>
    </dgm:pt>
    <dgm:pt modelId="{D0E2CD05-6BFC-4641-A67D-AD4FFD58948B}" type="sibTrans" cxnId="{0959EF6C-6637-478A-9FA4-424AB1B851D5}">
      <dgm:prSet/>
      <dgm:spPr/>
      <dgm:t>
        <a:bodyPr/>
        <a:lstStyle/>
        <a:p>
          <a:endParaRPr lang="en-US"/>
        </a:p>
      </dgm:t>
    </dgm:pt>
    <dgm:pt modelId="{0743DAF6-0672-4A44-8817-0B1087F2096F}">
      <dgm:prSet/>
      <dgm:spPr/>
      <dgm:t>
        <a:bodyPr/>
        <a:lstStyle/>
        <a:p>
          <a:r>
            <a:rPr lang="es-MX"/>
            <a:t>Espacios ventilados, secos, con áreas diferenciadas para descanso, alimentación y eliminación</a:t>
          </a:r>
          <a:endParaRPr lang="en-US"/>
        </a:p>
      </dgm:t>
    </dgm:pt>
    <dgm:pt modelId="{87C3A455-8E8B-40C0-8546-DAE89CFC1A18}" type="parTrans" cxnId="{A7416C2A-03A7-4AA5-A2B5-8F00A7E12DCD}">
      <dgm:prSet/>
      <dgm:spPr/>
      <dgm:t>
        <a:bodyPr/>
        <a:lstStyle/>
        <a:p>
          <a:endParaRPr lang="en-US"/>
        </a:p>
      </dgm:t>
    </dgm:pt>
    <dgm:pt modelId="{E57A8D42-88A7-4A7B-9035-FCAF54398A58}" type="sibTrans" cxnId="{A7416C2A-03A7-4AA5-A2B5-8F00A7E12DCD}">
      <dgm:prSet/>
      <dgm:spPr/>
      <dgm:t>
        <a:bodyPr/>
        <a:lstStyle/>
        <a:p>
          <a:endParaRPr lang="en-US"/>
        </a:p>
      </dgm:t>
    </dgm:pt>
    <dgm:pt modelId="{7978BF76-953F-48C7-972B-A80E6FF11550}">
      <dgm:prSet/>
      <dgm:spPr/>
      <dgm:t>
        <a:bodyPr/>
        <a:lstStyle/>
        <a:p>
          <a:r>
            <a:rPr lang="es-MX"/>
            <a:t>Felinos</a:t>
          </a:r>
          <a:endParaRPr lang="en-US"/>
        </a:p>
      </dgm:t>
    </dgm:pt>
    <dgm:pt modelId="{0072631B-3CB6-4329-9B23-FABCCF84AA69}" type="parTrans" cxnId="{6390DCB5-5EE7-40E4-A368-92163705CA1A}">
      <dgm:prSet/>
      <dgm:spPr/>
      <dgm:t>
        <a:bodyPr/>
        <a:lstStyle/>
        <a:p>
          <a:endParaRPr lang="en-US"/>
        </a:p>
      </dgm:t>
    </dgm:pt>
    <dgm:pt modelId="{15F3D5AA-CB2C-4BDE-BB83-648C7F50973B}" type="sibTrans" cxnId="{6390DCB5-5EE7-40E4-A368-92163705CA1A}">
      <dgm:prSet/>
      <dgm:spPr/>
      <dgm:t>
        <a:bodyPr/>
        <a:lstStyle/>
        <a:p>
          <a:endParaRPr lang="en-US"/>
        </a:p>
      </dgm:t>
    </dgm:pt>
    <dgm:pt modelId="{1AEAEC7F-FF05-4B25-A449-53ADDB41400D}">
      <dgm:prSet/>
      <dgm:spPr/>
      <dgm:t>
        <a:bodyPr/>
        <a:lstStyle/>
        <a:p>
          <a:r>
            <a:rPr lang="es-MX"/>
            <a:t>Ambientes verticales, escondites accesibles, areneros separados del área de comida</a:t>
          </a:r>
          <a:endParaRPr lang="en-US"/>
        </a:p>
      </dgm:t>
    </dgm:pt>
    <dgm:pt modelId="{CDFBF737-5D13-475C-99CA-63ECCC3B7E44}" type="parTrans" cxnId="{5B04CB5F-0E3F-45E1-8A24-3A397427937E}">
      <dgm:prSet/>
      <dgm:spPr/>
      <dgm:t>
        <a:bodyPr/>
        <a:lstStyle/>
        <a:p>
          <a:endParaRPr lang="en-US"/>
        </a:p>
      </dgm:t>
    </dgm:pt>
    <dgm:pt modelId="{0F93564B-EB5B-46D9-A231-6938C89E8C0C}" type="sibTrans" cxnId="{5B04CB5F-0E3F-45E1-8A24-3A397427937E}">
      <dgm:prSet/>
      <dgm:spPr/>
      <dgm:t>
        <a:bodyPr/>
        <a:lstStyle/>
        <a:p>
          <a:endParaRPr lang="en-US"/>
        </a:p>
      </dgm:t>
    </dgm:pt>
    <dgm:pt modelId="{CCEBDB96-1127-4C76-A079-6095586AEA4C}">
      <dgm:prSet/>
      <dgm:spPr/>
      <dgm:t>
        <a:bodyPr/>
        <a:lstStyle/>
        <a:p>
          <a:r>
            <a:rPr lang="es-MX"/>
            <a:t>Aves</a:t>
          </a:r>
          <a:endParaRPr lang="en-US"/>
        </a:p>
      </dgm:t>
    </dgm:pt>
    <dgm:pt modelId="{F7F2FB9B-3DD3-430B-B386-1ED41EBAC84B}" type="parTrans" cxnId="{059F7E02-6720-4D1D-9D5F-6764FA181A82}">
      <dgm:prSet/>
      <dgm:spPr/>
      <dgm:t>
        <a:bodyPr/>
        <a:lstStyle/>
        <a:p>
          <a:endParaRPr lang="en-US"/>
        </a:p>
      </dgm:t>
    </dgm:pt>
    <dgm:pt modelId="{40B0E396-F28A-44D1-ADB1-25E937B59B44}" type="sibTrans" cxnId="{059F7E02-6720-4D1D-9D5F-6764FA181A82}">
      <dgm:prSet/>
      <dgm:spPr/>
      <dgm:t>
        <a:bodyPr/>
        <a:lstStyle/>
        <a:p>
          <a:endParaRPr lang="en-US"/>
        </a:p>
      </dgm:t>
    </dgm:pt>
    <dgm:pt modelId="{3FF53D02-BD9B-4FB1-9780-1CE6394168E6}">
      <dgm:prSet/>
      <dgm:spPr/>
      <dgm:t>
        <a:bodyPr/>
        <a:lstStyle/>
        <a:p>
          <a:r>
            <a:rPr lang="es-MX"/>
            <a:t>Jaulas amplias con perchas de diferentes diámetros, elementos para forrajeo y juego</a:t>
          </a:r>
          <a:endParaRPr lang="en-US"/>
        </a:p>
      </dgm:t>
    </dgm:pt>
    <dgm:pt modelId="{DB8064F6-AD8F-45CD-A694-11F80C213DC2}" type="parTrans" cxnId="{60745498-886A-46F2-A911-FD30535D148C}">
      <dgm:prSet/>
      <dgm:spPr/>
      <dgm:t>
        <a:bodyPr/>
        <a:lstStyle/>
        <a:p>
          <a:endParaRPr lang="en-US"/>
        </a:p>
      </dgm:t>
    </dgm:pt>
    <dgm:pt modelId="{062E942B-C7CA-4AAC-9767-C358BDB66977}" type="sibTrans" cxnId="{60745498-886A-46F2-A911-FD30535D148C}">
      <dgm:prSet/>
      <dgm:spPr/>
      <dgm:t>
        <a:bodyPr/>
        <a:lstStyle/>
        <a:p>
          <a:endParaRPr lang="en-US"/>
        </a:p>
      </dgm:t>
    </dgm:pt>
    <dgm:pt modelId="{7B705E77-4C47-40FA-8668-89E582A404FF}">
      <dgm:prSet/>
      <dgm:spPr/>
      <dgm:t>
        <a:bodyPr/>
        <a:lstStyle/>
        <a:p>
          <a:r>
            <a:rPr lang="es-MX"/>
            <a:t>Roedores y lagomorfos</a:t>
          </a:r>
          <a:endParaRPr lang="en-US"/>
        </a:p>
      </dgm:t>
    </dgm:pt>
    <dgm:pt modelId="{2F7E1576-2B32-405F-BFD4-7565D75879B9}" type="parTrans" cxnId="{E657E8DB-14A2-4837-88E3-9997822A8FFB}">
      <dgm:prSet/>
      <dgm:spPr/>
      <dgm:t>
        <a:bodyPr/>
        <a:lstStyle/>
        <a:p>
          <a:endParaRPr lang="en-US"/>
        </a:p>
      </dgm:t>
    </dgm:pt>
    <dgm:pt modelId="{D726DB24-5822-47EE-9D6F-BF3554E12BCC}" type="sibTrans" cxnId="{E657E8DB-14A2-4837-88E3-9997822A8FFB}">
      <dgm:prSet/>
      <dgm:spPr/>
      <dgm:t>
        <a:bodyPr/>
        <a:lstStyle/>
        <a:p>
          <a:endParaRPr lang="en-US"/>
        </a:p>
      </dgm:t>
    </dgm:pt>
    <dgm:pt modelId="{28FB28B7-A566-4096-8C66-2EBDDEDA05CE}">
      <dgm:prSet/>
      <dgm:spPr/>
      <dgm:t>
        <a:bodyPr/>
        <a:lstStyle/>
        <a:p>
          <a:r>
            <a:rPr lang="es-MX"/>
            <a:t>Recintos con sustrato absorbente, refugios y objetos para roer</a:t>
          </a:r>
          <a:endParaRPr lang="en-US"/>
        </a:p>
      </dgm:t>
    </dgm:pt>
    <dgm:pt modelId="{553BAFC9-E180-42B5-B73D-0B4CD8FC7313}" type="parTrans" cxnId="{3317AD1F-93BE-40D4-B62B-97C5CB2D48C4}">
      <dgm:prSet/>
      <dgm:spPr/>
      <dgm:t>
        <a:bodyPr/>
        <a:lstStyle/>
        <a:p>
          <a:endParaRPr lang="en-US"/>
        </a:p>
      </dgm:t>
    </dgm:pt>
    <dgm:pt modelId="{F84577A9-5A5B-4ECB-A318-7079AD359EBC}" type="sibTrans" cxnId="{3317AD1F-93BE-40D4-B62B-97C5CB2D48C4}">
      <dgm:prSet/>
      <dgm:spPr/>
      <dgm:t>
        <a:bodyPr/>
        <a:lstStyle/>
        <a:p>
          <a:endParaRPr lang="en-US"/>
        </a:p>
      </dgm:t>
    </dgm:pt>
    <dgm:pt modelId="{D1EA9AED-E3C1-4D44-AA2F-12CD4251F6E0}">
      <dgm:prSet/>
      <dgm:spPr/>
      <dgm:t>
        <a:bodyPr/>
        <a:lstStyle/>
        <a:p>
          <a:r>
            <a:rPr lang="es-MX"/>
            <a:t>Reptiles y peces</a:t>
          </a:r>
          <a:endParaRPr lang="en-US"/>
        </a:p>
      </dgm:t>
    </dgm:pt>
    <dgm:pt modelId="{9960B345-8E75-4773-B740-6C56B56D35FA}" type="parTrans" cxnId="{B94936B1-3F16-4FD7-8D40-2E8FBE8AFE0D}">
      <dgm:prSet/>
      <dgm:spPr/>
      <dgm:t>
        <a:bodyPr/>
        <a:lstStyle/>
        <a:p>
          <a:endParaRPr lang="en-US"/>
        </a:p>
      </dgm:t>
    </dgm:pt>
    <dgm:pt modelId="{FE6D1229-95EF-4D5C-884D-1BF871B8CE8C}" type="sibTrans" cxnId="{B94936B1-3F16-4FD7-8D40-2E8FBE8AFE0D}">
      <dgm:prSet/>
      <dgm:spPr/>
      <dgm:t>
        <a:bodyPr/>
        <a:lstStyle/>
        <a:p>
          <a:endParaRPr lang="en-US"/>
        </a:p>
      </dgm:t>
    </dgm:pt>
    <dgm:pt modelId="{FA2F6B0C-D50A-4124-96B0-B13451BBF2AC}">
      <dgm:prSet/>
      <dgm:spPr/>
      <dgm:t>
        <a:bodyPr/>
        <a:lstStyle/>
        <a:p>
          <a:r>
            <a:rPr lang="es-MX"/>
            <a:t>Terrarios y acuarios específicos, con control riguroso de temperatura, humedad y calidad del agua</a:t>
          </a:r>
          <a:endParaRPr lang="en-US"/>
        </a:p>
      </dgm:t>
    </dgm:pt>
    <dgm:pt modelId="{DD6EC12A-A19A-467C-82E2-3F09054FC398}" type="parTrans" cxnId="{B31746B8-46B7-44A8-868A-4FD1A6E1D96B}">
      <dgm:prSet/>
      <dgm:spPr/>
      <dgm:t>
        <a:bodyPr/>
        <a:lstStyle/>
        <a:p>
          <a:endParaRPr lang="en-US"/>
        </a:p>
      </dgm:t>
    </dgm:pt>
    <dgm:pt modelId="{353FCA7D-2F0A-4E77-B861-0F908A058206}" type="sibTrans" cxnId="{B31746B8-46B7-44A8-868A-4FD1A6E1D96B}">
      <dgm:prSet/>
      <dgm:spPr/>
      <dgm:t>
        <a:bodyPr/>
        <a:lstStyle/>
        <a:p>
          <a:endParaRPr lang="en-US"/>
        </a:p>
      </dgm:t>
    </dgm:pt>
    <dgm:pt modelId="{13446CD6-4E05-42DA-9774-41870716675B}" type="pres">
      <dgm:prSet presAssocID="{52A062F2-6A88-4590-B172-CEA6C7754E95}" presName="Name0" presStyleCnt="0">
        <dgm:presLayoutVars>
          <dgm:dir/>
          <dgm:animLvl val="lvl"/>
          <dgm:resizeHandles val="exact"/>
        </dgm:presLayoutVars>
      </dgm:prSet>
      <dgm:spPr/>
    </dgm:pt>
    <dgm:pt modelId="{29E0B299-9602-4D7B-92F4-780B7ADF7A6A}" type="pres">
      <dgm:prSet presAssocID="{A259FE45-5F5B-4479-9B8B-34DAD631BA2A}" presName="composite" presStyleCnt="0"/>
      <dgm:spPr/>
    </dgm:pt>
    <dgm:pt modelId="{DAAB9BB0-EBED-449B-A373-C607D635DA8D}" type="pres">
      <dgm:prSet presAssocID="{A259FE45-5F5B-4479-9B8B-34DAD631BA2A}" presName="parTx" presStyleLbl="alignNode1" presStyleIdx="0" presStyleCnt="5">
        <dgm:presLayoutVars>
          <dgm:chMax val="0"/>
          <dgm:chPref val="0"/>
          <dgm:bulletEnabled val="1"/>
        </dgm:presLayoutVars>
      </dgm:prSet>
      <dgm:spPr/>
    </dgm:pt>
    <dgm:pt modelId="{F420E2CD-D128-4D1B-854A-BB1D5FD9FFD7}" type="pres">
      <dgm:prSet presAssocID="{A259FE45-5F5B-4479-9B8B-34DAD631BA2A}" presName="desTx" presStyleLbl="alignAccFollowNode1" presStyleIdx="0" presStyleCnt="5">
        <dgm:presLayoutVars>
          <dgm:bulletEnabled val="1"/>
        </dgm:presLayoutVars>
      </dgm:prSet>
      <dgm:spPr/>
    </dgm:pt>
    <dgm:pt modelId="{25D34BCF-BEA0-4EF3-85D3-EE20D6596FBC}" type="pres">
      <dgm:prSet presAssocID="{D0E2CD05-6BFC-4641-A67D-AD4FFD58948B}" presName="space" presStyleCnt="0"/>
      <dgm:spPr/>
    </dgm:pt>
    <dgm:pt modelId="{296DB74D-1555-4E2C-9D3D-1F39B2E6410C}" type="pres">
      <dgm:prSet presAssocID="{7978BF76-953F-48C7-972B-A80E6FF11550}" presName="composite" presStyleCnt="0"/>
      <dgm:spPr/>
    </dgm:pt>
    <dgm:pt modelId="{2D2534EC-5A4F-4160-AE66-B9DF9DD3C629}" type="pres">
      <dgm:prSet presAssocID="{7978BF76-953F-48C7-972B-A80E6FF11550}" presName="parTx" presStyleLbl="alignNode1" presStyleIdx="1" presStyleCnt="5">
        <dgm:presLayoutVars>
          <dgm:chMax val="0"/>
          <dgm:chPref val="0"/>
          <dgm:bulletEnabled val="1"/>
        </dgm:presLayoutVars>
      </dgm:prSet>
      <dgm:spPr/>
    </dgm:pt>
    <dgm:pt modelId="{96345AFA-9EBA-4B11-B4AC-49650B21C3FC}" type="pres">
      <dgm:prSet presAssocID="{7978BF76-953F-48C7-972B-A80E6FF11550}" presName="desTx" presStyleLbl="alignAccFollowNode1" presStyleIdx="1" presStyleCnt="5">
        <dgm:presLayoutVars>
          <dgm:bulletEnabled val="1"/>
        </dgm:presLayoutVars>
      </dgm:prSet>
      <dgm:spPr/>
    </dgm:pt>
    <dgm:pt modelId="{CDEF6FF8-E106-449F-9AFD-B6DAAED77E7D}" type="pres">
      <dgm:prSet presAssocID="{15F3D5AA-CB2C-4BDE-BB83-648C7F50973B}" presName="space" presStyleCnt="0"/>
      <dgm:spPr/>
    </dgm:pt>
    <dgm:pt modelId="{35F383BE-73AB-4D40-8F18-A19D8DE2962E}" type="pres">
      <dgm:prSet presAssocID="{CCEBDB96-1127-4C76-A079-6095586AEA4C}" presName="composite" presStyleCnt="0"/>
      <dgm:spPr/>
    </dgm:pt>
    <dgm:pt modelId="{2F692E28-6C6B-46E2-BDB5-E66F5A3420E3}" type="pres">
      <dgm:prSet presAssocID="{CCEBDB96-1127-4C76-A079-6095586AEA4C}" presName="parTx" presStyleLbl="alignNode1" presStyleIdx="2" presStyleCnt="5">
        <dgm:presLayoutVars>
          <dgm:chMax val="0"/>
          <dgm:chPref val="0"/>
          <dgm:bulletEnabled val="1"/>
        </dgm:presLayoutVars>
      </dgm:prSet>
      <dgm:spPr/>
    </dgm:pt>
    <dgm:pt modelId="{982A62EA-A913-4345-9819-1FF4C9A0B4E2}" type="pres">
      <dgm:prSet presAssocID="{CCEBDB96-1127-4C76-A079-6095586AEA4C}" presName="desTx" presStyleLbl="alignAccFollowNode1" presStyleIdx="2" presStyleCnt="5">
        <dgm:presLayoutVars>
          <dgm:bulletEnabled val="1"/>
        </dgm:presLayoutVars>
      </dgm:prSet>
      <dgm:spPr/>
    </dgm:pt>
    <dgm:pt modelId="{6E2E42C1-763D-46CC-9799-CEFE5845F3F9}" type="pres">
      <dgm:prSet presAssocID="{40B0E396-F28A-44D1-ADB1-25E937B59B44}" presName="space" presStyleCnt="0"/>
      <dgm:spPr/>
    </dgm:pt>
    <dgm:pt modelId="{22896B64-4E74-46BF-9599-40A5933EEDE8}" type="pres">
      <dgm:prSet presAssocID="{7B705E77-4C47-40FA-8668-89E582A404FF}" presName="composite" presStyleCnt="0"/>
      <dgm:spPr/>
    </dgm:pt>
    <dgm:pt modelId="{436D076B-CA23-47E8-B2DB-D9D57CEF29B9}" type="pres">
      <dgm:prSet presAssocID="{7B705E77-4C47-40FA-8668-89E582A404FF}" presName="parTx" presStyleLbl="alignNode1" presStyleIdx="3" presStyleCnt="5">
        <dgm:presLayoutVars>
          <dgm:chMax val="0"/>
          <dgm:chPref val="0"/>
          <dgm:bulletEnabled val="1"/>
        </dgm:presLayoutVars>
      </dgm:prSet>
      <dgm:spPr/>
    </dgm:pt>
    <dgm:pt modelId="{9F5A8FB2-A151-423F-9EBF-14F1CE43E6BF}" type="pres">
      <dgm:prSet presAssocID="{7B705E77-4C47-40FA-8668-89E582A404FF}" presName="desTx" presStyleLbl="alignAccFollowNode1" presStyleIdx="3" presStyleCnt="5">
        <dgm:presLayoutVars>
          <dgm:bulletEnabled val="1"/>
        </dgm:presLayoutVars>
      </dgm:prSet>
      <dgm:spPr/>
    </dgm:pt>
    <dgm:pt modelId="{7ED3AC69-3180-4A7E-B728-9381296785F6}" type="pres">
      <dgm:prSet presAssocID="{D726DB24-5822-47EE-9D6F-BF3554E12BCC}" presName="space" presStyleCnt="0"/>
      <dgm:spPr/>
    </dgm:pt>
    <dgm:pt modelId="{77A7FA33-9DE8-430B-9ADE-CF10C0F9FA98}" type="pres">
      <dgm:prSet presAssocID="{D1EA9AED-E3C1-4D44-AA2F-12CD4251F6E0}" presName="composite" presStyleCnt="0"/>
      <dgm:spPr/>
    </dgm:pt>
    <dgm:pt modelId="{79BB9DC5-2832-4916-BCB8-26E732B9679B}" type="pres">
      <dgm:prSet presAssocID="{D1EA9AED-E3C1-4D44-AA2F-12CD4251F6E0}" presName="parTx" presStyleLbl="alignNode1" presStyleIdx="4" presStyleCnt="5">
        <dgm:presLayoutVars>
          <dgm:chMax val="0"/>
          <dgm:chPref val="0"/>
          <dgm:bulletEnabled val="1"/>
        </dgm:presLayoutVars>
      </dgm:prSet>
      <dgm:spPr/>
    </dgm:pt>
    <dgm:pt modelId="{8FA5D72F-50D6-468F-ABE1-79E48E1A2ECD}" type="pres">
      <dgm:prSet presAssocID="{D1EA9AED-E3C1-4D44-AA2F-12CD4251F6E0}" presName="desTx" presStyleLbl="alignAccFollowNode1" presStyleIdx="4" presStyleCnt="5">
        <dgm:presLayoutVars>
          <dgm:bulletEnabled val="1"/>
        </dgm:presLayoutVars>
      </dgm:prSet>
      <dgm:spPr/>
    </dgm:pt>
  </dgm:ptLst>
  <dgm:cxnLst>
    <dgm:cxn modelId="{5DFA0600-6106-49D9-A106-A94552BA0381}" type="presOf" srcId="{0743DAF6-0672-4A44-8817-0B1087F2096F}" destId="{F420E2CD-D128-4D1B-854A-BB1D5FD9FFD7}" srcOrd="0" destOrd="0" presId="urn:microsoft.com/office/officeart/2005/8/layout/hList1"/>
    <dgm:cxn modelId="{059F7E02-6720-4D1D-9D5F-6764FA181A82}" srcId="{52A062F2-6A88-4590-B172-CEA6C7754E95}" destId="{CCEBDB96-1127-4C76-A079-6095586AEA4C}" srcOrd="2" destOrd="0" parTransId="{F7F2FB9B-3DD3-430B-B386-1ED41EBAC84B}" sibTransId="{40B0E396-F28A-44D1-ADB1-25E937B59B44}"/>
    <dgm:cxn modelId="{3317AD1F-93BE-40D4-B62B-97C5CB2D48C4}" srcId="{7B705E77-4C47-40FA-8668-89E582A404FF}" destId="{28FB28B7-A566-4096-8C66-2EBDDEDA05CE}" srcOrd="0" destOrd="0" parTransId="{553BAFC9-E180-42B5-B73D-0B4CD8FC7313}" sibTransId="{F84577A9-5A5B-4ECB-A318-7079AD359EBC}"/>
    <dgm:cxn modelId="{A7416C2A-03A7-4AA5-A2B5-8F00A7E12DCD}" srcId="{A259FE45-5F5B-4479-9B8B-34DAD631BA2A}" destId="{0743DAF6-0672-4A44-8817-0B1087F2096F}" srcOrd="0" destOrd="0" parTransId="{87C3A455-8E8B-40C0-8546-DAE89CFC1A18}" sibTransId="{E57A8D42-88A7-4A7B-9035-FCAF54398A58}"/>
    <dgm:cxn modelId="{CDF82430-D8E6-46EF-ABD8-F3A2CBC47DAF}" type="presOf" srcId="{3FF53D02-BD9B-4FB1-9780-1CE6394168E6}" destId="{982A62EA-A913-4345-9819-1FF4C9A0B4E2}" srcOrd="0" destOrd="0" presId="urn:microsoft.com/office/officeart/2005/8/layout/hList1"/>
    <dgm:cxn modelId="{39EC373F-A0B1-4345-A0A8-422E0932C307}" type="presOf" srcId="{7B705E77-4C47-40FA-8668-89E582A404FF}" destId="{436D076B-CA23-47E8-B2DB-D9D57CEF29B9}" srcOrd="0" destOrd="0" presId="urn:microsoft.com/office/officeart/2005/8/layout/hList1"/>
    <dgm:cxn modelId="{5B04CB5F-0E3F-45E1-8A24-3A397427937E}" srcId="{7978BF76-953F-48C7-972B-A80E6FF11550}" destId="{1AEAEC7F-FF05-4B25-A449-53ADDB41400D}" srcOrd="0" destOrd="0" parTransId="{CDFBF737-5D13-475C-99CA-63ECCC3B7E44}" sibTransId="{0F93564B-EB5B-46D9-A231-6938C89E8C0C}"/>
    <dgm:cxn modelId="{C037DD62-EABB-4D34-A8BE-67F2D074CB32}" type="presOf" srcId="{A259FE45-5F5B-4479-9B8B-34DAD631BA2A}" destId="{DAAB9BB0-EBED-449B-A373-C607D635DA8D}" srcOrd="0" destOrd="0" presId="urn:microsoft.com/office/officeart/2005/8/layout/hList1"/>
    <dgm:cxn modelId="{1B66EE45-B032-4FD0-A323-910E201BFC66}" type="presOf" srcId="{7978BF76-953F-48C7-972B-A80E6FF11550}" destId="{2D2534EC-5A4F-4160-AE66-B9DF9DD3C629}" srcOrd="0" destOrd="0" presId="urn:microsoft.com/office/officeart/2005/8/layout/hList1"/>
    <dgm:cxn modelId="{0959EF6C-6637-478A-9FA4-424AB1B851D5}" srcId="{52A062F2-6A88-4590-B172-CEA6C7754E95}" destId="{A259FE45-5F5B-4479-9B8B-34DAD631BA2A}" srcOrd="0" destOrd="0" parTransId="{5E47ABFC-F073-47B7-8C95-2FAFD060590C}" sibTransId="{D0E2CD05-6BFC-4641-A67D-AD4FFD58948B}"/>
    <dgm:cxn modelId="{4F31C74F-3BF6-4910-A259-C11035F04436}" type="presOf" srcId="{1AEAEC7F-FF05-4B25-A449-53ADDB41400D}" destId="{96345AFA-9EBA-4B11-B4AC-49650B21C3FC}" srcOrd="0" destOrd="0" presId="urn:microsoft.com/office/officeart/2005/8/layout/hList1"/>
    <dgm:cxn modelId="{93734653-9A6D-4075-A499-CD99C79AC95E}" type="presOf" srcId="{D1EA9AED-E3C1-4D44-AA2F-12CD4251F6E0}" destId="{79BB9DC5-2832-4916-BCB8-26E732B9679B}" srcOrd="0" destOrd="0" presId="urn:microsoft.com/office/officeart/2005/8/layout/hList1"/>
    <dgm:cxn modelId="{E0C80287-E3FC-458F-90CC-DC0ADE287DE1}" type="presOf" srcId="{52A062F2-6A88-4590-B172-CEA6C7754E95}" destId="{13446CD6-4E05-42DA-9774-41870716675B}" srcOrd="0" destOrd="0" presId="urn:microsoft.com/office/officeart/2005/8/layout/hList1"/>
    <dgm:cxn modelId="{DFC5598C-5F06-4764-A8EE-ABA0C18E6AAA}" type="presOf" srcId="{CCEBDB96-1127-4C76-A079-6095586AEA4C}" destId="{2F692E28-6C6B-46E2-BDB5-E66F5A3420E3}" srcOrd="0" destOrd="0" presId="urn:microsoft.com/office/officeart/2005/8/layout/hList1"/>
    <dgm:cxn modelId="{A0561F96-EBE0-43F4-8632-7E74EBA4A143}" type="presOf" srcId="{FA2F6B0C-D50A-4124-96B0-B13451BBF2AC}" destId="{8FA5D72F-50D6-468F-ABE1-79E48E1A2ECD}" srcOrd="0" destOrd="0" presId="urn:microsoft.com/office/officeart/2005/8/layout/hList1"/>
    <dgm:cxn modelId="{60745498-886A-46F2-A911-FD30535D148C}" srcId="{CCEBDB96-1127-4C76-A079-6095586AEA4C}" destId="{3FF53D02-BD9B-4FB1-9780-1CE6394168E6}" srcOrd="0" destOrd="0" parTransId="{DB8064F6-AD8F-45CD-A694-11F80C213DC2}" sibTransId="{062E942B-C7CA-4AAC-9767-C358BDB66977}"/>
    <dgm:cxn modelId="{B94936B1-3F16-4FD7-8D40-2E8FBE8AFE0D}" srcId="{52A062F2-6A88-4590-B172-CEA6C7754E95}" destId="{D1EA9AED-E3C1-4D44-AA2F-12CD4251F6E0}" srcOrd="4" destOrd="0" parTransId="{9960B345-8E75-4773-B740-6C56B56D35FA}" sibTransId="{FE6D1229-95EF-4D5C-884D-1BF871B8CE8C}"/>
    <dgm:cxn modelId="{6390DCB5-5EE7-40E4-A368-92163705CA1A}" srcId="{52A062F2-6A88-4590-B172-CEA6C7754E95}" destId="{7978BF76-953F-48C7-972B-A80E6FF11550}" srcOrd="1" destOrd="0" parTransId="{0072631B-3CB6-4329-9B23-FABCCF84AA69}" sibTransId="{15F3D5AA-CB2C-4BDE-BB83-648C7F50973B}"/>
    <dgm:cxn modelId="{B31746B8-46B7-44A8-868A-4FD1A6E1D96B}" srcId="{D1EA9AED-E3C1-4D44-AA2F-12CD4251F6E0}" destId="{FA2F6B0C-D50A-4124-96B0-B13451BBF2AC}" srcOrd="0" destOrd="0" parTransId="{DD6EC12A-A19A-467C-82E2-3F09054FC398}" sibTransId="{353FCA7D-2F0A-4E77-B861-0F908A058206}"/>
    <dgm:cxn modelId="{E657E8DB-14A2-4837-88E3-9997822A8FFB}" srcId="{52A062F2-6A88-4590-B172-CEA6C7754E95}" destId="{7B705E77-4C47-40FA-8668-89E582A404FF}" srcOrd="3" destOrd="0" parTransId="{2F7E1576-2B32-405F-BFD4-7565D75879B9}" sibTransId="{D726DB24-5822-47EE-9D6F-BF3554E12BCC}"/>
    <dgm:cxn modelId="{F995D4E6-526F-4696-A805-FC0CCB269D82}" type="presOf" srcId="{28FB28B7-A566-4096-8C66-2EBDDEDA05CE}" destId="{9F5A8FB2-A151-423F-9EBF-14F1CE43E6BF}" srcOrd="0" destOrd="0" presId="urn:microsoft.com/office/officeart/2005/8/layout/hList1"/>
    <dgm:cxn modelId="{59060CF6-45AD-4DAB-B5D6-D535C51C7A21}" type="presParOf" srcId="{13446CD6-4E05-42DA-9774-41870716675B}" destId="{29E0B299-9602-4D7B-92F4-780B7ADF7A6A}" srcOrd="0" destOrd="0" presId="urn:microsoft.com/office/officeart/2005/8/layout/hList1"/>
    <dgm:cxn modelId="{1A1678CD-E646-4206-BF01-203C2FC8BC64}" type="presParOf" srcId="{29E0B299-9602-4D7B-92F4-780B7ADF7A6A}" destId="{DAAB9BB0-EBED-449B-A373-C607D635DA8D}" srcOrd="0" destOrd="0" presId="urn:microsoft.com/office/officeart/2005/8/layout/hList1"/>
    <dgm:cxn modelId="{5D41C678-2962-40C9-A652-A52F298D6713}" type="presParOf" srcId="{29E0B299-9602-4D7B-92F4-780B7ADF7A6A}" destId="{F420E2CD-D128-4D1B-854A-BB1D5FD9FFD7}" srcOrd="1" destOrd="0" presId="urn:microsoft.com/office/officeart/2005/8/layout/hList1"/>
    <dgm:cxn modelId="{E84ECD8F-E34A-4BE4-9A2A-4A7CC84DF6E2}" type="presParOf" srcId="{13446CD6-4E05-42DA-9774-41870716675B}" destId="{25D34BCF-BEA0-4EF3-85D3-EE20D6596FBC}" srcOrd="1" destOrd="0" presId="urn:microsoft.com/office/officeart/2005/8/layout/hList1"/>
    <dgm:cxn modelId="{A77FEF64-55FB-46DF-A7F0-E9616060A9A7}" type="presParOf" srcId="{13446CD6-4E05-42DA-9774-41870716675B}" destId="{296DB74D-1555-4E2C-9D3D-1F39B2E6410C}" srcOrd="2" destOrd="0" presId="urn:microsoft.com/office/officeart/2005/8/layout/hList1"/>
    <dgm:cxn modelId="{F5A638EE-A96C-434B-8764-280FD869E607}" type="presParOf" srcId="{296DB74D-1555-4E2C-9D3D-1F39B2E6410C}" destId="{2D2534EC-5A4F-4160-AE66-B9DF9DD3C629}" srcOrd="0" destOrd="0" presId="urn:microsoft.com/office/officeart/2005/8/layout/hList1"/>
    <dgm:cxn modelId="{63DD32FC-2817-4DA8-96EA-BE4556392791}" type="presParOf" srcId="{296DB74D-1555-4E2C-9D3D-1F39B2E6410C}" destId="{96345AFA-9EBA-4B11-B4AC-49650B21C3FC}" srcOrd="1" destOrd="0" presId="urn:microsoft.com/office/officeart/2005/8/layout/hList1"/>
    <dgm:cxn modelId="{B9A71360-3ACA-4518-95A2-71C1D10EA755}" type="presParOf" srcId="{13446CD6-4E05-42DA-9774-41870716675B}" destId="{CDEF6FF8-E106-449F-9AFD-B6DAAED77E7D}" srcOrd="3" destOrd="0" presId="urn:microsoft.com/office/officeart/2005/8/layout/hList1"/>
    <dgm:cxn modelId="{4F91902D-25BD-4DC5-96A9-C3579CD02E5D}" type="presParOf" srcId="{13446CD6-4E05-42DA-9774-41870716675B}" destId="{35F383BE-73AB-4D40-8F18-A19D8DE2962E}" srcOrd="4" destOrd="0" presId="urn:microsoft.com/office/officeart/2005/8/layout/hList1"/>
    <dgm:cxn modelId="{130B215B-026A-44FE-8D85-52BE15A965D7}" type="presParOf" srcId="{35F383BE-73AB-4D40-8F18-A19D8DE2962E}" destId="{2F692E28-6C6B-46E2-BDB5-E66F5A3420E3}" srcOrd="0" destOrd="0" presId="urn:microsoft.com/office/officeart/2005/8/layout/hList1"/>
    <dgm:cxn modelId="{A0C6E7AD-E6DB-4465-8D44-8D042FC318D9}" type="presParOf" srcId="{35F383BE-73AB-4D40-8F18-A19D8DE2962E}" destId="{982A62EA-A913-4345-9819-1FF4C9A0B4E2}" srcOrd="1" destOrd="0" presId="urn:microsoft.com/office/officeart/2005/8/layout/hList1"/>
    <dgm:cxn modelId="{D294B1F5-CF06-43FD-96ED-DFE01575FD53}" type="presParOf" srcId="{13446CD6-4E05-42DA-9774-41870716675B}" destId="{6E2E42C1-763D-46CC-9799-CEFE5845F3F9}" srcOrd="5" destOrd="0" presId="urn:microsoft.com/office/officeart/2005/8/layout/hList1"/>
    <dgm:cxn modelId="{528F1E91-51E5-4CFB-9196-942959246C14}" type="presParOf" srcId="{13446CD6-4E05-42DA-9774-41870716675B}" destId="{22896B64-4E74-46BF-9599-40A5933EEDE8}" srcOrd="6" destOrd="0" presId="urn:microsoft.com/office/officeart/2005/8/layout/hList1"/>
    <dgm:cxn modelId="{1E862AC3-2AC2-44A6-A217-F46FB00BA4E6}" type="presParOf" srcId="{22896B64-4E74-46BF-9599-40A5933EEDE8}" destId="{436D076B-CA23-47E8-B2DB-D9D57CEF29B9}" srcOrd="0" destOrd="0" presId="urn:microsoft.com/office/officeart/2005/8/layout/hList1"/>
    <dgm:cxn modelId="{0558C44B-D47E-4E08-82A6-D5AD0B062769}" type="presParOf" srcId="{22896B64-4E74-46BF-9599-40A5933EEDE8}" destId="{9F5A8FB2-A151-423F-9EBF-14F1CE43E6BF}" srcOrd="1" destOrd="0" presId="urn:microsoft.com/office/officeart/2005/8/layout/hList1"/>
    <dgm:cxn modelId="{FDDE37DA-607F-44E6-B97A-A2305D277758}" type="presParOf" srcId="{13446CD6-4E05-42DA-9774-41870716675B}" destId="{7ED3AC69-3180-4A7E-B728-9381296785F6}" srcOrd="7" destOrd="0" presId="urn:microsoft.com/office/officeart/2005/8/layout/hList1"/>
    <dgm:cxn modelId="{21B185A6-7EAB-44B6-83D7-870B7C447402}" type="presParOf" srcId="{13446CD6-4E05-42DA-9774-41870716675B}" destId="{77A7FA33-9DE8-430B-9ADE-CF10C0F9FA98}" srcOrd="8" destOrd="0" presId="urn:microsoft.com/office/officeart/2005/8/layout/hList1"/>
    <dgm:cxn modelId="{AE78C748-5282-45E8-B134-9F7E7EAEDC4B}" type="presParOf" srcId="{77A7FA33-9DE8-430B-9ADE-CF10C0F9FA98}" destId="{79BB9DC5-2832-4916-BCB8-26E732B9679B}" srcOrd="0" destOrd="0" presId="urn:microsoft.com/office/officeart/2005/8/layout/hList1"/>
    <dgm:cxn modelId="{8DB291BB-61AE-4459-8A45-F3CE7EBB8231}" type="presParOf" srcId="{77A7FA33-9DE8-430B-9ADE-CF10C0F9FA98}" destId="{8FA5D72F-50D6-468F-ABE1-79E48E1A2ECD}" srcOrd="1" destOrd="0" presId="urn:microsoft.com/office/officeart/2005/8/layout/hList1"/>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72968798-9D2A-46F7-9D5D-7F58EF475C10}" type="doc">
      <dgm:prSet loTypeId="urn:microsoft.com/office/officeart/2005/8/layout/default" loCatId="list" qsTypeId="urn:microsoft.com/office/officeart/2005/8/quickstyle/simple4" qsCatId="simple" csTypeId="urn:microsoft.com/office/officeart/2005/8/colors/colorful2" csCatId="colorful"/>
      <dgm:spPr/>
      <dgm:t>
        <a:bodyPr/>
        <a:lstStyle/>
        <a:p>
          <a:endParaRPr lang="en-US"/>
        </a:p>
      </dgm:t>
    </dgm:pt>
    <dgm:pt modelId="{6E7E3E5A-2AB9-438B-8C1A-18399EB12BE7}">
      <dgm:prSet/>
      <dgm:spPr/>
      <dgm:t>
        <a:bodyPr/>
        <a:lstStyle/>
        <a:p>
          <a:r>
            <a:rPr lang="es-MX" b="1"/>
            <a:t>Libre de hambre y sed</a:t>
          </a:r>
          <a:endParaRPr lang="en-US"/>
        </a:p>
      </dgm:t>
    </dgm:pt>
    <dgm:pt modelId="{A6657301-D743-4C30-AD62-ACE3B28FE53C}" type="parTrans" cxnId="{209AF66D-1950-45DE-B7EC-39CA0838BBEE}">
      <dgm:prSet/>
      <dgm:spPr/>
      <dgm:t>
        <a:bodyPr/>
        <a:lstStyle/>
        <a:p>
          <a:endParaRPr lang="en-US"/>
        </a:p>
      </dgm:t>
    </dgm:pt>
    <dgm:pt modelId="{E0DBC5A7-41F0-4B93-9099-FFEC524C9B13}" type="sibTrans" cxnId="{209AF66D-1950-45DE-B7EC-39CA0838BBEE}">
      <dgm:prSet/>
      <dgm:spPr/>
      <dgm:t>
        <a:bodyPr/>
        <a:lstStyle/>
        <a:p>
          <a:endParaRPr lang="en-US"/>
        </a:p>
      </dgm:t>
    </dgm:pt>
    <dgm:pt modelId="{40DB737F-44DD-43DB-9CB5-7C874DA99272}">
      <dgm:prSet/>
      <dgm:spPr/>
      <dgm:t>
        <a:bodyPr/>
        <a:lstStyle/>
        <a:p>
          <a:r>
            <a:rPr lang="es-MX" b="1"/>
            <a:t>Libre de incomodidad</a:t>
          </a:r>
          <a:endParaRPr lang="en-US"/>
        </a:p>
      </dgm:t>
    </dgm:pt>
    <dgm:pt modelId="{AFC8527E-409B-4E23-80B7-62F586411ED9}" type="parTrans" cxnId="{6AF766AB-554A-4E20-AB98-E2A13CAE65DB}">
      <dgm:prSet/>
      <dgm:spPr/>
      <dgm:t>
        <a:bodyPr/>
        <a:lstStyle/>
        <a:p>
          <a:endParaRPr lang="en-US"/>
        </a:p>
      </dgm:t>
    </dgm:pt>
    <dgm:pt modelId="{38FB7463-A858-4F5C-B038-6016A080754F}" type="sibTrans" cxnId="{6AF766AB-554A-4E20-AB98-E2A13CAE65DB}">
      <dgm:prSet/>
      <dgm:spPr/>
      <dgm:t>
        <a:bodyPr/>
        <a:lstStyle/>
        <a:p>
          <a:endParaRPr lang="en-US"/>
        </a:p>
      </dgm:t>
    </dgm:pt>
    <dgm:pt modelId="{1F1C596E-40CC-4410-B8D3-30382F62745C}">
      <dgm:prSet/>
      <dgm:spPr/>
      <dgm:t>
        <a:bodyPr/>
        <a:lstStyle/>
        <a:p>
          <a:r>
            <a:rPr lang="es-MX" b="1"/>
            <a:t>Libre de dolor, lesiones y enfermedades</a:t>
          </a:r>
          <a:endParaRPr lang="en-US"/>
        </a:p>
      </dgm:t>
    </dgm:pt>
    <dgm:pt modelId="{DCBD0B36-332D-46AB-8503-7E4595AA4803}" type="parTrans" cxnId="{80F899A5-C159-4C1B-971D-E5A83AB7895D}">
      <dgm:prSet/>
      <dgm:spPr/>
      <dgm:t>
        <a:bodyPr/>
        <a:lstStyle/>
        <a:p>
          <a:endParaRPr lang="en-US"/>
        </a:p>
      </dgm:t>
    </dgm:pt>
    <dgm:pt modelId="{7DE3A7D1-9799-409C-BF12-FEC7901A25E4}" type="sibTrans" cxnId="{80F899A5-C159-4C1B-971D-E5A83AB7895D}">
      <dgm:prSet/>
      <dgm:spPr/>
      <dgm:t>
        <a:bodyPr/>
        <a:lstStyle/>
        <a:p>
          <a:endParaRPr lang="en-US"/>
        </a:p>
      </dgm:t>
    </dgm:pt>
    <dgm:pt modelId="{0E1AD6A0-D075-4BC3-BFBC-A14DDDFE53B6}">
      <dgm:prSet/>
      <dgm:spPr/>
      <dgm:t>
        <a:bodyPr/>
        <a:lstStyle/>
        <a:p>
          <a:r>
            <a:rPr lang="es-MX" b="1"/>
            <a:t>Libre de miedo y estrés</a:t>
          </a:r>
          <a:endParaRPr lang="en-US"/>
        </a:p>
      </dgm:t>
    </dgm:pt>
    <dgm:pt modelId="{23480C86-6F42-423E-9028-6D6BCEC5ACE0}" type="parTrans" cxnId="{A464F60F-BF9D-4B87-9F7F-E4ED48476889}">
      <dgm:prSet/>
      <dgm:spPr/>
      <dgm:t>
        <a:bodyPr/>
        <a:lstStyle/>
        <a:p>
          <a:endParaRPr lang="en-US"/>
        </a:p>
      </dgm:t>
    </dgm:pt>
    <dgm:pt modelId="{FE7D5870-0C65-47C9-9C4A-63798298B77E}" type="sibTrans" cxnId="{A464F60F-BF9D-4B87-9F7F-E4ED48476889}">
      <dgm:prSet/>
      <dgm:spPr/>
      <dgm:t>
        <a:bodyPr/>
        <a:lstStyle/>
        <a:p>
          <a:endParaRPr lang="en-US"/>
        </a:p>
      </dgm:t>
    </dgm:pt>
    <dgm:pt modelId="{0D0C3CC3-0F45-4D58-B7E7-41961E4DDB31}">
      <dgm:prSet/>
      <dgm:spPr/>
      <dgm:t>
        <a:bodyPr/>
        <a:lstStyle/>
        <a:p>
          <a:r>
            <a:rPr lang="es-MX" b="1"/>
            <a:t>Libertad para expresar su comportamiento natural</a:t>
          </a:r>
          <a:endParaRPr lang="en-US"/>
        </a:p>
      </dgm:t>
    </dgm:pt>
    <dgm:pt modelId="{A5FF6BB3-E303-4BC1-9EF0-21CB9D3BDEF3}" type="parTrans" cxnId="{A094E6D2-EBF1-4EA7-901A-5F2DA794BF2C}">
      <dgm:prSet/>
      <dgm:spPr/>
      <dgm:t>
        <a:bodyPr/>
        <a:lstStyle/>
        <a:p>
          <a:endParaRPr lang="en-US"/>
        </a:p>
      </dgm:t>
    </dgm:pt>
    <dgm:pt modelId="{F5E5BD4D-6B31-4E7B-AECD-0D763CE759DE}" type="sibTrans" cxnId="{A094E6D2-EBF1-4EA7-901A-5F2DA794BF2C}">
      <dgm:prSet/>
      <dgm:spPr/>
      <dgm:t>
        <a:bodyPr/>
        <a:lstStyle/>
        <a:p>
          <a:endParaRPr lang="en-US"/>
        </a:p>
      </dgm:t>
    </dgm:pt>
    <dgm:pt modelId="{79E5728E-43A2-41B4-BA57-C4AFD6B371EC}" type="pres">
      <dgm:prSet presAssocID="{72968798-9D2A-46F7-9D5D-7F58EF475C10}" presName="diagram" presStyleCnt="0">
        <dgm:presLayoutVars>
          <dgm:dir/>
          <dgm:resizeHandles val="exact"/>
        </dgm:presLayoutVars>
      </dgm:prSet>
      <dgm:spPr/>
    </dgm:pt>
    <dgm:pt modelId="{56C63487-A2AD-4F42-8BD5-9BB01AF6AACC}" type="pres">
      <dgm:prSet presAssocID="{6E7E3E5A-2AB9-438B-8C1A-18399EB12BE7}" presName="node" presStyleLbl="node1" presStyleIdx="0" presStyleCnt="5">
        <dgm:presLayoutVars>
          <dgm:bulletEnabled val="1"/>
        </dgm:presLayoutVars>
      </dgm:prSet>
      <dgm:spPr/>
    </dgm:pt>
    <dgm:pt modelId="{5C0738FD-7DE9-4899-AAE2-AC60FD684A29}" type="pres">
      <dgm:prSet presAssocID="{E0DBC5A7-41F0-4B93-9099-FFEC524C9B13}" presName="sibTrans" presStyleCnt="0"/>
      <dgm:spPr/>
    </dgm:pt>
    <dgm:pt modelId="{079132CC-972D-4A4B-B82B-A730CCC4EF82}" type="pres">
      <dgm:prSet presAssocID="{40DB737F-44DD-43DB-9CB5-7C874DA99272}" presName="node" presStyleLbl="node1" presStyleIdx="1" presStyleCnt="5">
        <dgm:presLayoutVars>
          <dgm:bulletEnabled val="1"/>
        </dgm:presLayoutVars>
      </dgm:prSet>
      <dgm:spPr/>
    </dgm:pt>
    <dgm:pt modelId="{F4F219DF-C308-4259-995D-0CC5EFD0B32B}" type="pres">
      <dgm:prSet presAssocID="{38FB7463-A858-4F5C-B038-6016A080754F}" presName="sibTrans" presStyleCnt="0"/>
      <dgm:spPr/>
    </dgm:pt>
    <dgm:pt modelId="{CB3DFE09-4C93-4F8C-AEC6-E9ABDCB7F3CC}" type="pres">
      <dgm:prSet presAssocID="{1F1C596E-40CC-4410-B8D3-30382F62745C}" presName="node" presStyleLbl="node1" presStyleIdx="2" presStyleCnt="5">
        <dgm:presLayoutVars>
          <dgm:bulletEnabled val="1"/>
        </dgm:presLayoutVars>
      </dgm:prSet>
      <dgm:spPr/>
    </dgm:pt>
    <dgm:pt modelId="{F2540E51-FB53-452E-9DFC-96E7C363157E}" type="pres">
      <dgm:prSet presAssocID="{7DE3A7D1-9799-409C-BF12-FEC7901A25E4}" presName="sibTrans" presStyleCnt="0"/>
      <dgm:spPr/>
    </dgm:pt>
    <dgm:pt modelId="{A38AFA9B-1674-4DAB-86C1-640DE2E8957F}" type="pres">
      <dgm:prSet presAssocID="{0E1AD6A0-D075-4BC3-BFBC-A14DDDFE53B6}" presName="node" presStyleLbl="node1" presStyleIdx="3" presStyleCnt="5">
        <dgm:presLayoutVars>
          <dgm:bulletEnabled val="1"/>
        </dgm:presLayoutVars>
      </dgm:prSet>
      <dgm:spPr/>
    </dgm:pt>
    <dgm:pt modelId="{EC32BE4D-314C-4C5A-A441-4F86B028B437}" type="pres">
      <dgm:prSet presAssocID="{FE7D5870-0C65-47C9-9C4A-63798298B77E}" presName="sibTrans" presStyleCnt="0"/>
      <dgm:spPr/>
    </dgm:pt>
    <dgm:pt modelId="{48E2BFFC-1DC0-4B22-9F62-543C643EEC81}" type="pres">
      <dgm:prSet presAssocID="{0D0C3CC3-0F45-4D58-B7E7-41961E4DDB31}" presName="node" presStyleLbl="node1" presStyleIdx="4" presStyleCnt="5">
        <dgm:presLayoutVars>
          <dgm:bulletEnabled val="1"/>
        </dgm:presLayoutVars>
      </dgm:prSet>
      <dgm:spPr/>
    </dgm:pt>
  </dgm:ptLst>
  <dgm:cxnLst>
    <dgm:cxn modelId="{A464F60F-BF9D-4B87-9F7F-E4ED48476889}" srcId="{72968798-9D2A-46F7-9D5D-7F58EF475C10}" destId="{0E1AD6A0-D075-4BC3-BFBC-A14DDDFE53B6}" srcOrd="3" destOrd="0" parTransId="{23480C86-6F42-423E-9028-6D6BCEC5ACE0}" sibTransId="{FE7D5870-0C65-47C9-9C4A-63798298B77E}"/>
    <dgm:cxn modelId="{72EE134C-AE3C-4208-940B-6BFE06F65FD1}" type="presOf" srcId="{1F1C596E-40CC-4410-B8D3-30382F62745C}" destId="{CB3DFE09-4C93-4F8C-AEC6-E9ABDCB7F3CC}" srcOrd="0" destOrd="0" presId="urn:microsoft.com/office/officeart/2005/8/layout/default"/>
    <dgm:cxn modelId="{209AF66D-1950-45DE-B7EC-39CA0838BBEE}" srcId="{72968798-9D2A-46F7-9D5D-7F58EF475C10}" destId="{6E7E3E5A-2AB9-438B-8C1A-18399EB12BE7}" srcOrd="0" destOrd="0" parTransId="{A6657301-D743-4C30-AD62-ACE3B28FE53C}" sibTransId="{E0DBC5A7-41F0-4B93-9099-FFEC524C9B13}"/>
    <dgm:cxn modelId="{8E01A04F-A773-4694-A8C0-A4004F5ABEB2}" type="presOf" srcId="{0D0C3CC3-0F45-4D58-B7E7-41961E4DDB31}" destId="{48E2BFFC-1DC0-4B22-9F62-543C643EEC81}" srcOrd="0" destOrd="0" presId="urn:microsoft.com/office/officeart/2005/8/layout/default"/>
    <dgm:cxn modelId="{BE404184-F569-4925-A278-A1521694DB29}" type="presOf" srcId="{0E1AD6A0-D075-4BC3-BFBC-A14DDDFE53B6}" destId="{A38AFA9B-1674-4DAB-86C1-640DE2E8957F}" srcOrd="0" destOrd="0" presId="urn:microsoft.com/office/officeart/2005/8/layout/default"/>
    <dgm:cxn modelId="{F9F93D9B-036F-486E-8552-EE74ECDD72DC}" type="presOf" srcId="{72968798-9D2A-46F7-9D5D-7F58EF475C10}" destId="{79E5728E-43A2-41B4-BA57-C4AFD6B371EC}" srcOrd="0" destOrd="0" presId="urn:microsoft.com/office/officeart/2005/8/layout/default"/>
    <dgm:cxn modelId="{80F899A5-C159-4C1B-971D-E5A83AB7895D}" srcId="{72968798-9D2A-46F7-9D5D-7F58EF475C10}" destId="{1F1C596E-40CC-4410-B8D3-30382F62745C}" srcOrd="2" destOrd="0" parTransId="{DCBD0B36-332D-46AB-8503-7E4595AA4803}" sibTransId="{7DE3A7D1-9799-409C-BF12-FEC7901A25E4}"/>
    <dgm:cxn modelId="{6AF766AB-554A-4E20-AB98-E2A13CAE65DB}" srcId="{72968798-9D2A-46F7-9D5D-7F58EF475C10}" destId="{40DB737F-44DD-43DB-9CB5-7C874DA99272}" srcOrd="1" destOrd="0" parTransId="{AFC8527E-409B-4E23-80B7-62F586411ED9}" sibTransId="{38FB7463-A858-4F5C-B038-6016A080754F}"/>
    <dgm:cxn modelId="{F62C0ABF-8C75-45F0-9F25-B8AA5FB904CE}" type="presOf" srcId="{6E7E3E5A-2AB9-438B-8C1A-18399EB12BE7}" destId="{56C63487-A2AD-4F42-8BD5-9BB01AF6AACC}" srcOrd="0" destOrd="0" presId="urn:microsoft.com/office/officeart/2005/8/layout/default"/>
    <dgm:cxn modelId="{A094E6D2-EBF1-4EA7-901A-5F2DA794BF2C}" srcId="{72968798-9D2A-46F7-9D5D-7F58EF475C10}" destId="{0D0C3CC3-0F45-4D58-B7E7-41961E4DDB31}" srcOrd="4" destOrd="0" parTransId="{A5FF6BB3-E303-4BC1-9EF0-21CB9D3BDEF3}" sibTransId="{F5E5BD4D-6B31-4E7B-AECD-0D763CE759DE}"/>
    <dgm:cxn modelId="{87A317FF-5200-425D-9A26-2A6EDF74F113}" type="presOf" srcId="{40DB737F-44DD-43DB-9CB5-7C874DA99272}" destId="{079132CC-972D-4A4B-B82B-A730CCC4EF82}" srcOrd="0" destOrd="0" presId="urn:microsoft.com/office/officeart/2005/8/layout/default"/>
    <dgm:cxn modelId="{197C7490-571F-47F2-AAB7-A95D8CEAAC44}" type="presParOf" srcId="{79E5728E-43A2-41B4-BA57-C4AFD6B371EC}" destId="{56C63487-A2AD-4F42-8BD5-9BB01AF6AACC}" srcOrd="0" destOrd="0" presId="urn:microsoft.com/office/officeart/2005/8/layout/default"/>
    <dgm:cxn modelId="{2AF515FB-09B2-456D-834C-982EC86E16A9}" type="presParOf" srcId="{79E5728E-43A2-41B4-BA57-C4AFD6B371EC}" destId="{5C0738FD-7DE9-4899-AAE2-AC60FD684A29}" srcOrd="1" destOrd="0" presId="urn:microsoft.com/office/officeart/2005/8/layout/default"/>
    <dgm:cxn modelId="{35B4A2EF-555C-4C7A-A42B-B0BB6C207774}" type="presParOf" srcId="{79E5728E-43A2-41B4-BA57-C4AFD6B371EC}" destId="{079132CC-972D-4A4B-B82B-A730CCC4EF82}" srcOrd="2" destOrd="0" presId="urn:microsoft.com/office/officeart/2005/8/layout/default"/>
    <dgm:cxn modelId="{9BAE8543-9FF6-4E0F-9343-116AF2AD547C}" type="presParOf" srcId="{79E5728E-43A2-41B4-BA57-C4AFD6B371EC}" destId="{F4F219DF-C308-4259-995D-0CC5EFD0B32B}" srcOrd="3" destOrd="0" presId="urn:microsoft.com/office/officeart/2005/8/layout/default"/>
    <dgm:cxn modelId="{6DCC4FA9-0A5B-4BF3-80CA-EE04A422B0C6}" type="presParOf" srcId="{79E5728E-43A2-41B4-BA57-C4AFD6B371EC}" destId="{CB3DFE09-4C93-4F8C-AEC6-E9ABDCB7F3CC}" srcOrd="4" destOrd="0" presId="urn:microsoft.com/office/officeart/2005/8/layout/default"/>
    <dgm:cxn modelId="{CA3F950A-D2FD-4070-879D-E4B9042CB499}" type="presParOf" srcId="{79E5728E-43A2-41B4-BA57-C4AFD6B371EC}" destId="{F2540E51-FB53-452E-9DFC-96E7C363157E}" srcOrd="5" destOrd="0" presId="urn:microsoft.com/office/officeart/2005/8/layout/default"/>
    <dgm:cxn modelId="{3BAC580E-C7D1-4D12-9BAB-7FE7F20A1FE1}" type="presParOf" srcId="{79E5728E-43A2-41B4-BA57-C4AFD6B371EC}" destId="{A38AFA9B-1674-4DAB-86C1-640DE2E8957F}" srcOrd="6" destOrd="0" presId="urn:microsoft.com/office/officeart/2005/8/layout/default"/>
    <dgm:cxn modelId="{8645F9B6-293A-4B27-9359-1CCB6E29004A}" type="presParOf" srcId="{79E5728E-43A2-41B4-BA57-C4AFD6B371EC}" destId="{EC32BE4D-314C-4C5A-A441-4F86B028B437}" srcOrd="7" destOrd="0" presId="urn:microsoft.com/office/officeart/2005/8/layout/default"/>
    <dgm:cxn modelId="{6680E59F-071A-416C-9E1B-1F91A02A889E}" type="presParOf" srcId="{79E5728E-43A2-41B4-BA57-C4AFD6B371EC}" destId="{48E2BFFC-1DC0-4B22-9F62-543C643EEC81}" srcOrd="8" destOrd="0" presId="urn:microsoft.com/office/officeart/2005/8/layout/default"/>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03C6C6A-453F-4BAD-B2D9-E9E9F307C633}"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5C4B4126-D069-4319-9B59-5AB4E69F2220}">
      <dgm:prSet/>
      <dgm:spPr/>
      <dgm:t>
        <a:bodyPr/>
        <a:lstStyle/>
        <a:p>
          <a:r>
            <a:rPr lang="es-MX" b="1">
              <a:latin typeface="+mj-lt"/>
            </a:rPr>
            <a:t>Agresividad</a:t>
          </a:r>
          <a:endParaRPr lang="en-US">
            <a:latin typeface="+mj-lt"/>
          </a:endParaRPr>
        </a:p>
      </dgm:t>
    </dgm:pt>
    <dgm:pt modelId="{248AE7B6-4169-4E70-9A39-B70DBE0DB93B}" type="parTrans" cxnId="{354C440D-3318-467E-96AF-AA7027977437}">
      <dgm:prSet/>
      <dgm:spPr/>
      <dgm:t>
        <a:bodyPr/>
        <a:lstStyle/>
        <a:p>
          <a:endParaRPr lang="en-US">
            <a:latin typeface="+mj-lt"/>
          </a:endParaRPr>
        </a:p>
      </dgm:t>
    </dgm:pt>
    <dgm:pt modelId="{3A2F1034-0D58-4126-9564-9C2C640A3056}" type="sibTrans" cxnId="{354C440D-3318-467E-96AF-AA7027977437}">
      <dgm:prSet/>
      <dgm:spPr/>
      <dgm:t>
        <a:bodyPr/>
        <a:lstStyle/>
        <a:p>
          <a:endParaRPr lang="en-US">
            <a:latin typeface="+mj-lt"/>
          </a:endParaRPr>
        </a:p>
      </dgm:t>
    </dgm:pt>
    <dgm:pt modelId="{2CA7F8F9-4F24-4BB5-BDDF-512E84F785B2}">
      <dgm:prSet/>
      <dgm:spPr/>
      <dgm:t>
        <a:bodyPr/>
        <a:lstStyle/>
        <a:p>
          <a:r>
            <a:rPr lang="es-MX" b="1">
              <a:latin typeface="+mj-lt"/>
            </a:rPr>
            <a:t>Ansiedad</a:t>
          </a:r>
          <a:endParaRPr lang="en-US">
            <a:latin typeface="+mj-lt"/>
          </a:endParaRPr>
        </a:p>
      </dgm:t>
    </dgm:pt>
    <dgm:pt modelId="{BC4C41BB-D5AA-4D3F-BC7A-D172432F9E02}" type="parTrans" cxnId="{F03332C3-CE30-44F9-A51C-86F38A719D45}">
      <dgm:prSet/>
      <dgm:spPr/>
      <dgm:t>
        <a:bodyPr/>
        <a:lstStyle/>
        <a:p>
          <a:endParaRPr lang="en-US">
            <a:latin typeface="+mj-lt"/>
          </a:endParaRPr>
        </a:p>
      </dgm:t>
    </dgm:pt>
    <dgm:pt modelId="{66EF217B-21B0-4130-B350-5851A643AD97}" type="sibTrans" cxnId="{F03332C3-CE30-44F9-A51C-86F38A719D45}">
      <dgm:prSet/>
      <dgm:spPr/>
      <dgm:t>
        <a:bodyPr/>
        <a:lstStyle/>
        <a:p>
          <a:endParaRPr lang="en-US">
            <a:latin typeface="+mj-lt"/>
          </a:endParaRPr>
        </a:p>
      </dgm:t>
    </dgm:pt>
    <dgm:pt modelId="{429AFBDD-F407-4CE5-9566-11B51140FB81}">
      <dgm:prSet/>
      <dgm:spPr/>
      <dgm:t>
        <a:bodyPr/>
        <a:lstStyle/>
        <a:p>
          <a:r>
            <a:rPr lang="es-MX" b="1">
              <a:latin typeface="+mj-lt"/>
            </a:rPr>
            <a:t>Autolesiones</a:t>
          </a:r>
          <a:endParaRPr lang="en-US">
            <a:latin typeface="+mj-lt"/>
          </a:endParaRPr>
        </a:p>
      </dgm:t>
    </dgm:pt>
    <dgm:pt modelId="{D3D9F1C8-7411-42FD-9DAF-DC9592FD2321}" type="parTrans" cxnId="{4E41F43C-6C55-4C97-B4B1-88440F3D3E23}">
      <dgm:prSet/>
      <dgm:spPr/>
      <dgm:t>
        <a:bodyPr/>
        <a:lstStyle/>
        <a:p>
          <a:endParaRPr lang="en-US">
            <a:latin typeface="+mj-lt"/>
          </a:endParaRPr>
        </a:p>
      </dgm:t>
    </dgm:pt>
    <dgm:pt modelId="{761060FE-51F9-4F5B-A8B7-CE4EF5BA2132}" type="sibTrans" cxnId="{4E41F43C-6C55-4C97-B4B1-88440F3D3E23}">
      <dgm:prSet/>
      <dgm:spPr/>
      <dgm:t>
        <a:bodyPr/>
        <a:lstStyle/>
        <a:p>
          <a:endParaRPr lang="en-US">
            <a:latin typeface="+mj-lt"/>
          </a:endParaRPr>
        </a:p>
      </dgm:t>
    </dgm:pt>
    <dgm:pt modelId="{34D53CD6-05BF-4D60-9B44-1286E0DA9CAA}">
      <dgm:prSet/>
      <dgm:spPr/>
      <dgm:t>
        <a:bodyPr/>
        <a:lstStyle/>
        <a:p>
          <a:r>
            <a:rPr lang="es-MX" b="1">
              <a:latin typeface="+mj-lt"/>
            </a:rPr>
            <a:t>Conductas destructivas</a:t>
          </a:r>
          <a:endParaRPr lang="en-US">
            <a:latin typeface="+mj-lt"/>
          </a:endParaRPr>
        </a:p>
      </dgm:t>
    </dgm:pt>
    <dgm:pt modelId="{053EF37E-7C53-4A7F-8455-C87C606ABC96}" type="parTrans" cxnId="{1D0DB76B-D2FA-450E-9FED-325F64764B6A}">
      <dgm:prSet/>
      <dgm:spPr/>
      <dgm:t>
        <a:bodyPr/>
        <a:lstStyle/>
        <a:p>
          <a:endParaRPr lang="en-US">
            <a:latin typeface="+mj-lt"/>
          </a:endParaRPr>
        </a:p>
      </dgm:t>
    </dgm:pt>
    <dgm:pt modelId="{EEEF93EE-E209-4B16-8F14-C8418B89C844}" type="sibTrans" cxnId="{1D0DB76B-D2FA-450E-9FED-325F64764B6A}">
      <dgm:prSet/>
      <dgm:spPr/>
      <dgm:t>
        <a:bodyPr/>
        <a:lstStyle/>
        <a:p>
          <a:endParaRPr lang="en-US">
            <a:latin typeface="+mj-lt"/>
          </a:endParaRPr>
        </a:p>
      </dgm:t>
    </dgm:pt>
    <dgm:pt modelId="{FE95481D-857E-47F6-8990-92F5E95A31B2}">
      <dgm:prSet/>
      <dgm:spPr/>
      <dgm:t>
        <a:bodyPr/>
        <a:lstStyle/>
        <a:p>
          <a:r>
            <a:rPr lang="es-MX" b="1">
              <a:latin typeface="+mj-lt"/>
            </a:rPr>
            <a:t>Enfermedades relacionadas con el estrés</a:t>
          </a:r>
          <a:endParaRPr lang="en-US" dirty="0">
            <a:latin typeface="+mj-lt"/>
          </a:endParaRPr>
        </a:p>
      </dgm:t>
    </dgm:pt>
    <dgm:pt modelId="{669FBB96-522D-44AF-BEAD-4A3BCD2B1E58}" type="parTrans" cxnId="{470A7998-052A-489D-B5DD-958B9044D1DF}">
      <dgm:prSet/>
      <dgm:spPr/>
      <dgm:t>
        <a:bodyPr/>
        <a:lstStyle/>
        <a:p>
          <a:endParaRPr lang="en-US">
            <a:latin typeface="+mj-lt"/>
          </a:endParaRPr>
        </a:p>
      </dgm:t>
    </dgm:pt>
    <dgm:pt modelId="{3C2ACD57-E798-4208-9050-C5335F93EB89}" type="sibTrans" cxnId="{470A7998-052A-489D-B5DD-958B9044D1DF}">
      <dgm:prSet/>
      <dgm:spPr/>
      <dgm:t>
        <a:bodyPr/>
        <a:lstStyle/>
        <a:p>
          <a:endParaRPr lang="en-US">
            <a:latin typeface="+mj-lt"/>
          </a:endParaRPr>
        </a:p>
      </dgm:t>
    </dgm:pt>
    <dgm:pt modelId="{E91CD78C-BCCC-4262-8C3A-CACE516CB992}" type="pres">
      <dgm:prSet presAssocID="{603C6C6A-453F-4BAD-B2D9-E9E9F307C633}" presName="hierChild1" presStyleCnt="0">
        <dgm:presLayoutVars>
          <dgm:chPref val="1"/>
          <dgm:dir/>
          <dgm:animOne val="branch"/>
          <dgm:animLvl val="lvl"/>
          <dgm:resizeHandles/>
        </dgm:presLayoutVars>
      </dgm:prSet>
      <dgm:spPr/>
    </dgm:pt>
    <dgm:pt modelId="{A2C5B75A-ECF9-43B0-8AE0-A0F74BD16956}" type="pres">
      <dgm:prSet presAssocID="{5C4B4126-D069-4319-9B59-5AB4E69F2220}" presName="hierRoot1" presStyleCnt="0"/>
      <dgm:spPr/>
    </dgm:pt>
    <dgm:pt modelId="{AD70E158-6027-4028-9183-6F283EE98F82}" type="pres">
      <dgm:prSet presAssocID="{5C4B4126-D069-4319-9B59-5AB4E69F2220}" presName="composite" presStyleCnt="0"/>
      <dgm:spPr/>
    </dgm:pt>
    <dgm:pt modelId="{FA705729-FA46-4A05-910E-66EB16EE4A39}" type="pres">
      <dgm:prSet presAssocID="{5C4B4126-D069-4319-9B59-5AB4E69F2220}" presName="background" presStyleLbl="node0" presStyleIdx="0" presStyleCnt="5"/>
      <dgm:spPr/>
    </dgm:pt>
    <dgm:pt modelId="{6DE9F61D-20E0-498F-BEEC-9B02F7FE96B2}" type="pres">
      <dgm:prSet presAssocID="{5C4B4126-D069-4319-9B59-5AB4E69F2220}" presName="text" presStyleLbl="fgAcc0" presStyleIdx="0" presStyleCnt="5">
        <dgm:presLayoutVars>
          <dgm:chPref val="3"/>
        </dgm:presLayoutVars>
      </dgm:prSet>
      <dgm:spPr/>
    </dgm:pt>
    <dgm:pt modelId="{76BC034A-A52C-4AAF-9337-48714C549A57}" type="pres">
      <dgm:prSet presAssocID="{5C4B4126-D069-4319-9B59-5AB4E69F2220}" presName="hierChild2" presStyleCnt="0"/>
      <dgm:spPr/>
    </dgm:pt>
    <dgm:pt modelId="{CEF14681-6258-45C9-BFF5-45E10F3EF5AB}" type="pres">
      <dgm:prSet presAssocID="{2CA7F8F9-4F24-4BB5-BDDF-512E84F785B2}" presName="hierRoot1" presStyleCnt="0"/>
      <dgm:spPr/>
    </dgm:pt>
    <dgm:pt modelId="{8461035B-36B3-451C-9CE3-7DE5DAB05739}" type="pres">
      <dgm:prSet presAssocID="{2CA7F8F9-4F24-4BB5-BDDF-512E84F785B2}" presName="composite" presStyleCnt="0"/>
      <dgm:spPr/>
    </dgm:pt>
    <dgm:pt modelId="{3CC40307-E53F-4139-AC86-C07F1DBFC027}" type="pres">
      <dgm:prSet presAssocID="{2CA7F8F9-4F24-4BB5-BDDF-512E84F785B2}" presName="background" presStyleLbl="node0" presStyleIdx="1" presStyleCnt="5"/>
      <dgm:spPr/>
    </dgm:pt>
    <dgm:pt modelId="{97A2F58B-C540-4B1E-AB4F-EE31F469A829}" type="pres">
      <dgm:prSet presAssocID="{2CA7F8F9-4F24-4BB5-BDDF-512E84F785B2}" presName="text" presStyleLbl="fgAcc0" presStyleIdx="1" presStyleCnt="5">
        <dgm:presLayoutVars>
          <dgm:chPref val="3"/>
        </dgm:presLayoutVars>
      </dgm:prSet>
      <dgm:spPr/>
    </dgm:pt>
    <dgm:pt modelId="{3A723728-2606-4CCC-9348-BFABC7E4AA27}" type="pres">
      <dgm:prSet presAssocID="{2CA7F8F9-4F24-4BB5-BDDF-512E84F785B2}" presName="hierChild2" presStyleCnt="0"/>
      <dgm:spPr/>
    </dgm:pt>
    <dgm:pt modelId="{CDE8A681-3A5B-49C2-A15E-BC8CFBFF2915}" type="pres">
      <dgm:prSet presAssocID="{429AFBDD-F407-4CE5-9566-11B51140FB81}" presName="hierRoot1" presStyleCnt="0"/>
      <dgm:spPr/>
    </dgm:pt>
    <dgm:pt modelId="{CCE07097-19C1-4500-80E1-E5ACD2A73660}" type="pres">
      <dgm:prSet presAssocID="{429AFBDD-F407-4CE5-9566-11B51140FB81}" presName="composite" presStyleCnt="0"/>
      <dgm:spPr/>
    </dgm:pt>
    <dgm:pt modelId="{B30F2C2A-CA5D-4B0E-881E-FA7EF64FFD8C}" type="pres">
      <dgm:prSet presAssocID="{429AFBDD-F407-4CE5-9566-11B51140FB81}" presName="background" presStyleLbl="node0" presStyleIdx="2" presStyleCnt="5"/>
      <dgm:spPr/>
    </dgm:pt>
    <dgm:pt modelId="{956EE8BC-2B45-48E2-B2FD-84BABE19C9A7}" type="pres">
      <dgm:prSet presAssocID="{429AFBDD-F407-4CE5-9566-11B51140FB81}" presName="text" presStyleLbl="fgAcc0" presStyleIdx="2" presStyleCnt="5">
        <dgm:presLayoutVars>
          <dgm:chPref val="3"/>
        </dgm:presLayoutVars>
      </dgm:prSet>
      <dgm:spPr/>
    </dgm:pt>
    <dgm:pt modelId="{0C0211DC-895D-4BF2-BE0E-537D5AFBD065}" type="pres">
      <dgm:prSet presAssocID="{429AFBDD-F407-4CE5-9566-11B51140FB81}" presName="hierChild2" presStyleCnt="0"/>
      <dgm:spPr/>
    </dgm:pt>
    <dgm:pt modelId="{1EA5E24C-D497-4150-AF41-3C0EDF2CDCEF}" type="pres">
      <dgm:prSet presAssocID="{34D53CD6-05BF-4D60-9B44-1286E0DA9CAA}" presName="hierRoot1" presStyleCnt="0"/>
      <dgm:spPr/>
    </dgm:pt>
    <dgm:pt modelId="{A4EA3D3D-15EE-4330-9364-44063313E974}" type="pres">
      <dgm:prSet presAssocID="{34D53CD6-05BF-4D60-9B44-1286E0DA9CAA}" presName="composite" presStyleCnt="0"/>
      <dgm:spPr/>
    </dgm:pt>
    <dgm:pt modelId="{88E5BEB6-2A7C-4DC9-9555-70E34FF47FDE}" type="pres">
      <dgm:prSet presAssocID="{34D53CD6-05BF-4D60-9B44-1286E0DA9CAA}" presName="background" presStyleLbl="node0" presStyleIdx="3" presStyleCnt="5"/>
      <dgm:spPr/>
    </dgm:pt>
    <dgm:pt modelId="{2D642DD1-AA92-4E2C-88B5-083495690AA1}" type="pres">
      <dgm:prSet presAssocID="{34D53CD6-05BF-4D60-9B44-1286E0DA9CAA}" presName="text" presStyleLbl="fgAcc0" presStyleIdx="3" presStyleCnt="5">
        <dgm:presLayoutVars>
          <dgm:chPref val="3"/>
        </dgm:presLayoutVars>
      </dgm:prSet>
      <dgm:spPr/>
    </dgm:pt>
    <dgm:pt modelId="{2569476E-2225-41EF-9544-BBC72D4886D3}" type="pres">
      <dgm:prSet presAssocID="{34D53CD6-05BF-4D60-9B44-1286E0DA9CAA}" presName="hierChild2" presStyleCnt="0"/>
      <dgm:spPr/>
    </dgm:pt>
    <dgm:pt modelId="{163FD21D-E236-4DDF-A2A6-D71A4D32A932}" type="pres">
      <dgm:prSet presAssocID="{FE95481D-857E-47F6-8990-92F5E95A31B2}" presName="hierRoot1" presStyleCnt="0"/>
      <dgm:spPr/>
    </dgm:pt>
    <dgm:pt modelId="{58BE6940-1990-4443-9552-3B7EBDB24C8F}" type="pres">
      <dgm:prSet presAssocID="{FE95481D-857E-47F6-8990-92F5E95A31B2}" presName="composite" presStyleCnt="0"/>
      <dgm:spPr/>
    </dgm:pt>
    <dgm:pt modelId="{BF8B6FB0-170F-4DA9-A12D-7919759F74DE}" type="pres">
      <dgm:prSet presAssocID="{FE95481D-857E-47F6-8990-92F5E95A31B2}" presName="background" presStyleLbl="node0" presStyleIdx="4" presStyleCnt="5"/>
      <dgm:spPr/>
    </dgm:pt>
    <dgm:pt modelId="{EF21E82C-B530-4A53-8037-341F6F66662E}" type="pres">
      <dgm:prSet presAssocID="{FE95481D-857E-47F6-8990-92F5E95A31B2}" presName="text" presStyleLbl="fgAcc0" presStyleIdx="4" presStyleCnt="5">
        <dgm:presLayoutVars>
          <dgm:chPref val="3"/>
        </dgm:presLayoutVars>
      </dgm:prSet>
      <dgm:spPr/>
    </dgm:pt>
    <dgm:pt modelId="{03BD0712-6DA5-4C11-B0A5-2CB579C4B445}" type="pres">
      <dgm:prSet presAssocID="{FE95481D-857E-47F6-8990-92F5E95A31B2}" presName="hierChild2" presStyleCnt="0"/>
      <dgm:spPr/>
    </dgm:pt>
  </dgm:ptLst>
  <dgm:cxnLst>
    <dgm:cxn modelId="{354C440D-3318-467E-96AF-AA7027977437}" srcId="{603C6C6A-453F-4BAD-B2D9-E9E9F307C633}" destId="{5C4B4126-D069-4319-9B59-5AB4E69F2220}" srcOrd="0" destOrd="0" parTransId="{248AE7B6-4169-4E70-9A39-B70DBE0DB93B}" sibTransId="{3A2F1034-0D58-4126-9564-9C2C640A3056}"/>
    <dgm:cxn modelId="{1A61D123-2933-49FA-8B93-034185ADBFEB}" type="presOf" srcId="{2CA7F8F9-4F24-4BB5-BDDF-512E84F785B2}" destId="{97A2F58B-C540-4B1E-AB4F-EE31F469A829}" srcOrd="0" destOrd="0" presId="urn:microsoft.com/office/officeart/2005/8/layout/hierarchy1"/>
    <dgm:cxn modelId="{3B75002C-2103-407A-9914-2AB60733CE7E}" type="presOf" srcId="{FE95481D-857E-47F6-8990-92F5E95A31B2}" destId="{EF21E82C-B530-4A53-8037-341F6F66662E}" srcOrd="0" destOrd="0" presId="urn:microsoft.com/office/officeart/2005/8/layout/hierarchy1"/>
    <dgm:cxn modelId="{4E41F43C-6C55-4C97-B4B1-88440F3D3E23}" srcId="{603C6C6A-453F-4BAD-B2D9-E9E9F307C633}" destId="{429AFBDD-F407-4CE5-9566-11B51140FB81}" srcOrd="2" destOrd="0" parTransId="{D3D9F1C8-7411-42FD-9DAF-DC9592FD2321}" sibTransId="{761060FE-51F9-4F5B-A8B7-CE4EF5BA2132}"/>
    <dgm:cxn modelId="{861F0B5E-B090-4A6F-8686-E7EBCC4F3D52}" type="presOf" srcId="{603C6C6A-453F-4BAD-B2D9-E9E9F307C633}" destId="{E91CD78C-BCCC-4262-8C3A-CACE516CB992}" srcOrd="0" destOrd="0" presId="urn:microsoft.com/office/officeart/2005/8/layout/hierarchy1"/>
    <dgm:cxn modelId="{1D0DB76B-D2FA-450E-9FED-325F64764B6A}" srcId="{603C6C6A-453F-4BAD-B2D9-E9E9F307C633}" destId="{34D53CD6-05BF-4D60-9B44-1286E0DA9CAA}" srcOrd="3" destOrd="0" parTransId="{053EF37E-7C53-4A7F-8455-C87C606ABC96}" sibTransId="{EEEF93EE-E209-4B16-8F14-C8418B89C844}"/>
    <dgm:cxn modelId="{470A7998-052A-489D-B5DD-958B9044D1DF}" srcId="{603C6C6A-453F-4BAD-B2D9-E9E9F307C633}" destId="{FE95481D-857E-47F6-8990-92F5E95A31B2}" srcOrd="4" destOrd="0" parTransId="{669FBB96-522D-44AF-BEAD-4A3BCD2B1E58}" sibTransId="{3C2ACD57-E798-4208-9050-C5335F93EB89}"/>
    <dgm:cxn modelId="{3D42CCA8-F047-40C6-AB4F-60DB3FF5A320}" type="presOf" srcId="{34D53CD6-05BF-4D60-9B44-1286E0DA9CAA}" destId="{2D642DD1-AA92-4E2C-88B5-083495690AA1}" srcOrd="0" destOrd="0" presId="urn:microsoft.com/office/officeart/2005/8/layout/hierarchy1"/>
    <dgm:cxn modelId="{732E44C2-3954-4506-8044-D38352F3F49E}" type="presOf" srcId="{429AFBDD-F407-4CE5-9566-11B51140FB81}" destId="{956EE8BC-2B45-48E2-B2FD-84BABE19C9A7}" srcOrd="0" destOrd="0" presId="urn:microsoft.com/office/officeart/2005/8/layout/hierarchy1"/>
    <dgm:cxn modelId="{F03332C3-CE30-44F9-A51C-86F38A719D45}" srcId="{603C6C6A-453F-4BAD-B2D9-E9E9F307C633}" destId="{2CA7F8F9-4F24-4BB5-BDDF-512E84F785B2}" srcOrd="1" destOrd="0" parTransId="{BC4C41BB-D5AA-4D3F-BC7A-D172432F9E02}" sibTransId="{66EF217B-21B0-4130-B350-5851A643AD97}"/>
    <dgm:cxn modelId="{C68DFCD3-E614-4D74-A9A4-A1BF23E91319}" type="presOf" srcId="{5C4B4126-D069-4319-9B59-5AB4E69F2220}" destId="{6DE9F61D-20E0-498F-BEEC-9B02F7FE96B2}" srcOrd="0" destOrd="0" presId="urn:microsoft.com/office/officeart/2005/8/layout/hierarchy1"/>
    <dgm:cxn modelId="{B16CC009-1583-4883-A5C8-71E6BC36238F}" type="presParOf" srcId="{E91CD78C-BCCC-4262-8C3A-CACE516CB992}" destId="{A2C5B75A-ECF9-43B0-8AE0-A0F74BD16956}" srcOrd="0" destOrd="0" presId="urn:microsoft.com/office/officeart/2005/8/layout/hierarchy1"/>
    <dgm:cxn modelId="{7DDD1A8E-9284-4229-A4B2-51271A4D2F12}" type="presParOf" srcId="{A2C5B75A-ECF9-43B0-8AE0-A0F74BD16956}" destId="{AD70E158-6027-4028-9183-6F283EE98F82}" srcOrd="0" destOrd="0" presId="urn:microsoft.com/office/officeart/2005/8/layout/hierarchy1"/>
    <dgm:cxn modelId="{205A56D0-B0AD-41D5-A913-F40A901D6721}" type="presParOf" srcId="{AD70E158-6027-4028-9183-6F283EE98F82}" destId="{FA705729-FA46-4A05-910E-66EB16EE4A39}" srcOrd="0" destOrd="0" presId="urn:microsoft.com/office/officeart/2005/8/layout/hierarchy1"/>
    <dgm:cxn modelId="{7CE65678-92D6-4180-A114-A091E7664D28}" type="presParOf" srcId="{AD70E158-6027-4028-9183-6F283EE98F82}" destId="{6DE9F61D-20E0-498F-BEEC-9B02F7FE96B2}" srcOrd="1" destOrd="0" presId="urn:microsoft.com/office/officeart/2005/8/layout/hierarchy1"/>
    <dgm:cxn modelId="{9F2188E3-C280-47CF-8DD8-0EA0D5CD77C1}" type="presParOf" srcId="{A2C5B75A-ECF9-43B0-8AE0-A0F74BD16956}" destId="{76BC034A-A52C-4AAF-9337-48714C549A57}" srcOrd="1" destOrd="0" presId="urn:microsoft.com/office/officeart/2005/8/layout/hierarchy1"/>
    <dgm:cxn modelId="{EB8F9ECA-2877-418B-9FD6-F267637D257F}" type="presParOf" srcId="{E91CD78C-BCCC-4262-8C3A-CACE516CB992}" destId="{CEF14681-6258-45C9-BFF5-45E10F3EF5AB}" srcOrd="1" destOrd="0" presId="urn:microsoft.com/office/officeart/2005/8/layout/hierarchy1"/>
    <dgm:cxn modelId="{B09C6F4B-4C2D-4ECA-8AB8-603C0A858E38}" type="presParOf" srcId="{CEF14681-6258-45C9-BFF5-45E10F3EF5AB}" destId="{8461035B-36B3-451C-9CE3-7DE5DAB05739}" srcOrd="0" destOrd="0" presId="urn:microsoft.com/office/officeart/2005/8/layout/hierarchy1"/>
    <dgm:cxn modelId="{CE29D214-5E3C-43E1-ADFE-27D7A64F6AAD}" type="presParOf" srcId="{8461035B-36B3-451C-9CE3-7DE5DAB05739}" destId="{3CC40307-E53F-4139-AC86-C07F1DBFC027}" srcOrd="0" destOrd="0" presId="urn:microsoft.com/office/officeart/2005/8/layout/hierarchy1"/>
    <dgm:cxn modelId="{887E5B6F-D083-4397-84B8-0AC33CB88723}" type="presParOf" srcId="{8461035B-36B3-451C-9CE3-7DE5DAB05739}" destId="{97A2F58B-C540-4B1E-AB4F-EE31F469A829}" srcOrd="1" destOrd="0" presId="urn:microsoft.com/office/officeart/2005/8/layout/hierarchy1"/>
    <dgm:cxn modelId="{97EF5E84-29E9-4C28-8D90-5E02F11AB469}" type="presParOf" srcId="{CEF14681-6258-45C9-BFF5-45E10F3EF5AB}" destId="{3A723728-2606-4CCC-9348-BFABC7E4AA27}" srcOrd="1" destOrd="0" presId="urn:microsoft.com/office/officeart/2005/8/layout/hierarchy1"/>
    <dgm:cxn modelId="{7AE97B25-BEAD-4CD2-9941-892B9CFB2236}" type="presParOf" srcId="{E91CD78C-BCCC-4262-8C3A-CACE516CB992}" destId="{CDE8A681-3A5B-49C2-A15E-BC8CFBFF2915}" srcOrd="2" destOrd="0" presId="urn:microsoft.com/office/officeart/2005/8/layout/hierarchy1"/>
    <dgm:cxn modelId="{0F7B8773-B42C-4F29-B31C-E4296E27096D}" type="presParOf" srcId="{CDE8A681-3A5B-49C2-A15E-BC8CFBFF2915}" destId="{CCE07097-19C1-4500-80E1-E5ACD2A73660}" srcOrd="0" destOrd="0" presId="urn:microsoft.com/office/officeart/2005/8/layout/hierarchy1"/>
    <dgm:cxn modelId="{7C3BBEAB-A288-44AB-8EB1-4F00C0459A5F}" type="presParOf" srcId="{CCE07097-19C1-4500-80E1-E5ACD2A73660}" destId="{B30F2C2A-CA5D-4B0E-881E-FA7EF64FFD8C}" srcOrd="0" destOrd="0" presId="urn:microsoft.com/office/officeart/2005/8/layout/hierarchy1"/>
    <dgm:cxn modelId="{9FDF7E7E-996B-40F5-B6FB-6C9D056EA56A}" type="presParOf" srcId="{CCE07097-19C1-4500-80E1-E5ACD2A73660}" destId="{956EE8BC-2B45-48E2-B2FD-84BABE19C9A7}" srcOrd="1" destOrd="0" presId="urn:microsoft.com/office/officeart/2005/8/layout/hierarchy1"/>
    <dgm:cxn modelId="{704AEB42-0CCC-4700-A156-5974887ADAB0}" type="presParOf" srcId="{CDE8A681-3A5B-49C2-A15E-BC8CFBFF2915}" destId="{0C0211DC-895D-4BF2-BE0E-537D5AFBD065}" srcOrd="1" destOrd="0" presId="urn:microsoft.com/office/officeart/2005/8/layout/hierarchy1"/>
    <dgm:cxn modelId="{D40FE2AD-174B-4A61-B011-EF0213AA4677}" type="presParOf" srcId="{E91CD78C-BCCC-4262-8C3A-CACE516CB992}" destId="{1EA5E24C-D497-4150-AF41-3C0EDF2CDCEF}" srcOrd="3" destOrd="0" presId="urn:microsoft.com/office/officeart/2005/8/layout/hierarchy1"/>
    <dgm:cxn modelId="{222BB1B3-A267-4B2C-B035-B913078D0FFC}" type="presParOf" srcId="{1EA5E24C-D497-4150-AF41-3C0EDF2CDCEF}" destId="{A4EA3D3D-15EE-4330-9364-44063313E974}" srcOrd="0" destOrd="0" presId="urn:microsoft.com/office/officeart/2005/8/layout/hierarchy1"/>
    <dgm:cxn modelId="{FED2610F-D562-4C12-9A01-B3C743881EF2}" type="presParOf" srcId="{A4EA3D3D-15EE-4330-9364-44063313E974}" destId="{88E5BEB6-2A7C-4DC9-9555-70E34FF47FDE}" srcOrd="0" destOrd="0" presId="urn:microsoft.com/office/officeart/2005/8/layout/hierarchy1"/>
    <dgm:cxn modelId="{5777D619-E91E-42E5-B568-C704BF10918F}" type="presParOf" srcId="{A4EA3D3D-15EE-4330-9364-44063313E974}" destId="{2D642DD1-AA92-4E2C-88B5-083495690AA1}" srcOrd="1" destOrd="0" presId="urn:microsoft.com/office/officeart/2005/8/layout/hierarchy1"/>
    <dgm:cxn modelId="{2A44F687-062E-43F0-97F7-DE3D2E10D6D8}" type="presParOf" srcId="{1EA5E24C-D497-4150-AF41-3C0EDF2CDCEF}" destId="{2569476E-2225-41EF-9544-BBC72D4886D3}" srcOrd="1" destOrd="0" presId="urn:microsoft.com/office/officeart/2005/8/layout/hierarchy1"/>
    <dgm:cxn modelId="{668705CC-7020-42DD-AC40-E0779D8CA021}" type="presParOf" srcId="{E91CD78C-BCCC-4262-8C3A-CACE516CB992}" destId="{163FD21D-E236-4DDF-A2A6-D71A4D32A932}" srcOrd="4" destOrd="0" presId="urn:microsoft.com/office/officeart/2005/8/layout/hierarchy1"/>
    <dgm:cxn modelId="{C2A511A6-C64E-433C-81BA-F87461D8D843}" type="presParOf" srcId="{163FD21D-E236-4DDF-A2A6-D71A4D32A932}" destId="{58BE6940-1990-4443-9552-3B7EBDB24C8F}" srcOrd="0" destOrd="0" presId="urn:microsoft.com/office/officeart/2005/8/layout/hierarchy1"/>
    <dgm:cxn modelId="{E80B8B2D-30B8-45B9-A9AF-D6D53A487BF1}" type="presParOf" srcId="{58BE6940-1990-4443-9552-3B7EBDB24C8F}" destId="{BF8B6FB0-170F-4DA9-A12D-7919759F74DE}" srcOrd="0" destOrd="0" presId="urn:microsoft.com/office/officeart/2005/8/layout/hierarchy1"/>
    <dgm:cxn modelId="{E6FBD7BF-7682-42B9-AE56-4BEE9B537268}" type="presParOf" srcId="{58BE6940-1990-4443-9552-3B7EBDB24C8F}" destId="{EF21E82C-B530-4A53-8037-341F6F66662E}" srcOrd="1" destOrd="0" presId="urn:microsoft.com/office/officeart/2005/8/layout/hierarchy1"/>
    <dgm:cxn modelId="{64FC0F09-3401-46B6-93B3-99B1CE31A6D8}" type="presParOf" srcId="{163FD21D-E236-4DDF-A2A6-D71A4D32A932}" destId="{03BD0712-6DA5-4C11-B0A5-2CB579C4B445}" srcOrd="1" destOrd="0" presId="urn:microsoft.com/office/officeart/2005/8/layout/hierarchy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692F42A-1E35-4690-A898-66B2C2602D88}"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n-US"/>
        </a:p>
      </dgm:t>
    </dgm:pt>
    <dgm:pt modelId="{A345BAC4-FA04-4F7D-ADCC-81385C0CCC39}">
      <dgm:prSet/>
      <dgm:spPr/>
      <dgm:t>
        <a:bodyPr/>
        <a:lstStyle/>
        <a:p>
          <a:r>
            <a:rPr lang="es-MX">
              <a:latin typeface="+mj-lt"/>
            </a:rPr>
            <a:t>Establecer relaciones </a:t>
          </a:r>
          <a:r>
            <a:rPr lang="es-MX" b="1">
              <a:latin typeface="+mj-lt"/>
            </a:rPr>
            <a:t>más respetuosas y conscientes</a:t>
          </a:r>
          <a:r>
            <a:rPr lang="es-MX">
              <a:latin typeface="+mj-lt"/>
            </a:rPr>
            <a:t>.</a:t>
          </a:r>
          <a:endParaRPr lang="en-US">
            <a:latin typeface="+mj-lt"/>
          </a:endParaRPr>
        </a:p>
      </dgm:t>
    </dgm:pt>
    <dgm:pt modelId="{2E08CCAC-4E79-4D86-8494-509C97568BB9}" type="parTrans" cxnId="{FB229582-05DC-40B8-B66B-D52E0BABE2F4}">
      <dgm:prSet/>
      <dgm:spPr/>
      <dgm:t>
        <a:bodyPr/>
        <a:lstStyle/>
        <a:p>
          <a:endParaRPr lang="en-US">
            <a:latin typeface="+mj-lt"/>
          </a:endParaRPr>
        </a:p>
      </dgm:t>
    </dgm:pt>
    <dgm:pt modelId="{A31C9A4E-92AD-43FF-8D13-C5FF4B161C40}" type="sibTrans" cxnId="{FB229582-05DC-40B8-B66B-D52E0BABE2F4}">
      <dgm:prSet phldrT="01" phldr="0"/>
      <dgm:spPr/>
      <dgm:t>
        <a:bodyPr/>
        <a:lstStyle/>
        <a:p>
          <a:endParaRPr lang="en-US" dirty="0">
            <a:latin typeface="+mj-lt"/>
          </a:endParaRPr>
        </a:p>
      </dgm:t>
    </dgm:pt>
    <dgm:pt modelId="{1F735F0A-0567-4BE4-8196-D1A57ADE1532}">
      <dgm:prSet/>
      <dgm:spPr/>
      <dgm:t>
        <a:bodyPr/>
        <a:lstStyle/>
        <a:p>
          <a:r>
            <a:rPr lang="es-MX">
              <a:latin typeface="+mj-lt"/>
            </a:rPr>
            <a:t>Prevenir situaciones de </a:t>
          </a:r>
          <a:r>
            <a:rPr lang="es-MX" b="1">
              <a:latin typeface="+mj-lt"/>
            </a:rPr>
            <a:t>sufrimiento innecesario</a:t>
          </a:r>
          <a:r>
            <a:rPr lang="es-MX">
              <a:latin typeface="+mj-lt"/>
            </a:rPr>
            <a:t>.</a:t>
          </a:r>
          <a:endParaRPr lang="en-US">
            <a:latin typeface="+mj-lt"/>
          </a:endParaRPr>
        </a:p>
      </dgm:t>
    </dgm:pt>
    <dgm:pt modelId="{EEE00142-3700-4E79-B35D-644A919EB7B6}" type="parTrans" cxnId="{C0D5DC27-B944-461C-A1B5-9BBDDECECBED}">
      <dgm:prSet/>
      <dgm:spPr/>
      <dgm:t>
        <a:bodyPr/>
        <a:lstStyle/>
        <a:p>
          <a:endParaRPr lang="en-US">
            <a:latin typeface="+mj-lt"/>
          </a:endParaRPr>
        </a:p>
      </dgm:t>
    </dgm:pt>
    <dgm:pt modelId="{B07A331F-30A0-41DB-A3F6-9B48F9F839DC}" type="sibTrans" cxnId="{C0D5DC27-B944-461C-A1B5-9BBDDECECBED}">
      <dgm:prSet phldrT="02" phldr="0"/>
      <dgm:spPr/>
      <dgm:t>
        <a:bodyPr/>
        <a:lstStyle/>
        <a:p>
          <a:endParaRPr lang="en-US">
            <a:latin typeface="+mj-lt"/>
          </a:endParaRPr>
        </a:p>
      </dgm:t>
    </dgm:pt>
    <dgm:pt modelId="{7015D1C1-7065-4983-96C3-05AD0165752A}">
      <dgm:prSet/>
      <dgm:spPr/>
      <dgm:t>
        <a:bodyPr/>
        <a:lstStyle/>
        <a:p>
          <a:r>
            <a:rPr lang="es-MX">
              <a:latin typeface="+mj-lt"/>
            </a:rPr>
            <a:t>Tomar decisiones responsables respecto al manejo, la educación, la salud y el entorno del animal.</a:t>
          </a:r>
          <a:endParaRPr lang="en-US">
            <a:latin typeface="+mj-lt"/>
          </a:endParaRPr>
        </a:p>
      </dgm:t>
    </dgm:pt>
    <dgm:pt modelId="{7300C507-26D4-4E27-A677-40D1906C629F}" type="parTrans" cxnId="{E5F41750-3FDD-484C-BF62-EC624A86B08E}">
      <dgm:prSet/>
      <dgm:spPr/>
      <dgm:t>
        <a:bodyPr/>
        <a:lstStyle/>
        <a:p>
          <a:endParaRPr lang="en-US">
            <a:latin typeface="+mj-lt"/>
          </a:endParaRPr>
        </a:p>
      </dgm:t>
    </dgm:pt>
    <dgm:pt modelId="{888CBF7C-8617-4DC7-B020-EF3CA401FF9F}" type="sibTrans" cxnId="{E5F41750-3FDD-484C-BF62-EC624A86B08E}">
      <dgm:prSet phldrT="03" phldr="0"/>
      <dgm:spPr/>
      <dgm:t>
        <a:bodyPr/>
        <a:lstStyle/>
        <a:p>
          <a:endParaRPr lang="en-US">
            <a:latin typeface="+mj-lt"/>
          </a:endParaRPr>
        </a:p>
      </dgm:t>
    </dgm:pt>
    <dgm:pt modelId="{F9779856-D508-4ABD-9376-8BD41387BCAD}" type="pres">
      <dgm:prSet presAssocID="{3692F42A-1E35-4690-A898-66B2C2602D88}" presName="hierChild1" presStyleCnt="0">
        <dgm:presLayoutVars>
          <dgm:orgChart val="1"/>
          <dgm:chPref val="1"/>
          <dgm:dir/>
          <dgm:animOne val="branch"/>
          <dgm:animLvl val="lvl"/>
          <dgm:resizeHandles/>
        </dgm:presLayoutVars>
      </dgm:prSet>
      <dgm:spPr/>
    </dgm:pt>
    <dgm:pt modelId="{F4CF81A9-19A1-41C4-9DA7-A3E98675217B}" type="pres">
      <dgm:prSet presAssocID="{A345BAC4-FA04-4F7D-ADCC-81385C0CCC39}" presName="hierRoot1" presStyleCnt="0">
        <dgm:presLayoutVars>
          <dgm:hierBranch val="init"/>
        </dgm:presLayoutVars>
      </dgm:prSet>
      <dgm:spPr/>
    </dgm:pt>
    <dgm:pt modelId="{298EB3E8-2E21-476F-B3D4-3007C3C10CF4}" type="pres">
      <dgm:prSet presAssocID="{A345BAC4-FA04-4F7D-ADCC-81385C0CCC39}" presName="rootComposite1" presStyleCnt="0"/>
      <dgm:spPr/>
    </dgm:pt>
    <dgm:pt modelId="{0E149DDF-D1D4-40D2-8211-82CA7672FEB9}" type="pres">
      <dgm:prSet presAssocID="{A345BAC4-FA04-4F7D-ADCC-81385C0CCC39}" presName="rootText1" presStyleLbl="node0" presStyleIdx="0" presStyleCnt="3">
        <dgm:presLayoutVars>
          <dgm:chPref val="3"/>
        </dgm:presLayoutVars>
      </dgm:prSet>
      <dgm:spPr/>
    </dgm:pt>
    <dgm:pt modelId="{552DBE20-1A8E-41CB-9960-41149247D78D}" type="pres">
      <dgm:prSet presAssocID="{A345BAC4-FA04-4F7D-ADCC-81385C0CCC39}" presName="rootConnector1" presStyleLbl="node1" presStyleIdx="0" presStyleCnt="0"/>
      <dgm:spPr/>
    </dgm:pt>
    <dgm:pt modelId="{C21DBC39-BDD8-4B1F-B0EA-48583A224F57}" type="pres">
      <dgm:prSet presAssocID="{A345BAC4-FA04-4F7D-ADCC-81385C0CCC39}" presName="hierChild2" presStyleCnt="0"/>
      <dgm:spPr/>
    </dgm:pt>
    <dgm:pt modelId="{D354B247-8AD1-4FF7-869D-73828621D83C}" type="pres">
      <dgm:prSet presAssocID="{A345BAC4-FA04-4F7D-ADCC-81385C0CCC39}" presName="hierChild3" presStyleCnt="0"/>
      <dgm:spPr/>
    </dgm:pt>
    <dgm:pt modelId="{D566E385-FBA8-4089-B2D4-D4F9A225636A}" type="pres">
      <dgm:prSet presAssocID="{1F735F0A-0567-4BE4-8196-D1A57ADE1532}" presName="hierRoot1" presStyleCnt="0">
        <dgm:presLayoutVars>
          <dgm:hierBranch val="init"/>
        </dgm:presLayoutVars>
      </dgm:prSet>
      <dgm:spPr/>
    </dgm:pt>
    <dgm:pt modelId="{856E0CBD-5EB3-4950-8D86-03DD87153158}" type="pres">
      <dgm:prSet presAssocID="{1F735F0A-0567-4BE4-8196-D1A57ADE1532}" presName="rootComposite1" presStyleCnt="0"/>
      <dgm:spPr/>
    </dgm:pt>
    <dgm:pt modelId="{51B23805-5FB7-4C0E-9974-707D8E304A27}" type="pres">
      <dgm:prSet presAssocID="{1F735F0A-0567-4BE4-8196-D1A57ADE1532}" presName="rootText1" presStyleLbl="node0" presStyleIdx="1" presStyleCnt="3">
        <dgm:presLayoutVars>
          <dgm:chPref val="3"/>
        </dgm:presLayoutVars>
      </dgm:prSet>
      <dgm:spPr/>
    </dgm:pt>
    <dgm:pt modelId="{FCCE873A-9465-4480-A73A-37D0DEFBAEF0}" type="pres">
      <dgm:prSet presAssocID="{1F735F0A-0567-4BE4-8196-D1A57ADE1532}" presName="rootConnector1" presStyleLbl="node1" presStyleIdx="0" presStyleCnt="0"/>
      <dgm:spPr/>
    </dgm:pt>
    <dgm:pt modelId="{7FF5C3D9-43E5-46C7-834F-7C3E02F1B1FF}" type="pres">
      <dgm:prSet presAssocID="{1F735F0A-0567-4BE4-8196-D1A57ADE1532}" presName="hierChild2" presStyleCnt="0"/>
      <dgm:spPr/>
    </dgm:pt>
    <dgm:pt modelId="{64C32A88-E700-4D19-B319-FA9E4A9F47E0}" type="pres">
      <dgm:prSet presAssocID="{1F735F0A-0567-4BE4-8196-D1A57ADE1532}" presName="hierChild3" presStyleCnt="0"/>
      <dgm:spPr/>
    </dgm:pt>
    <dgm:pt modelId="{A626F3A2-6789-4252-A449-BE978875E752}" type="pres">
      <dgm:prSet presAssocID="{7015D1C1-7065-4983-96C3-05AD0165752A}" presName="hierRoot1" presStyleCnt="0">
        <dgm:presLayoutVars>
          <dgm:hierBranch val="init"/>
        </dgm:presLayoutVars>
      </dgm:prSet>
      <dgm:spPr/>
    </dgm:pt>
    <dgm:pt modelId="{5089CAA9-E9D5-468D-BC1F-DAF50ABAB021}" type="pres">
      <dgm:prSet presAssocID="{7015D1C1-7065-4983-96C3-05AD0165752A}" presName="rootComposite1" presStyleCnt="0"/>
      <dgm:spPr/>
    </dgm:pt>
    <dgm:pt modelId="{D207EFB3-18F0-49AD-A0C6-776FDBC840DB}" type="pres">
      <dgm:prSet presAssocID="{7015D1C1-7065-4983-96C3-05AD0165752A}" presName="rootText1" presStyleLbl="node0" presStyleIdx="2" presStyleCnt="3">
        <dgm:presLayoutVars>
          <dgm:chPref val="3"/>
        </dgm:presLayoutVars>
      </dgm:prSet>
      <dgm:spPr/>
    </dgm:pt>
    <dgm:pt modelId="{8ACDECF8-45DD-466C-8B72-322D39906F18}" type="pres">
      <dgm:prSet presAssocID="{7015D1C1-7065-4983-96C3-05AD0165752A}" presName="rootConnector1" presStyleLbl="node1" presStyleIdx="0" presStyleCnt="0"/>
      <dgm:spPr/>
    </dgm:pt>
    <dgm:pt modelId="{E3EC70DA-859D-4004-A3B0-F7D8AD52344C}" type="pres">
      <dgm:prSet presAssocID="{7015D1C1-7065-4983-96C3-05AD0165752A}" presName="hierChild2" presStyleCnt="0"/>
      <dgm:spPr/>
    </dgm:pt>
    <dgm:pt modelId="{62B04E3C-C190-4B39-A504-598D4273BA63}" type="pres">
      <dgm:prSet presAssocID="{7015D1C1-7065-4983-96C3-05AD0165752A}" presName="hierChild3" presStyleCnt="0"/>
      <dgm:spPr/>
    </dgm:pt>
  </dgm:ptLst>
  <dgm:cxnLst>
    <dgm:cxn modelId="{2E0C0011-0ABD-470C-AE12-00D08B0BE6A0}" type="presOf" srcId="{7015D1C1-7065-4983-96C3-05AD0165752A}" destId="{8ACDECF8-45DD-466C-8B72-322D39906F18}" srcOrd="1" destOrd="0" presId="urn:microsoft.com/office/officeart/2005/8/layout/orgChart1"/>
    <dgm:cxn modelId="{C0D5DC27-B944-461C-A1B5-9BBDDECECBED}" srcId="{3692F42A-1E35-4690-A898-66B2C2602D88}" destId="{1F735F0A-0567-4BE4-8196-D1A57ADE1532}" srcOrd="1" destOrd="0" parTransId="{EEE00142-3700-4E79-B35D-644A919EB7B6}" sibTransId="{B07A331F-30A0-41DB-A3F6-9B48F9F839DC}"/>
    <dgm:cxn modelId="{0BBE3836-5D80-499B-9E5A-42C53215A993}" type="presOf" srcId="{1F735F0A-0567-4BE4-8196-D1A57ADE1532}" destId="{51B23805-5FB7-4C0E-9974-707D8E304A27}" srcOrd="0" destOrd="0" presId="urn:microsoft.com/office/officeart/2005/8/layout/orgChart1"/>
    <dgm:cxn modelId="{60A3233F-1569-41C5-AA1A-49B326FE3E19}" type="presOf" srcId="{1F735F0A-0567-4BE4-8196-D1A57ADE1532}" destId="{FCCE873A-9465-4480-A73A-37D0DEFBAEF0}" srcOrd="1" destOrd="0" presId="urn:microsoft.com/office/officeart/2005/8/layout/orgChart1"/>
    <dgm:cxn modelId="{16FB485B-F5F5-44D6-8763-840920B55B45}" type="presOf" srcId="{7015D1C1-7065-4983-96C3-05AD0165752A}" destId="{D207EFB3-18F0-49AD-A0C6-776FDBC840DB}" srcOrd="0" destOrd="0" presId="urn:microsoft.com/office/officeart/2005/8/layout/orgChart1"/>
    <dgm:cxn modelId="{F304BA67-80D3-4BD6-BDB2-40B59DBB374B}" type="presOf" srcId="{3692F42A-1E35-4690-A898-66B2C2602D88}" destId="{F9779856-D508-4ABD-9376-8BD41387BCAD}" srcOrd="0" destOrd="0" presId="urn:microsoft.com/office/officeart/2005/8/layout/orgChart1"/>
    <dgm:cxn modelId="{E5F41750-3FDD-484C-BF62-EC624A86B08E}" srcId="{3692F42A-1E35-4690-A898-66B2C2602D88}" destId="{7015D1C1-7065-4983-96C3-05AD0165752A}" srcOrd="2" destOrd="0" parTransId="{7300C507-26D4-4E27-A677-40D1906C629F}" sibTransId="{888CBF7C-8617-4DC7-B020-EF3CA401FF9F}"/>
    <dgm:cxn modelId="{FE738372-89F6-4CFC-84DF-BB49AB843469}" type="presOf" srcId="{A345BAC4-FA04-4F7D-ADCC-81385C0CCC39}" destId="{0E149DDF-D1D4-40D2-8211-82CA7672FEB9}" srcOrd="0" destOrd="0" presId="urn:microsoft.com/office/officeart/2005/8/layout/orgChart1"/>
    <dgm:cxn modelId="{FB229582-05DC-40B8-B66B-D52E0BABE2F4}" srcId="{3692F42A-1E35-4690-A898-66B2C2602D88}" destId="{A345BAC4-FA04-4F7D-ADCC-81385C0CCC39}" srcOrd="0" destOrd="0" parTransId="{2E08CCAC-4E79-4D86-8494-509C97568BB9}" sibTransId="{A31C9A4E-92AD-43FF-8D13-C5FF4B161C40}"/>
    <dgm:cxn modelId="{9B2B24F4-A23E-4376-BBCA-693691F2CC16}" type="presOf" srcId="{A345BAC4-FA04-4F7D-ADCC-81385C0CCC39}" destId="{552DBE20-1A8E-41CB-9960-41149247D78D}" srcOrd="1" destOrd="0" presId="urn:microsoft.com/office/officeart/2005/8/layout/orgChart1"/>
    <dgm:cxn modelId="{6EB3B794-C143-4D0C-8078-9D33BC09229E}" type="presParOf" srcId="{F9779856-D508-4ABD-9376-8BD41387BCAD}" destId="{F4CF81A9-19A1-41C4-9DA7-A3E98675217B}" srcOrd="0" destOrd="0" presId="urn:microsoft.com/office/officeart/2005/8/layout/orgChart1"/>
    <dgm:cxn modelId="{91D4E0F0-54EF-4789-A50C-0819BF6AFC8D}" type="presParOf" srcId="{F4CF81A9-19A1-41C4-9DA7-A3E98675217B}" destId="{298EB3E8-2E21-476F-B3D4-3007C3C10CF4}" srcOrd="0" destOrd="0" presId="urn:microsoft.com/office/officeart/2005/8/layout/orgChart1"/>
    <dgm:cxn modelId="{94B5F153-5501-413E-B1E0-779EE0DBA68C}" type="presParOf" srcId="{298EB3E8-2E21-476F-B3D4-3007C3C10CF4}" destId="{0E149DDF-D1D4-40D2-8211-82CA7672FEB9}" srcOrd="0" destOrd="0" presId="urn:microsoft.com/office/officeart/2005/8/layout/orgChart1"/>
    <dgm:cxn modelId="{260CE005-1992-4A4D-B3F6-607F4010AE54}" type="presParOf" srcId="{298EB3E8-2E21-476F-B3D4-3007C3C10CF4}" destId="{552DBE20-1A8E-41CB-9960-41149247D78D}" srcOrd="1" destOrd="0" presId="urn:microsoft.com/office/officeart/2005/8/layout/orgChart1"/>
    <dgm:cxn modelId="{AAD00D28-0293-40B2-AD2C-AC90EED6B755}" type="presParOf" srcId="{F4CF81A9-19A1-41C4-9DA7-A3E98675217B}" destId="{C21DBC39-BDD8-4B1F-B0EA-48583A224F57}" srcOrd="1" destOrd="0" presId="urn:microsoft.com/office/officeart/2005/8/layout/orgChart1"/>
    <dgm:cxn modelId="{1F1F02B8-419C-4497-8BF4-8B2408C2CD3D}" type="presParOf" srcId="{F4CF81A9-19A1-41C4-9DA7-A3E98675217B}" destId="{D354B247-8AD1-4FF7-869D-73828621D83C}" srcOrd="2" destOrd="0" presId="urn:microsoft.com/office/officeart/2005/8/layout/orgChart1"/>
    <dgm:cxn modelId="{1E732CBC-9834-4095-97AF-D99C852074D9}" type="presParOf" srcId="{F9779856-D508-4ABD-9376-8BD41387BCAD}" destId="{D566E385-FBA8-4089-B2D4-D4F9A225636A}" srcOrd="1" destOrd="0" presId="urn:microsoft.com/office/officeart/2005/8/layout/orgChart1"/>
    <dgm:cxn modelId="{41DD453C-88FC-468D-9EBD-9AEBECADA3C5}" type="presParOf" srcId="{D566E385-FBA8-4089-B2D4-D4F9A225636A}" destId="{856E0CBD-5EB3-4950-8D86-03DD87153158}" srcOrd="0" destOrd="0" presId="urn:microsoft.com/office/officeart/2005/8/layout/orgChart1"/>
    <dgm:cxn modelId="{EF100013-7A4D-4515-B138-AF0F8F0D673F}" type="presParOf" srcId="{856E0CBD-5EB3-4950-8D86-03DD87153158}" destId="{51B23805-5FB7-4C0E-9974-707D8E304A27}" srcOrd="0" destOrd="0" presId="urn:microsoft.com/office/officeart/2005/8/layout/orgChart1"/>
    <dgm:cxn modelId="{67560235-9AB5-4808-B936-D33EFF181276}" type="presParOf" srcId="{856E0CBD-5EB3-4950-8D86-03DD87153158}" destId="{FCCE873A-9465-4480-A73A-37D0DEFBAEF0}" srcOrd="1" destOrd="0" presId="urn:microsoft.com/office/officeart/2005/8/layout/orgChart1"/>
    <dgm:cxn modelId="{4022CDD6-ADA4-4875-9EC5-9C013C47F90E}" type="presParOf" srcId="{D566E385-FBA8-4089-B2D4-D4F9A225636A}" destId="{7FF5C3D9-43E5-46C7-834F-7C3E02F1B1FF}" srcOrd="1" destOrd="0" presId="urn:microsoft.com/office/officeart/2005/8/layout/orgChart1"/>
    <dgm:cxn modelId="{E81C3804-1ACF-441D-BC36-E918ADED016D}" type="presParOf" srcId="{D566E385-FBA8-4089-B2D4-D4F9A225636A}" destId="{64C32A88-E700-4D19-B319-FA9E4A9F47E0}" srcOrd="2" destOrd="0" presId="urn:microsoft.com/office/officeart/2005/8/layout/orgChart1"/>
    <dgm:cxn modelId="{51BDA6D4-26F2-44E2-A6E9-88039D5A0135}" type="presParOf" srcId="{F9779856-D508-4ABD-9376-8BD41387BCAD}" destId="{A626F3A2-6789-4252-A449-BE978875E752}" srcOrd="2" destOrd="0" presId="urn:microsoft.com/office/officeart/2005/8/layout/orgChart1"/>
    <dgm:cxn modelId="{A3EA992B-4946-4428-9259-7D71DA2454D7}" type="presParOf" srcId="{A626F3A2-6789-4252-A449-BE978875E752}" destId="{5089CAA9-E9D5-468D-BC1F-DAF50ABAB021}" srcOrd="0" destOrd="0" presId="urn:microsoft.com/office/officeart/2005/8/layout/orgChart1"/>
    <dgm:cxn modelId="{DC5B1FC4-B52F-45B0-9D6C-905664EB3D70}" type="presParOf" srcId="{5089CAA9-E9D5-468D-BC1F-DAF50ABAB021}" destId="{D207EFB3-18F0-49AD-A0C6-776FDBC840DB}" srcOrd="0" destOrd="0" presId="urn:microsoft.com/office/officeart/2005/8/layout/orgChart1"/>
    <dgm:cxn modelId="{B74354ED-A21E-4978-AF33-D3FABFF59FF6}" type="presParOf" srcId="{5089CAA9-E9D5-468D-BC1F-DAF50ABAB021}" destId="{8ACDECF8-45DD-466C-8B72-322D39906F18}" srcOrd="1" destOrd="0" presId="urn:microsoft.com/office/officeart/2005/8/layout/orgChart1"/>
    <dgm:cxn modelId="{86BB422E-CA18-4B04-A1BA-957000EFDEF7}" type="presParOf" srcId="{A626F3A2-6789-4252-A449-BE978875E752}" destId="{E3EC70DA-859D-4004-A3B0-F7D8AD52344C}" srcOrd="1" destOrd="0" presId="urn:microsoft.com/office/officeart/2005/8/layout/orgChart1"/>
    <dgm:cxn modelId="{1C2C8972-6666-46B3-8CFB-4F71848EC00C}" type="presParOf" srcId="{A626F3A2-6789-4252-A449-BE978875E752}" destId="{62B04E3C-C190-4B39-A504-598D4273BA63}" srcOrd="2" destOrd="0" presId="urn:microsoft.com/office/officeart/2005/8/layout/orgChart1"/>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A388538-708C-4648-ADA6-F2D0CB469C26}" type="doc">
      <dgm:prSet loTypeId="urn:microsoft.com/office/officeart/2005/8/layout/hierarchy1" loCatId="hierarchy" qsTypeId="urn:microsoft.com/office/officeart/2005/8/quickstyle/simple4" qsCatId="simple" csTypeId="urn:microsoft.com/office/officeart/2005/8/colors/colorful2" csCatId="colorful"/>
      <dgm:spPr/>
      <dgm:t>
        <a:bodyPr/>
        <a:lstStyle/>
        <a:p>
          <a:endParaRPr lang="en-US"/>
        </a:p>
      </dgm:t>
    </dgm:pt>
    <dgm:pt modelId="{20BB3D2C-0AD0-4B8B-A33F-35CBC318DC0D}">
      <dgm:prSet/>
      <dgm:spPr/>
      <dgm:t>
        <a:bodyPr/>
        <a:lstStyle/>
        <a:p>
          <a:r>
            <a:rPr lang="es-MX" b="0"/>
            <a:t>Cumplir con la normatividad en bienestar animal.</a:t>
          </a:r>
          <a:endParaRPr lang="en-US" b="0"/>
        </a:p>
      </dgm:t>
    </dgm:pt>
    <dgm:pt modelId="{ADBCE20B-0884-499C-830A-4352A1D9CDD1}" type="parTrans" cxnId="{E3D3486A-DCE1-4910-8995-F6F12BB10FAA}">
      <dgm:prSet/>
      <dgm:spPr/>
      <dgm:t>
        <a:bodyPr/>
        <a:lstStyle/>
        <a:p>
          <a:endParaRPr lang="en-US" b="0"/>
        </a:p>
      </dgm:t>
    </dgm:pt>
    <dgm:pt modelId="{A3C67258-5524-4324-8572-ED2B6B64E54E}" type="sibTrans" cxnId="{E3D3486A-DCE1-4910-8995-F6F12BB10FAA}">
      <dgm:prSet/>
      <dgm:spPr/>
      <dgm:t>
        <a:bodyPr/>
        <a:lstStyle/>
        <a:p>
          <a:endParaRPr lang="en-US" b="0"/>
        </a:p>
      </dgm:t>
    </dgm:pt>
    <dgm:pt modelId="{F83C4427-EF91-4466-9041-8AEDB0F7BBD2}">
      <dgm:prSet/>
      <dgm:spPr/>
      <dgm:t>
        <a:bodyPr/>
        <a:lstStyle/>
        <a:p>
          <a:r>
            <a:rPr lang="es-MX" b="0"/>
            <a:t>Prevenir el maltrato.</a:t>
          </a:r>
          <a:endParaRPr lang="en-US" b="0"/>
        </a:p>
      </dgm:t>
    </dgm:pt>
    <dgm:pt modelId="{10ACA11F-C0C6-4B80-8B31-18E2AED9EA2C}" type="parTrans" cxnId="{D8128DF0-B3B3-4BBE-B9C4-CB12749D75CE}">
      <dgm:prSet/>
      <dgm:spPr/>
      <dgm:t>
        <a:bodyPr/>
        <a:lstStyle/>
        <a:p>
          <a:endParaRPr lang="en-US" b="0"/>
        </a:p>
      </dgm:t>
    </dgm:pt>
    <dgm:pt modelId="{7109984F-CB98-4C69-9306-9053F69FCDD5}" type="sibTrans" cxnId="{D8128DF0-B3B3-4BBE-B9C4-CB12749D75CE}">
      <dgm:prSet/>
      <dgm:spPr/>
      <dgm:t>
        <a:bodyPr/>
        <a:lstStyle/>
        <a:p>
          <a:endParaRPr lang="en-US" b="0"/>
        </a:p>
      </dgm:t>
    </dgm:pt>
    <dgm:pt modelId="{D60062C4-9BCE-4D91-B762-5A2323EA06C4}">
      <dgm:prSet/>
      <dgm:spPr/>
      <dgm:t>
        <a:bodyPr/>
        <a:lstStyle/>
        <a:p>
          <a:r>
            <a:rPr lang="es-MX" b="0"/>
            <a:t>Promover una tenencia responsable y sostenible.</a:t>
          </a:r>
          <a:endParaRPr lang="en-US" b="0"/>
        </a:p>
      </dgm:t>
    </dgm:pt>
    <dgm:pt modelId="{0B175993-DE1B-4A40-A087-83B235729D10}" type="parTrans" cxnId="{BA0F27E6-5CAB-45F3-AEE1-9022458F228C}">
      <dgm:prSet/>
      <dgm:spPr/>
      <dgm:t>
        <a:bodyPr/>
        <a:lstStyle/>
        <a:p>
          <a:endParaRPr lang="en-US" b="0"/>
        </a:p>
      </dgm:t>
    </dgm:pt>
    <dgm:pt modelId="{705B79A2-CB75-4F45-9FCA-1EA6F62B03B4}" type="sibTrans" cxnId="{BA0F27E6-5CAB-45F3-AEE1-9022458F228C}">
      <dgm:prSet/>
      <dgm:spPr/>
      <dgm:t>
        <a:bodyPr/>
        <a:lstStyle/>
        <a:p>
          <a:endParaRPr lang="en-US" b="0"/>
        </a:p>
      </dgm:t>
    </dgm:pt>
    <dgm:pt modelId="{DDFB4686-9D72-4EAC-A403-9C9C5609C297}" type="pres">
      <dgm:prSet presAssocID="{DA388538-708C-4648-ADA6-F2D0CB469C26}" presName="hierChild1" presStyleCnt="0">
        <dgm:presLayoutVars>
          <dgm:chPref val="1"/>
          <dgm:dir/>
          <dgm:animOne val="branch"/>
          <dgm:animLvl val="lvl"/>
          <dgm:resizeHandles/>
        </dgm:presLayoutVars>
      </dgm:prSet>
      <dgm:spPr/>
    </dgm:pt>
    <dgm:pt modelId="{48F7DFA6-368B-493C-8583-788B963D5163}" type="pres">
      <dgm:prSet presAssocID="{20BB3D2C-0AD0-4B8B-A33F-35CBC318DC0D}" presName="hierRoot1" presStyleCnt="0"/>
      <dgm:spPr/>
    </dgm:pt>
    <dgm:pt modelId="{F74913BF-3AE9-41C4-9180-736A1BE0289A}" type="pres">
      <dgm:prSet presAssocID="{20BB3D2C-0AD0-4B8B-A33F-35CBC318DC0D}" presName="composite" presStyleCnt="0"/>
      <dgm:spPr/>
    </dgm:pt>
    <dgm:pt modelId="{793A31C5-15F9-4A42-94EA-F7D9C2DD52ED}" type="pres">
      <dgm:prSet presAssocID="{20BB3D2C-0AD0-4B8B-A33F-35CBC318DC0D}" presName="background" presStyleLbl="node0" presStyleIdx="0" presStyleCnt="3"/>
      <dgm:spPr/>
    </dgm:pt>
    <dgm:pt modelId="{2DC1D655-BC63-4E95-9720-FB7FADF8E335}" type="pres">
      <dgm:prSet presAssocID="{20BB3D2C-0AD0-4B8B-A33F-35CBC318DC0D}" presName="text" presStyleLbl="fgAcc0" presStyleIdx="0" presStyleCnt="3">
        <dgm:presLayoutVars>
          <dgm:chPref val="3"/>
        </dgm:presLayoutVars>
      </dgm:prSet>
      <dgm:spPr/>
    </dgm:pt>
    <dgm:pt modelId="{6141EC53-F985-4874-8357-0D369457C2ED}" type="pres">
      <dgm:prSet presAssocID="{20BB3D2C-0AD0-4B8B-A33F-35CBC318DC0D}" presName="hierChild2" presStyleCnt="0"/>
      <dgm:spPr/>
    </dgm:pt>
    <dgm:pt modelId="{8375272E-40B7-424E-AF80-F8FD8EC0247E}" type="pres">
      <dgm:prSet presAssocID="{F83C4427-EF91-4466-9041-8AEDB0F7BBD2}" presName="hierRoot1" presStyleCnt="0"/>
      <dgm:spPr/>
    </dgm:pt>
    <dgm:pt modelId="{0841993C-A0AC-403B-989C-8D8682AF6547}" type="pres">
      <dgm:prSet presAssocID="{F83C4427-EF91-4466-9041-8AEDB0F7BBD2}" presName="composite" presStyleCnt="0"/>
      <dgm:spPr/>
    </dgm:pt>
    <dgm:pt modelId="{EAD85789-08E5-4502-B0DF-9B38134E706C}" type="pres">
      <dgm:prSet presAssocID="{F83C4427-EF91-4466-9041-8AEDB0F7BBD2}" presName="background" presStyleLbl="node0" presStyleIdx="1" presStyleCnt="3"/>
      <dgm:spPr/>
    </dgm:pt>
    <dgm:pt modelId="{0B281236-DC18-456A-B14C-C34B43CC8FCE}" type="pres">
      <dgm:prSet presAssocID="{F83C4427-EF91-4466-9041-8AEDB0F7BBD2}" presName="text" presStyleLbl="fgAcc0" presStyleIdx="1" presStyleCnt="3">
        <dgm:presLayoutVars>
          <dgm:chPref val="3"/>
        </dgm:presLayoutVars>
      </dgm:prSet>
      <dgm:spPr/>
    </dgm:pt>
    <dgm:pt modelId="{F7E99F2C-8230-4214-AF10-E871554114A6}" type="pres">
      <dgm:prSet presAssocID="{F83C4427-EF91-4466-9041-8AEDB0F7BBD2}" presName="hierChild2" presStyleCnt="0"/>
      <dgm:spPr/>
    </dgm:pt>
    <dgm:pt modelId="{96217415-812B-4F63-807E-F3BEE99B1998}" type="pres">
      <dgm:prSet presAssocID="{D60062C4-9BCE-4D91-B762-5A2323EA06C4}" presName="hierRoot1" presStyleCnt="0"/>
      <dgm:spPr/>
    </dgm:pt>
    <dgm:pt modelId="{5E17CB5F-B175-4FD5-A4B5-A9891EE456AB}" type="pres">
      <dgm:prSet presAssocID="{D60062C4-9BCE-4D91-B762-5A2323EA06C4}" presName="composite" presStyleCnt="0"/>
      <dgm:spPr/>
    </dgm:pt>
    <dgm:pt modelId="{90060B01-B3BF-4EA1-98CF-61624FB329A5}" type="pres">
      <dgm:prSet presAssocID="{D60062C4-9BCE-4D91-B762-5A2323EA06C4}" presName="background" presStyleLbl="node0" presStyleIdx="2" presStyleCnt="3"/>
      <dgm:spPr/>
    </dgm:pt>
    <dgm:pt modelId="{EAF6D4DB-F519-4B7C-BF94-65C6915F4561}" type="pres">
      <dgm:prSet presAssocID="{D60062C4-9BCE-4D91-B762-5A2323EA06C4}" presName="text" presStyleLbl="fgAcc0" presStyleIdx="2" presStyleCnt="3">
        <dgm:presLayoutVars>
          <dgm:chPref val="3"/>
        </dgm:presLayoutVars>
      </dgm:prSet>
      <dgm:spPr/>
    </dgm:pt>
    <dgm:pt modelId="{03223EF6-7122-4A1D-AB20-437C92F8C69B}" type="pres">
      <dgm:prSet presAssocID="{D60062C4-9BCE-4D91-B762-5A2323EA06C4}" presName="hierChild2" presStyleCnt="0"/>
      <dgm:spPr/>
    </dgm:pt>
  </dgm:ptLst>
  <dgm:cxnLst>
    <dgm:cxn modelId="{DC577805-5DEC-46CC-95AF-58D7C0239B74}" type="presOf" srcId="{D60062C4-9BCE-4D91-B762-5A2323EA06C4}" destId="{EAF6D4DB-F519-4B7C-BF94-65C6915F4561}" srcOrd="0" destOrd="0" presId="urn:microsoft.com/office/officeart/2005/8/layout/hierarchy1"/>
    <dgm:cxn modelId="{27BB3417-E82D-4F57-AA67-F4B2CD8E5762}" type="presOf" srcId="{F83C4427-EF91-4466-9041-8AEDB0F7BBD2}" destId="{0B281236-DC18-456A-B14C-C34B43CC8FCE}" srcOrd="0" destOrd="0" presId="urn:microsoft.com/office/officeart/2005/8/layout/hierarchy1"/>
    <dgm:cxn modelId="{E3D3486A-DCE1-4910-8995-F6F12BB10FAA}" srcId="{DA388538-708C-4648-ADA6-F2D0CB469C26}" destId="{20BB3D2C-0AD0-4B8B-A33F-35CBC318DC0D}" srcOrd="0" destOrd="0" parTransId="{ADBCE20B-0884-499C-830A-4352A1D9CDD1}" sibTransId="{A3C67258-5524-4324-8572-ED2B6B64E54E}"/>
    <dgm:cxn modelId="{C65E895A-D1A2-4E6C-A594-91EAB2896497}" type="presOf" srcId="{20BB3D2C-0AD0-4B8B-A33F-35CBC318DC0D}" destId="{2DC1D655-BC63-4E95-9720-FB7FADF8E335}" srcOrd="0" destOrd="0" presId="urn:microsoft.com/office/officeart/2005/8/layout/hierarchy1"/>
    <dgm:cxn modelId="{3C0D1ED4-C0E2-462C-AD18-1A5A039138A2}" type="presOf" srcId="{DA388538-708C-4648-ADA6-F2D0CB469C26}" destId="{DDFB4686-9D72-4EAC-A403-9C9C5609C297}" srcOrd="0" destOrd="0" presId="urn:microsoft.com/office/officeart/2005/8/layout/hierarchy1"/>
    <dgm:cxn modelId="{BA0F27E6-5CAB-45F3-AEE1-9022458F228C}" srcId="{DA388538-708C-4648-ADA6-F2D0CB469C26}" destId="{D60062C4-9BCE-4D91-B762-5A2323EA06C4}" srcOrd="2" destOrd="0" parTransId="{0B175993-DE1B-4A40-A087-83B235729D10}" sibTransId="{705B79A2-CB75-4F45-9FCA-1EA6F62B03B4}"/>
    <dgm:cxn modelId="{D8128DF0-B3B3-4BBE-B9C4-CB12749D75CE}" srcId="{DA388538-708C-4648-ADA6-F2D0CB469C26}" destId="{F83C4427-EF91-4466-9041-8AEDB0F7BBD2}" srcOrd="1" destOrd="0" parTransId="{10ACA11F-C0C6-4B80-8B31-18E2AED9EA2C}" sibTransId="{7109984F-CB98-4C69-9306-9053F69FCDD5}"/>
    <dgm:cxn modelId="{265BE1BC-425F-43F2-AF0B-92D12B48D61D}" type="presParOf" srcId="{DDFB4686-9D72-4EAC-A403-9C9C5609C297}" destId="{48F7DFA6-368B-493C-8583-788B963D5163}" srcOrd="0" destOrd="0" presId="urn:microsoft.com/office/officeart/2005/8/layout/hierarchy1"/>
    <dgm:cxn modelId="{85D9B7AA-E072-4EDA-99D2-F191C3F21576}" type="presParOf" srcId="{48F7DFA6-368B-493C-8583-788B963D5163}" destId="{F74913BF-3AE9-41C4-9180-736A1BE0289A}" srcOrd="0" destOrd="0" presId="urn:microsoft.com/office/officeart/2005/8/layout/hierarchy1"/>
    <dgm:cxn modelId="{98847C0F-9935-46B4-BEC3-8852C32C93EC}" type="presParOf" srcId="{F74913BF-3AE9-41C4-9180-736A1BE0289A}" destId="{793A31C5-15F9-4A42-94EA-F7D9C2DD52ED}" srcOrd="0" destOrd="0" presId="urn:microsoft.com/office/officeart/2005/8/layout/hierarchy1"/>
    <dgm:cxn modelId="{D31CDDC6-81B8-46A9-BF54-2F44232B6D78}" type="presParOf" srcId="{F74913BF-3AE9-41C4-9180-736A1BE0289A}" destId="{2DC1D655-BC63-4E95-9720-FB7FADF8E335}" srcOrd="1" destOrd="0" presId="urn:microsoft.com/office/officeart/2005/8/layout/hierarchy1"/>
    <dgm:cxn modelId="{A4337926-2BE7-4CE7-87C0-4D49C02320B3}" type="presParOf" srcId="{48F7DFA6-368B-493C-8583-788B963D5163}" destId="{6141EC53-F985-4874-8357-0D369457C2ED}" srcOrd="1" destOrd="0" presId="urn:microsoft.com/office/officeart/2005/8/layout/hierarchy1"/>
    <dgm:cxn modelId="{B796204B-C4DC-4F3D-8A24-34EC14317584}" type="presParOf" srcId="{DDFB4686-9D72-4EAC-A403-9C9C5609C297}" destId="{8375272E-40B7-424E-AF80-F8FD8EC0247E}" srcOrd="1" destOrd="0" presId="urn:microsoft.com/office/officeart/2005/8/layout/hierarchy1"/>
    <dgm:cxn modelId="{D3F9CB6F-B248-4A35-B452-E10A379D7646}" type="presParOf" srcId="{8375272E-40B7-424E-AF80-F8FD8EC0247E}" destId="{0841993C-A0AC-403B-989C-8D8682AF6547}" srcOrd="0" destOrd="0" presId="urn:microsoft.com/office/officeart/2005/8/layout/hierarchy1"/>
    <dgm:cxn modelId="{4F2B8D7E-9F7B-465F-9D6F-81A333187970}" type="presParOf" srcId="{0841993C-A0AC-403B-989C-8D8682AF6547}" destId="{EAD85789-08E5-4502-B0DF-9B38134E706C}" srcOrd="0" destOrd="0" presId="urn:microsoft.com/office/officeart/2005/8/layout/hierarchy1"/>
    <dgm:cxn modelId="{3D34C860-4FFD-495E-B301-265DFAAA913C}" type="presParOf" srcId="{0841993C-A0AC-403B-989C-8D8682AF6547}" destId="{0B281236-DC18-456A-B14C-C34B43CC8FCE}" srcOrd="1" destOrd="0" presId="urn:microsoft.com/office/officeart/2005/8/layout/hierarchy1"/>
    <dgm:cxn modelId="{30ECA394-83BB-4A12-A585-421D3F2EE3BF}" type="presParOf" srcId="{8375272E-40B7-424E-AF80-F8FD8EC0247E}" destId="{F7E99F2C-8230-4214-AF10-E871554114A6}" srcOrd="1" destOrd="0" presId="urn:microsoft.com/office/officeart/2005/8/layout/hierarchy1"/>
    <dgm:cxn modelId="{B3615C6E-8D63-40AA-939D-01796B375CEE}" type="presParOf" srcId="{DDFB4686-9D72-4EAC-A403-9C9C5609C297}" destId="{96217415-812B-4F63-807E-F3BEE99B1998}" srcOrd="2" destOrd="0" presId="urn:microsoft.com/office/officeart/2005/8/layout/hierarchy1"/>
    <dgm:cxn modelId="{7B16D2E0-F969-4EB9-919F-D4D2907BA1C0}" type="presParOf" srcId="{96217415-812B-4F63-807E-F3BEE99B1998}" destId="{5E17CB5F-B175-4FD5-A4B5-A9891EE456AB}" srcOrd="0" destOrd="0" presId="urn:microsoft.com/office/officeart/2005/8/layout/hierarchy1"/>
    <dgm:cxn modelId="{AAD330D4-1373-402A-A7FA-1AC759651C01}" type="presParOf" srcId="{5E17CB5F-B175-4FD5-A4B5-A9891EE456AB}" destId="{90060B01-B3BF-4EA1-98CF-61624FB329A5}" srcOrd="0" destOrd="0" presId="urn:microsoft.com/office/officeart/2005/8/layout/hierarchy1"/>
    <dgm:cxn modelId="{EA5A636F-4D5F-4C9D-99FA-578D7F1E28E4}" type="presParOf" srcId="{5E17CB5F-B175-4FD5-A4B5-A9891EE456AB}" destId="{EAF6D4DB-F519-4B7C-BF94-65C6915F4561}" srcOrd="1" destOrd="0" presId="urn:microsoft.com/office/officeart/2005/8/layout/hierarchy1"/>
    <dgm:cxn modelId="{6231A610-AFFB-448D-BBC0-5B666F8BC0CF}" type="presParOf" srcId="{96217415-812B-4F63-807E-F3BEE99B1998}" destId="{03223EF6-7122-4A1D-AB20-437C92F8C69B}" srcOrd="1" destOrd="0" presId="urn:microsoft.com/office/officeart/2005/8/layout/hierarchy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07956A0-9558-4A34-B2C1-4D83BB5CF6B4}" type="doc">
      <dgm:prSet loTypeId="urn:microsoft.com/office/officeart/2005/8/layout/hList1" loCatId="list" qsTypeId="urn:microsoft.com/office/officeart/2005/8/quickstyle/simple1" qsCatId="simple" csTypeId="urn:microsoft.com/office/officeart/2005/8/colors/colorful4" csCatId="colorful" phldr="1"/>
      <dgm:spPr/>
      <dgm:t>
        <a:bodyPr/>
        <a:lstStyle/>
        <a:p>
          <a:endParaRPr lang="es-MX"/>
        </a:p>
      </dgm:t>
    </dgm:pt>
    <dgm:pt modelId="{C1061D7B-777B-4726-BB87-54ED008ED202}">
      <dgm:prSet/>
      <dgm:spPr/>
      <dgm:t>
        <a:bodyPr/>
        <a:lstStyle/>
        <a:p>
          <a:r>
            <a:rPr lang="es-MX" b="1" dirty="0">
              <a:latin typeface="+mj-lt"/>
            </a:rPr>
            <a:t>Relación de confianza</a:t>
          </a:r>
          <a:endParaRPr lang="es-MX" dirty="0">
            <a:latin typeface="+mj-lt"/>
          </a:endParaRPr>
        </a:p>
      </dgm:t>
    </dgm:pt>
    <dgm:pt modelId="{40C373E0-9817-41B0-8B61-A2891D67299E}" type="parTrans" cxnId="{6B06D7BB-3CEA-44D1-A5EF-9D5CD2A13E2D}">
      <dgm:prSet/>
      <dgm:spPr/>
      <dgm:t>
        <a:bodyPr/>
        <a:lstStyle/>
        <a:p>
          <a:endParaRPr lang="es-MX" dirty="0">
            <a:latin typeface="+mj-lt"/>
          </a:endParaRPr>
        </a:p>
      </dgm:t>
    </dgm:pt>
    <dgm:pt modelId="{BD1D7F43-771E-4BDC-A602-31A2B1E506E8}" type="sibTrans" cxnId="{6B06D7BB-3CEA-44D1-A5EF-9D5CD2A13E2D}">
      <dgm:prSet/>
      <dgm:spPr/>
      <dgm:t>
        <a:bodyPr/>
        <a:lstStyle/>
        <a:p>
          <a:endParaRPr lang="es-MX" dirty="0">
            <a:latin typeface="+mj-lt"/>
          </a:endParaRPr>
        </a:p>
      </dgm:t>
    </dgm:pt>
    <dgm:pt modelId="{20345533-7526-4CEE-A5BC-D5BBA0607377}">
      <dgm:prSet/>
      <dgm:spPr/>
      <dgm:t>
        <a:bodyPr/>
        <a:lstStyle/>
        <a:p>
          <a:r>
            <a:rPr lang="es-MX" dirty="0">
              <a:latin typeface="+mj-lt"/>
            </a:rPr>
            <a:t>Basada en experiencias repetidas de seguridad, previsibilidad y ausencia de castigos.</a:t>
          </a:r>
        </a:p>
      </dgm:t>
    </dgm:pt>
    <dgm:pt modelId="{85E8513E-1AC8-4F1B-ACDB-FA8266993339}" type="parTrans" cxnId="{95B83CDE-239C-4139-8F74-7184B15D1730}">
      <dgm:prSet/>
      <dgm:spPr/>
      <dgm:t>
        <a:bodyPr/>
        <a:lstStyle/>
        <a:p>
          <a:endParaRPr lang="es-MX" dirty="0">
            <a:latin typeface="+mj-lt"/>
          </a:endParaRPr>
        </a:p>
      </dgm:t>
    </dgm:pt>
    <dgm:pt modelId="{72FA1667-1E45-4B63-9226-7AEBEFC3385C}" type="sibTrans" cxnId="{95B83CDE-239C-4139-8F74-7184B15D1730}">
      <dgm:prSet/>
      <dgm:spPr/>
      <dgm:t>
        <a:bodyPr/>
        <a:lstStyle/>
        <a:p>
          <a:endParaRPr lang="es-MX" dirty="0">
            <a:latin typeface="+mj-lt"/>
          </a:endParaRPr>
        </a:p>
      </dgm:t>
    </dgm:pt>
    <dgm:pt modelId="{3F3C2B5B-1617-4148-BB3D-B9816AAEED3E}">
      <dgm:prSet/>
      <dgm:spPr/>
      <dgm:t>
        <a:bodyPr/>
        <a:lstStyle/>
        <a:p>
          <a:r>
            <a:rPr lang="es-MX" b="1" dirty="0">
              <a:latin typeface="+mj-lt"/>
            </a:rPr>
            <a:t>Reconocimiento mutuo</a:t>
          </a:r>
          <a:endParaRPr lang="es-MX" dirty="0">
            <a:latin typeface="+mj-lt"/>
          </a:endParaRPr>
        </a:p>
      </dgm:t>
    </dgm:pt>
    <dgm:pt modelId="{AF84AB95-52BE-460B-84D3-5CF8A034B5C3}" type="parTrans" cxnId="{0D4E09B2-C108-461B-995E-C864910F61D6}">
      <dgm:prSet/>
      <dgm:spPr/>
      <dgm:t>
        <a:bodyPr/>
        <a:lstStyle/>
        <a:p>
          <a:endParaRPr lang="es-MX" dirty="0">
            <a:latin typeface="+mj-lt"/>
          </a:endParaRPr>
        </a:p>
      </dgm:t>
    </dgm:pt>
    <dgm:pt modelId="{3E891AC7-4468-4303-A72F-1548E0208ABE}" type="sibTrans" cxnId="{0D4E09B2-C108-461B-995E-C864910F61D6}">
      <dgm:prSet/>
      <dgm:spPr/>
      <dgm:t>
        <a:bodyPr/>
        <a:lstStyle/>
        <a:p>
          <a:endParaRPr lang="es-MX" dirty="0">
            <a:latin typeface="+mj-lt"/>
          </a:endParaRPr>
        </a:p>
      </dgm:t>
    </dgm:pt>
    <dgm:pt modelId="{8386A4A5-D912-4899-8571-A153F4C89654}">
      <dgm:prSet/>
      <dgm:spPr/>
      <dgm:t>
        <a:bodyPr/>
        <a:lstStyle/>
        <a:p>
          <a:r>
            <a:rPr lang="es-MX" dirty="0">
              <a:latin typeface="+mj-lt"/>
            </a:rPr>
            <a:t>Donde el animal identifica al tutor como fuente de protección, alimento, bienestar y estabilidad.</a:t>
          </a:r>
        </a:p>
      </dgm:t>
    </dgm:pt>
    <dgm:pt modelId="{ADDB52D7-8A0F-4B7D-A496-2C41079480FD}" type="parTrans" cxnId="{474BEB0E-9C0A-4929-852F-5CBCD4E10580}">
      <dgm:prSet/>
      <dgm:spPr/>
      <dgm:t>
        <a:bodyPr/>
        <a:lstStyle/>
        <a:p>
          <a:endParaRPr lang="es-MX" dirty="0">
            <a:latin typeface="+mj-lt"/>
          </a:endParaRPr>
        </a:p>
      </dgm:t>
    </dgm:pt>
    <dgm:pt modelId="{5F320B87-E3A8-4D30-9242-BF9B03A94C27}" type="sibTrans" cxnId="{474BEB0E-9C0A-4929-852F-5CBCD4E10580}">
      <dgm:prSet/>
      <dgm:spPr/>
      <dgm:t>
        <a:bodyPr/>
        <a:lstStyle/>
        <a:p>
          <a:endParaRPr lang="es-MX" dirty="0">
            <a:latin typeface="+mj-lt"/>
          </a:endParaRPr>
        </a:p>
      </dgm:t>
    </dgm:pt>
    <dgm:pt modelId="{7D321A0C-728E-4C34-880C-1DCB45C11CA9}">
      <dgm:prSet/>
      <dgm:spPr/>
      <dgm:t>
        <a:bodyPr/>
        <a:lstStyle/>
        <a:p>
          <a:r>
            <a:rPr lang="es-MX" b="1" dirty="0">
              <a:latin typeface="+mj-lt"/>
            </a:rPr>
            <a:t>Interacción bidireccional</a:t>
          </a:r>
          <a:endParaRPr lang="es-MX" dirty="0">
            <a:latin typeface="+mj-lt"/>
          </a:endParaRPr>
        </a:p>
      </dgm:t>
    </dgm:pt>
    <dgm:pt modelId="{2AB82913-452E-4B04-8A36-ED46BA10845F}" type="parTrans" cxnId="{D8223391-4D27-4325-8D68-8AD47F4B71F6}">
      <dgm:prSet/>
      <dgm:spPr/>
      <dgm:t>
        <a:bodyPr/>
        <a:lstStyle/>
        <a:p>
          <a:endParaRPr lang="es-MX" dirty="0">
            <a:latin typeface="+mj-lt"/>
          </a:endParaRPr>
        </a:p>
      </dgm:t>
    </dgm:pt>
    <dgm:pt modelId="{7126E2F2-ED8A-49D9-8913-170EEC6ED8E0}" type="sibTrans" cxnId="{D8223391-4D27-4325-8D68-8AD47F4B71F6}">
      <dgm:prSet/>
      <dgm:spPr/>
      <dgm:t>
        <a:bodyPr/>
        <a:lstStyle/>
        <a:p>
          <a:endParaRPr lang="es-MX" dirty="0">
            <a:latin typeface="+mj-lt"/>
          </a:endParaRPr>
        </a:p>
      </dgm:t>
    </dgm:pt>
    <dgm:pt modelId="{C53BCFA7-4086-46A6-B8C1-7A45C59E21EE}">
      <dgm:prSet/>
      <dgm:spPr/>
      <dgm:t>
        <a:bodyPr/>
        <a:lstStyle/>
        <a:p>
          <a:r>
            <a:rPr lang="es-MX" dirty="0">
              <a:latin typeface="+mj-lt"/>
            </a:rPr>
            <a:t>En la que las conductas humanas influyen directamente en las respuestas emocionales y comportamentales del animal, y viceversa.</a:t>
          </a:r>
        </a:p>
      </dgm:t>
    </dgm:pt>
    <dgm:pt modelId="{4868FD2A-AC3C-4F54-ABC6-03FFE1DBFCC5}" type="parTrans" cxnId="{9631F28C-0C84-48B1-BF4B-0781D8729BCF}">
      <dgm:prSet/>
      <dgm:spPr/>
      <dgm:t>
        <a:bodyPr/>
        <a:lstStyle/>
        <a:p>
          <a:endParaRPr lang="es-MX" dirty="0">
            <a:latin typeface="+mj-lt"/>
          </a:endParaRPr>
        </a:p>
      </dgm:t>
    </dgm:pt>
    <dgm:pt modelId="{E427F44F-B194-492C-82DF-AC5EFA8BF69A}" type="sibTrans" cxnId="{9631F28C-0C84-48B1-BF4B-0781D8729BCF}">
      <dgm:prSet/>
      <dgm:spPr/>
      <dgm:t>
        <a:bodyPr/>
        <a:lstStyle/>
        <a:p>
          <a:endParaRPr lang="es-MX" dirty="0">
            <a:latin typeface="+mj-lt"/>
          </a:endParaRPr>
        </a:p>
      </dgm:t>
    </dgm:pt>
    <dgm:pt modelId="{1A7F79F4-4EB5-4E4B-B145-4F8A53C90BE1}">
      <dgm:prSet/>
      <dgm:spPr/>
      <dgm:t>
        <a:bodyPr/>
        <a:lstStyle/>
        <a:p>
          <a:r>
            <a:rPr lang="es-MX" b="1" dirty="0">
              <a:latin typeface="+mj-lt"/>
            </a:rPr>
            <a:t>Estabilidad emocional</a:t>
          </a:r>
          <a:endParaRPr lang="es-MX" dirty="0">
            <a:latin typeface="+mj-lt"/>
          </a:endParaRPr>
        </a:p>
      </dgm:t>
    </dgm:pt>
    <dgm:pt modelId="{A1DA7BF4-43D8-4C03-80D9-4B6096E5F8CE}" type="parTrans" cxnId="{6D7B48A6-1730-4AE2-8B05-4EAEB0051589}">
      <dgm:prSet/>
      <dgm:spPr/>
      <dgm:t>
        <a:bodyPr/>
        <a:lstStyle/>
        <a:p>
          <a:endParaRPr lang="es-MX" dirty="0">
            <a:latin typeface="+mj-lt"/>
          </a:endParaRPr>
        </a:p>
      </dgm:t>
    </dgm:pt>
    <dgm:pt modelId="{1E1816F4-7E59-441E-A5AF-E8EB7C99C841}" type="sibTrans" cxnId="{6D7B48A6-1730-4AE2-8B05-4EAEB0051589}">
      <dgm:prSet/>
      <dgm:spPr/>
      <dgm:t>
        <a:bodyPr/>
        <a:lstStyle/>
        <a:p>
          <a:endParaRPr lang="es-MX" dirty="0">
            <a:latin typeface="+mj-lt"/>
          </a:endParaRPr>
        </a:p>
      </dgm:t>
    </dgm:pt>
    <dgm:pt modelId="{4368205D-2AC8-4BA9-940D-47FACE15A4F4}">
      <dgm:prSet/>
      <dgm:spPr/>
      <dgm:t>
        <a:bodyPr/>
        <a:lstStyle/>
        <a:p>
          <a:r>
            <a:rPr lang="es-MX" dirty="0">
              <a:latin typeface="+mj-lt"/>
            </a:rPr>
            <a:t>Que surge de un manejo coherente, respetuoso y adaptado a la especie.</a:t>
          </a:r>
        </a:p>
      </dgm:t>
    </dgm:pt>
    <dgm:pt modelId="{082B0658-AE9A-429B-8C94-66567FF9C64C}" type="parTrans" cxnId="{7545D199-812A-4AAD-B585-DEDB77C2AAC7}">
      <dgm:prSet/>
      <dgm:spPr/>
      <dgm:t>
        <a:bodyPr/>
        <a:lstStyle/>
        <a:p>
          <a:endParaRPr lang="es-MX" dirty="0">
            <a:latin typeface="+mj-lt"/>
          </a:endParaRPr>
        </a:p>
      </dgm:t>
    </dgm:pt>
    <dgm:pt modelId="{8FC3879F-D925-49EF-AEF5-B4D3D323D5A1}" type="sibTrans" cxnId="{7545D199-812A-4AAD-B585-DEDB77C2AAC7}">
      <dgm:prSet/>
      <dgm:spPr/>
      <dgm:t>
        <a:bodyPr/>
        <a:lstStyle/>
        <a:p>
          <a:endParaRPr lang="es-MX" dirty="0">
            <a:latin typeface="+mj-lt"/>
          </a:endParaRPr>
        </a:p>
      </dgm:t>
    </dgm:pt>
    <dgm:pt modelId="{7A56012A-6452-4C11-ACA7-FABCDBE92799}">
      <dgm:prSet/>
      <dgm:spPr/>
      <dgm:t>
        <a:bodyPr/>
        <a:lstStyle/>
        <a:p>
          <a:r>
            <a:rPr lang="es-MX" b="1" dirty="0">
              <a:latin typeface="+mj-lt"/>
            </a:rPr>
            <a:t>Apego positivo</a:t>
          </a:r>
          <a:endParaRPr lang="es-MX" dirty="0">
            <a:latin typeface="+mj-lt"/>
          </a:endParaRPr>
        </a:p>
      </dgm:t>
    </dgm:pt>
    <dgm:pt modelId="{E4C0DBA3-C7CE-4397-B556-2CFBFE6E2428}" type="parTrans" cxnId="{E21477EE-78C8-46D5-9BCD-B9AAD30EB717}">
      <dgm:prSet/>
      <dgm:spPr/>
      <dgm:t>
        <a:bodyPr/>
        <a:lstStyle/>
        <a:p>
          <a:endParaRPr lang="es-MX" dirty="0">
            <a:latin typeface="+mj-lt"/>
          </a:endParaRPr>
        </a:p>
      </dgm:t>
    </dgm:pt>
    <dgm:pt modelId="{33162ECD-32A7-4B36-B78A-E4C3DE52717F}" type="sibTrans" cxnId="{E21477EE-78C8-46D5-9BCD-B9AAD30EB717}">
      <dgm:prSet/>
      <dgm:spPr/>
      <dgm:t>
        <a:bodyPr/>
        <a:lstStyle/>
        <a:p>
          <a:endParaRPr lang="es-MX" dirty="0">
            <a:latin typeface="+mj-lt"/>
          </a:endParaRPr>
        </a:p>
      </dgm:t>
    </dgm:pt>
    <dgm:pt modelId="{F30E7436-02D6-4F3F-A5CC-07B147120D2B}">
      <dgm:prSet/>
      <dgm:spPr/>
      <dgm:t>
        <a:bodyPr/>
        <a:lstStyle/>
        <a:p>
          <a:r>
            <a:rPr lang="es-MX" dirty="0">
              <a:latin typeface="+mj-lt"/>
            </a:rPr>
            <a:t>Que facilita la cooperación del animal en actividades como el entrenamiento, el manejo diario o los procedimientos veterinarios.</a:t>
          </a:r>
        </a:p>
      </dgm:t>
    </dgm:pt>
    <dgm:pt modelId="{3043A98C-DB9A-40E9-8549-DC8FF2FEC41B}" type="parTrans" cxnId="{7BB19C4C-6C6D-4CF8-8B27-A37EC51423BC}">
      <dgm:prSet/>
      <dgm:spPr/>
      <dgm:t>
        <a:bodyPr/>
        <a:lstStyle/>
        <a:p>
          <a:endParaRPr lang="es-MX" dirty="0">
            <a:latin typeface="+mj-lt"/>
          </a:endParaRPr>
        </a:p>
      </dgm:t>
    </dgm:pt>
    <dgm:pt modelId="{2F4BCFE7-6B3A-4FFD-8D7D-07CC15985C99}" type="sibTrans" cxnId="{7BB19C4C-6C6D-4CF8-8B27-A37EC51423BC}">
      <dgm:prSet/>
      <dgm:spPr/>
      <dgm:t>
        <a:bodyPr/>
        <a:lstStyle/>
        <a:p>
          <a:endParaRPr lang="es-MX" dirty="0">
            <a:latin typeface="+mj-lt"/>
          </a:endParaRPr>
        </a:p>
      </dgm:t>
    </dgm:pt>
    <dgm:pt modelId="{72C383D2-8B0F-4BD5-BC42-0F7C47074591}" type="pres">
      <dgm:prSet presAssocID="{107956A0-9558-4A34-B2C1-4D83BB5CF6B4}" presName="Name0" presStyleCnt="0">
        <dgm:presLayoutVars>
          <dgm:dir/>
          <dgm:animLvl val="lvl"/>
          <dgm:resizeHandles val="exact"/>
        </dgm:presLayoutVars>
      </dgm:prSet>
      <dgm:spPr/>
    </dgm:pt>
    <dgm:pt modelId="{60E9E93A-1172-4451-B645-5249E3F494FD}" type="pres">
      <dgm:prSet presAssocID="{C1061D7B-777B-4726-BB87-54ED008ED202}" presName="composite" presStyleCnt="0"/>
      <dgm:spPr/>
    </dgm:pt>
    <dgm:pt modelId="{56D93E0C-C1CA-4B74-97F9-D6C289907DB3}" type="pres">
      <dgm:prSet presAssocID="{C1061D7B-777B-4726-BB87-54ED008ED202}" presName="parTx" presStyleLbl="alignNode1" presStyleIdx="0" presStyleCnt="5">
        <dgm:presLayoutVars>
          <dgm:chMax val="0"/>
          <dgm:chPref val="0"/>
          <dgm:bulletEnabled val="1"/>
        </dgm:presLayoutVars>
      </dgm:prSet>
      <dgm:spPr/>
    </dgm:pt>
    <dgm:pt modelId="{8F1EADD6-D4AF-4836-9036-016863E79F70}" type="pres">
      <dgm:prSet presAssocID="{C1061D7B-777B-4726-BB87-54ED008ED202}" presName="desTx" presStyleLbl="alignAccFollowNode1" presStyleIdx="0" presStyleCnt="5">
        <dgm:presLayoutVars>
          <dgm:bulletEnabled val="1"/>
        </dgm:presLayoutVars>
      </dgm:prSet>
      <dgm:spPr/>
    </dgm:pt>
    <dgm:pt modelId="{E6446CA6-2295-4A20-A267-2613C17FB8AD}" type="pres">
      <dgm:prSet presAssocID="{BD1D7F43-771E-4BDC-A602-31A2B1E506E8}" presName="space" presStyleCnt="0"/>
      <dgm:spPr/>
    </dgm:pt>
    <dgm:pt modelId="{407B5F42-E083-4298-BFF9-A5DF0262DE57}" type="pres">
      <dgm:prSet presAssocID="{3F3C2B5B-1617-4148-BB3D-B9816AAEED3E}" presName="composite" presStyleCnt="0"/>
      <dgm:spPr/>
    </dgm:pt>
    <dgm:pt modelId="{C41CCB52-CA6A-4912-8217-75C785FA1ADB}" type="pres">
      <dgm:prSet presAssocID="{3F3C2B5B-1617-4148-BB3D-B9816AAEED3E}" presName="parTx" presStyleLbl="alignNode1" presStyleIdx="1" presStyleCnt="5">
        <dgm:presLayoutVars>
          <dgm:chMax val="0"/>
          <dgm:chPref val="0"/>
          <dgm:bulletEnabled val="1"/>
        </dgm:presLayoutVars>
      </dgm:prSet>
      <dgm:spPr/>
    </dgm:pt>
    <dgm:pt modelId="{6440E568-7429-4EC0-8C97-6A5E9CB8AF96}" type="pres">
      <dgm:prSet presAssocID="{3F3C2B5B-1617-4148-BB3D-B9816AAEED3E}" presName="desTx" presStyleLbl="alignAccFollowNode1" presStyleIdx="1" presStyleCnt="5">
        <dgm:presLayoutVars>
          <dgm:bulletEnabled val="1"/>
        </dgm:presLayoutVars>
      </dgm:prSet>
      <dgm:spPr/>
    </dgm:pt>
    <dgm:pt modelId="{E2190CDF-DF5D-4CE4-985F-05BD6D966E57}" type="pres">
      <dgm:prSet presAssocID="{3E891AC7-4468-4303-A72F-1548E0208ABE}" presName="space" presStyleCnt="0"/>
      <dgm:spPr/>
    </dgm:pt>
    <dgm:pt modelId="{289C330F-BCD5-448A-A050-E3894A23BA17}" type="pres">
      <dgm:prSet presAssocID="{7D321A0C-728E-4C34-880C-1DCB45C11CA9}" presName="composite" presStyleCnt="0"/>
      <dgm:spPr/>
    </dgm:pt>
    <dgm:pt modelId="{E5A36F7C-5398-4CC8-8CA4-85EDC902494A}" type="pres">
      <dgm:prSet presAssocID="{7D321A0C-728E-4C34-880C-1DCB45C11CA9}" presName="parTx" presStyleLbl="alignNode1" presStyleIdx="2" presStyleCnt="5">
        <dgm:presLayoutVars>
          <dgm:chMax val="0"/>
          <dgm:chPref val="0"/>
          <dgm:bulletEnabled val="1"/>
        </dgm:presLayoutVars>
      </dgm:prSet>
      <dgm:spPr/>
    </dgm:pt>
    <dgm:pt modelId="{F8752C17-CBC5-40BC-AFDF-5AC61023B0B5}" type="pres">
      <dgm:prSet presAssocID="{7D321A0C-728E-4C34-880C-1DCB45C11CA9}" presName="desTx" presStyleLbl="alignAccFollowNode1" presStyleIdx="2" presStyleCnt="5">
        <dgm:presLayoutVars>
          <dgm:bulletEnabled val="1"/>
        </dgm:presLayoutVars>
      </dgm:prSet>
      <dgm:spPr/>
    </dgm:pt>
    <dgm:pt modelId="{A00415EE-31EF-4EB8-AF1E-709857869D24}" type="pres">
      <dgm:prSet presAssocID="{7126E2F2-ED8A-49D9-8913-170EEC6ED8E0}" presName="space" presStyleCnt="0"/>
      <dgm:spPr/>
    </dgm:pt>
    <dgm:pt modelId="{0799716F-B5DE-4A88-B878-D7CE29A4C42B}" type="pres">
      <dgm:prSet presAssocID="{1A7F79F4-4EB5-4E4B-B145-4F8A53C90BE1}" presName="composite" presStyleCnt="0"/>
      <dgm:spPr/>
    </dgm:pt>
    <dgm:pt modelId="{EE0CFC1C-4EF8-40BF-A58D-09E0E9292966}" type="pres">
      <dgm:prSet presAssocID="{1A7F79F4-4EB5-4E4B-B145-4F8A53C90BE1}" presName="parTx" presStyleLbl="alignNode1" presStyleIdx="3" presStyleCnt="5">
        <dgm:presLayoutVars>
          <dgm:chMax val="0"/>
          <dgm:chPref val="0"/>
          <dgm:bulletEnabled val="1"/>
        </dgm:presLayoutVars>
      </dgm:prSet>
      <dgm:spPr/>
    </dgm:pt>
    <dgm:pt modelId="{20C65A01-2BF5-42BE-AA4C-07364F192AD1}" type="pres">
      <dgm:prSet presAssocID="{1A7F79F4-4EB5-4E4B-B145-4F8A53C90BE1}" presName="desTx" presStyleLbl="alignAccFollowNode1" presStyleIdx="3" presStyleCnt="5">
        <dgm:presLayoutVars>
          <dgm:bulletEnabled val="1"/>
        </dgm:presLayoutVars>
      </dgm:prSet>
      <dgm:spPr/>
    </dgm:pt>
    <dgm:pt modelId="{10FC2738-D107-4ED9-A4AB-84243D93C02B}" type="pres">
      <dgm:prSet presAssocID="{1E1816F4-7E59-441E-A5AF-E8EB7C99C841}" presName="space" presStyleCnt="0"/>
      <dgm:spPr/>
    </dgm:pt>
    <dgm:pt modelId="{517411DA-53F0-49CB-A79B-922AC8578F37}" type="pres">
      <dgm:prSet presAssocID="{7A56012A-6452-4C11-ACA7-FABCDBE92799}" presName="composite" presStyleCnt="0"/>
      <dgm:spPr/>
    </dgm:pt>
    <dgm:pt modelId="{D72E9747-1BB8-46F7-9251-B563A2EFB015}" type="pres">
      <dgm:prSet presAssocID="{7A56012A-6452-4C11-ACA7-FABCDBE92799}" presName="parTx" presStyleLbl="alignNode1" presStyleIdx="4" presStyleCnt="5">
        <dgm:presLayoutVars>
          <dgm:chMax val="0"/>
          <dgm:chPref val="0"/>
          <dgm:bulletEnabled val="1"/>
        </dgm:presLayoutVars>
      </dgm:prSet>
      <dgm:spPr/>
    </dgm:pt>
    <dgm:pt modelId="{33B6962C-283D-4757-8CCB-2616B749B976}" type="pres">
      <dgm:prSet presAssocID="{7A56012A-6452-4C11-ACA7-FABCDBE92799}" presName="desTx" presStyleLbl="alignAccFollowNode1" presStyleIdx="4" presStyleCnt="5">
        <dgm:presLayoutVars>
          <dgm:bulletEnabled val="1"/>
        </dgm:presLayoutVars>
      </dgm:prSet>
      <dgm:spPr/>
    </dgm:pt>
  </dgm:ptLst>
  <dgm:cxnLst>
    <dgm:cxn modelId="{2AFE9905-3E79-46DA-BD95-5068336BAE1B}" type="presOf" srcId="{C53BCFA7-4086-46A6-B8C1-7A45C59E21EE}" destId="{F8752C17-CBC5-40BC-AFDF-5AC61023B0B5}" srcOrd="0" destOrd="0" presId="urn:microsoft.com/office/officeart/2005/8/layout/hList1"/>
    <dgm:cxn modelId="{474BEB0E-9C0A-4929-852F-5CBCD4E10580}" srcId="{3F3C2B5B-1617-4148-BB3D-B9816AAEED3E}" destId="{8386A4A5-D912-4899-8571-A153F4C89654}" srcOrd="0" destOrd="0" parTransId="{ADDB52D7-8A0F-4B7D-A496-2C41079480FD}" sibTransId="{5F320B87-E3A8-4D30-9242-BF9B03A94C27}"/>
    <dgm:cxn modelId="{101C6511-B5F9-4EC4-8B49-176D6F221690}" type="presOf" srcId="{7A56012A-6452-4C11-ACA7-FABCDBE92799}" destId="{D72E9747-1BB8-46F7-9251-B563A2EFB015}" srcOrd="0" destOrd="0" presId="urn:microsoft.com/office/officeart/2005/8/layout/hList1"/>
    <dgm:cxn modelId="{25D0141C-9A7E-4BAF-8E12-1722A4A42E93}" type="presOf" srcId="{8386A4A5-D912-4899-8571-A153F4C89654}" destId="{6440E568-7429-4EC0-8C97-6A5E9CB8AF96}" srcOrd="0" destOrd="0" presId="urn:microsoft.com/office/officeart/2005/8/layout/hList1"/>
    <dgm:cxn modelId="{4E173B3B-CFC7-4C5F-AE3E-64B54ECC9080}" type="presOf" srcId="{F30E7436-02D6-4F3F-A5CC-07B147120D2B}" destId="{33B6962C-283D-4757-8CCB-2616B749B976}" srcOrd="0" destOrd="0" presId="urn:microsoft.com/office/officeart/2005/8/layout/hList1"/>
    <dgm:cxn modelId="{CE1DB967-1974-4A65-973D-C6CA6FB5A972}" type="presOf" srcId="{C1061D7B-777B-4726-BB87-54ED008ED202}" destId="{56D93E0C-C1CA-4B74-97F9-D6C289907DB3}" srcOrd="0" destOrd="0" presId="urn:microsoft.com/office/officeart/2005/8/layout/hList1"/>
    <dgm:cxn modelId="{7CD1D969-8318-439C-B9D5-7485F7D77F6E}" type="presOf" srcId="{20345533-7526-4CEE-A5BC-D5BBA0607377}" destId="{8F1EADD6-D4AF-4836-9036-016863E79F70}" srcOrd="0" destOrd="0" presId="urn:microsoft.com/office/officeart/2005/8/layout/hList1"/>
    <dgm:cxn modelId="{7BB19C4C-6C6D-4CF8-8B27-A37EC51423BC}" srcId="{7A56012A-6452-4C11-ACA7-FABCDBE92799}" destId="{F30E7436-02D6-4F3F-A5CC-07B147120D2B}" srcOrd="0" destOrd="0" parTransId="{3043A98C-DB9A-40E9-8549-DC8FF2FEC41B}" sibTransId="{2F4BCFE7-6B3A-4FFD-8D7D-07CC15985C99}"/>
    <dgm:cxn modelId="{78EBC556-CD40-472D-8CCF-B7C33F8D8C55}" type="presOf" srcId="{107956A0-9558-4A34-B2C1-4D83BB5CF6B4}" destId="{72C383D2-8B0F-4BD5-BC42-0F7C47074591}" srcOrd="0" destOrd="0" presId="urn:microsoft.com/office/officeart/2005/8/layout/hList1"/>
    <dgm:cxn modelId="{8EFE0482-D096-4630-B4F4-E9A2E5351C68}" type="presOf" srcId="{4368205D-2AC8-4BA9-940D-47FACE15A4F4}" destId="{20C65A01-2BF5-42BE-AA4C-07364F192AD1}" srcOrd="0" destOrd="0" presId="urn:microsoft.com/office/officeart/2005/8/layout/hList1"/>
    <dgm:cxn modelId="{9631F28C-0C84-48B1-BF4B-0781D8729BCF}" srcId="{7D321A0C-728E-4C34-880C-1DCB45C11CA9}" destId="{C53BCFA7-4086-46A6-B8C1-7A45C59E21EE}" srcOrd="0" destOrd="0" parTransId="{4868FD2A-AC3C-4F54-ABC6-03FFE1DBFCC5}" sibTransId="{E427F44F-B194-492C-82DF-AC5EFA8BF69A}"/>
    <dgm:cxn modelId="{D8223391-4D27-4325-8D68-8AD47F4B71F6}" srcId="{107956A0-9558-4A34-B2C1-4D83BB5CF6B4}" destId="{7D321A0C-728E-4C34-880C-1DCB45C11CA9}" srcOrd="2" destOrd="0" parTransId="{2AB82913-452E-4B04-8A36-ED46BA10845F}" sibTransId="{7126E2F2-ED8A-49D9-8913-170EEC6ED8E0}"/>
    <dgm:cxn modelId="{7545D199-812A-4AAD-B585-DEDB77C2AAC7}" srcId="{1A7F79F4-4EB5-4E4B-B145-4F8A53C90BE1}" destId="{4368205D-2AC8-4BA9-940D-47FACE15A4F4}" srcOrd="0" destOrd="0" parTransId="{082B0658-AE9A-429B-8C94-66567FF9C64C}" sibTransId="{8FC3879F-D925-49EF-AEF5-B4D3D323D5A1}"/>
    <dgm:cxn modelId="{6D7B48A6-1730-4AE2-8B05-4EAEB0051589}" srcId="{107956A0-9558-4A34-B2C1-4D83BB5CF6B4}" destId="{1A7F79F4-4EB5-4E4B-B145-4F8A53C90BE1}" srcOrd="3" destOrd="0" parTransId="{A1DA7BF4-43D8-4C03-80D9-4B6096E5F8CE}" sibTransId="{1E1816F4-7E59-441E-A5AF-E8EB7C99C841}"/>
    <dgm:cxn modelId="{729132AC-7A8D-4040-9F3E-2505A1FE987C}" type="presOf" srcId="{3F3C2B5B-1617-4148-BB3D-B9816AAEED3E}" destId="{C41CCB52-CA6A-4912-8217-75C785FA1ADB}" srcOrd="0" destOrd="0" presId="urn:microsoft.com/office/officeart/2005/8/layout/hList1"/>
    <dgm:cxn modelId="{0D4E09B2-C108-461B-995E-C864910F61D6}" srcId="{107956A0-9558-4A34-B2C1-4D83BB5CF6B4}" destId="{3F3C2B5B-1617-4148-BB3D-B9816AAEED3E}" srcOrd="1" destOrd="0" parTransId="{AF84AB95-52BE-460B-84D3-5CF8A034B5C3}" sibTransId="{3E891AC7-4468-4303-A72F-1548E0208ABE}"/>
    <dgm:cxn modelId="{29E456B5-F280-464D-9F33-8DCBFEA3648B}" type="presOf" srcId="{1A7F79F4-4EB5-4E4B-B145-4F8A53C90BE1}" destId="{EE0CFC1C-4EF8-40BF-A58D-09E0E9292966}" srcOrd="0" destOrd="0" presId="urn:microsoft.com/office/officeart/2005/8/layout/hList1"/>
    <dgm:cxn modelId="{6B06D7BB-3CEA-44D1-A5EF-9D5CD2A13E2D}" srcId="{107956A0-9558-4A34-B2C1-4D83BB5CF6B4}" destId="{C1061D7B-777B-4726-BB87-54ED008ED202}" srcOrd="0" destOrd="0" parTransId="{40C373E0-9817-41B0-8B61-A2891D67299E}" sibTransId="{BD1D7F43-771E-4BDC-A602-31A2B1E506E8}"/>
    <dgm:cxn modelId="{67088FC1-FB35-4263-AEA2-16B00347FE6F}" type="presOf" srcId="{7D321A0C-728E-4C34-880C-1DCB45C11CA9}" destId="{E5A36F7C-5398-4CC8-8CA4-85EDC902494A}" srcOrd="0" destOrd="0" presId="urn:microsoft.com/office/officeart/2005/8/layout/hList1"/>
    <dgm:cxn modelId="{95B83CDE-239C-4139-8F74-7184B15D1730}" srcId="{C1061D7B-777B-4726-BB87-54ED008ED202}" destId="{20345533-7526-4CEE-A5BC-D5BBA0607377}" srcOrd="0" destOrd="0" parTransId="{85E8513E-1AC8-4F1B-ACDB-FA8266993339}" sibTransId="{72FA1667-1E45-4B63-9226-7AEBEFC3385C}"/>
    <dgm:cxn modelId="{E21477EE-78C8-46D5-9BCD-B9AAD30EB717}" srcId="{107956A0-9558-4A34-B2C1-4D83BB5CF6B4}" destId="{7A56012A-6452-4C11-ACA7-FABCDBE92799}" srcOrd="4" destOrd="0" parTransId="{E4C0DBA3-C7CE-4397-B556-2CFBFE6E2428}" sibTransId="{33162ECD-32A7-4B36-B78A-E4C3DE52717F}"/>
    <dgm:cxn modelId="{A524B4D1-F739-4E1B-81D7-09AD2A15DE43}" type="presParOf" srcId="{72C383D2-8B0F-4BD5-BC42-0F7C47074591}" destId="{60E9E93A-1172-4451-B645-5249E3F494FD}" srcOrd="0" destOrd="0" presId="urn:microsoft.com/office/officeart/2005/8/layout/hList1"/>
    <dgm:cxn modelId="{34842EA5-FA09-465E-9D1B-AC540CD21BD2}" type="presParOf" srcId="{60E9E93A-1172-4451-B645-5249E3F494FD}" destId="{56D93E0C-C1CA-4B74-97F9-D6C289907DB3}" srcOrd="0" destOrd="0" presId="urn:microsoft.com/office/officeart/2005/8/layout/hList1"/>
    <dgm:cxn modelId="{D0532778-C62F-42C4-8CF6-78E86DAFD73C}" type="presParOf" srcId="{60E9E93A-1172-4451-B645-5249E3F494FD}" destId="{8F1EADD6-D4AF-4836-9036-016863E79F70}" srcOrd="1" destOrd="0" presId="urn:microsoft.com/office/officeart/2005/8/layout/hList1"/>
    <dgm:cxn modelId="{FF0D36F6-0B82-4952-BD9B-0198E2213329}" type="presParOf" srcId="{72C383D2-8B0F-4BD5-BC42-0F7C47074591}" destId="{E6446CA6-2295-4A20-A267-2613C17FB8AD}" srcOrd="1" destOrd="0" presId="urn:microsoft.com/office/officeart/2005/8/layout/hList1"/>
    <dgm:cxn modelId="{82F035BB-2F81-4CE9-8D5A-0F723A7972FF}" type="presParOf" srcId="{72C383D2-8B0F-4BD5-BC42-0F7C47074591}" destId="{407B5F42-E083-4298-BFF9-A5DF0262DE57}" srcOrd="2" destOrd="0" presId="urn:microsoft.com/office/officeart/2005/8/layout/hList1"/>
    <dgm:cxn modelId="{B41CEECF-A772-48F2-9CCE-93A7A0AAB651}" type="presParOf" srcId="{407B5F42-E083-4298-BFF9-A5DF0262DE57}" destId="{C41CCB52-CA6A-4912-8217-75C785FA1ADB}" srcOrd="0" destOrd="0" presId="urn:microsoft.com/office/officeart/2005/8/layout/hList1"/>
    <dgm:cxn modelId="{62D77BFF-FD63-44CA-BE9A-B54A03119786}" type="presParOf" srcId="{407B5F42-E083-4298-BFF9-A5DF0262DE57}" destId="{6440E568-7429-4EC0-8C97-6A5E9CB8AF96}" srcOrd="1" destOrd="0" presId="urn:microsoft.com/office/officeart/2005/8/layout/hList1"/>
    <dgm:cxn modelId="{F20FB767-572F-4DE7-AA49-D480C2870C72}" type="presParOf" srcId="{72C383D2-8B0F-4BD5-BC42-0F7C47074591}" destId="{E2190CDF-DF5D-4CE4-985F-05BD6D966E57}" srcOrd="3" destOrd="0" presId="urn:microsoft.com/office/officeart/2005/8/layout/hList1"/>
    <dgm:cxn modelId="{0C4CF50D-1ED0-4B43-9776-C0BA27F2FCBB}" type="presParOf" srcId="{72C383D2-8B0F-4BD5-BC42-0F7C47074591}" destId="{289C330F-BCD5-448A-A050-E3894A23BA17}" srcOrd="4" destOrd="0" presId="urn:microsoft.com/office/officeart/2005/8/layout/hList1"/>
    <dgm:cxn modelId="{60FFA157-12E6-4EF7-B90C-12417DED628E}" type="presParOf" srcId="{289C330F-BCD5-448A-A050-E3894A23BA17}" destId="{E5A36F7C-5398-4CC8-8CA4-85EDC902494A}" srcOrd="0" destOrd="0" presId="urn:microsoft.com/office/officeart/2005/8/layout/hList1"/>
    <dgm:cxn modelId="{43125E74-E2AF-429D-929B-D20ADA91963B}" type="presParOf" srcId="{289C330F-BCD5-448A-A050-E3894A23BA17}" destId="{F8752C17-CBC5-40BC-AFDF-5AC61023B0B5}" srcOrd="1" destOrd="0" presId="urn:microsoft.com/office/officeart/2005/8/layout/hList1"/>
    <dgm:cxn modelId="{C3F4B8CF-08AE-4F47-AEDB-6B01D955DFCA}" type="presParOf" srcId="{72C383D2-8B0F-4BD5-BC42-0F7C47074591}" destId="{A00415EE-31EF-4EB8-AF1E-709857869D24}" srcOrd="5" destOrd="0" presId="urn:microsoft.com/office/officeart/2005/8/layout/hList1"/>
    <dgm:cxn modelId="{2D291991-747D-4341-9819-2FAEBB6900D4}" type="presParOf" srcId="{72C383D2-8B0F-4BD5-BC42-0F7C47074591}" destId="{0799716F-B5DE-4A88-B878-D7CE29A4C42B}" srcOrd="6" destOrd="0" presId="urn:microsoft.com/office/officeart/2005/8/layout/hList1"/>
    <dgm:cxn modelId="{9AAA4365-E381-4A7E-830E-97B9EAAFCB1F}" type="presParOf" srcId="{0799716F-B5DE-4A88-B878-D7CE29A4C42B}" destId="{EE0CFC1C-4EF8-40BF-A58D-09E0E9292966}" srcOrd="0" destOrd="0" presId="urn:microsoft.com/office/officeart/2005/8/layout/hList1"/>
    <dgm:cxn modelId="{A6BB5B11-D420-4C50-8CBA-1AB18B5AA393}" type="presParOf" srcId="{0799716F-B5DE-4A88-B878-D7CE29A4C42B}" destId="{20C65A01-2BF5-42BE-AA4C-07364F192AD1}" srcOrd="1" destOrd="0" presId="urn:microsoft.com/office/officeart/2005/8/layout/hList1"/>
    <dgm:cxn modelId="{2ECF6D7E-450C-47F4-81AB-967BAEF87D0F}" type="presParOf" srcId="{72C383D2-8B0F-4BD5-BC42-0F7C47074591}" destId="{10FC2738-D107-4ED9-A4AB-84243D93C02B}" srcOrd="7" destOrd="0" presId="urn:microsoft.com/office/officeart/2005/8/layout/hList1"/>
    <dgm:cxn modelId="{7C32CC2B-61ED-4EB9-BC57-C3D99A383FB5}" type="presParOf" srcId="{72C383D2-8B0F-4BD5-BC42-0F7C47074591}" destId="{517411DA-53F0-49CB-A79B-922AC8578F37}" srcOrd="8" destOrd="0" presId="urn:microsoft.com/office/officeart/2005/8/layout/hList1"/>
    <dgm:cxn modelId="{086DD3FD-6F65-4F68-BB7D-969A7AD1ACE6}" type="presParOf" srcId="{517411DA-53F0-49CB-A79B-922AC8578F37}" destId="{D72E9747-1BB8-46F7-9251-B563A2EFB015}" srcOrd="0" destOrd="0" presId="urn:microsoft.com/office/officeart/2005/8/layout/hList1"/>
    <dgm:cxn modelId="{E53C6B3B-64BB-4B70-BD75-C193FEF83B24}" type="presParOf" srcId="{517411DA-53F0-49CB-A79B-922AC8578F37}" destId="{33B6962C-283D-4757-8CCB-2616B749B976}" srcOrd="1" destOrd="0" presId="urn:microsoft.com/office/officeart/2005/8/layout/hList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75622E9-53E0-4379-BBE9-0DCB4C8118F5}"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48E78D36-D2B4-4D02-A19E-CBDAC334E977}">
      <dgm:prSet/>
      <dgm:spPr/>
      <dgm:t>
        <a:bodyPr/>
        <a:lstStyle/>
        <a:p>
          <a:r>
            <a:rPr lang="es-MX" b="1">
              <a:latin typeface="+mj-lt"/>
            </a:rPr>
            <a:t>Vínculo emocional positivo</a:t>
          </a:r>
          <a:endParaRPr lang="en-US">
            <a:latin typeface="+mj-lt"/>
          </a:endParaRPr>
        </a:p>
      </dgm:t>
    </dgm:pt>
    <dgm:pt modelId="{16B7E099-8D7C-4D37-B051-672658655F97}" type="parTrans" cxnId="{B7D457BD-E9D2-42B1-8F72-F47B493769FE}">
      <dgm:prSet/>
      <dgm:spPr/>
      <dgm:t>
        <a:bodyPr/>
        <a:lstStyle/>
        <a:p>
          <a:endParaRPr lang="en-US">
            <a:latin typeface="+mj-lt"/>
          </a:endParaRPr>
        </a:p>
      </dgm:t>
    </dgm:pt>
    <dgm:pt modelId="{DDAA181F-9676-4D1C-9E29-91306E81BB9D}" type="sibTrans" cxnId="{B7D457BD-E9D2-42B1-8F72-F47B493769FE}">
      <dgm:prSet/>
      <dgm:spPr/>
      <dgm:t>
        <a:bodyPr/>
        <a:lstStyle/>
        <a:p>
          <a:endParaRPr lang="en-US">
            <a:latin typeface="+mj-lt"/>
          </a:endParaRPr>
        </a:p>
      </dgm:t>
    </dgm:pt>
    <dgm:pt modelId="{E1340622-A93C-4B82-8289-22357FB77064}">
      <dgm:prSet/>
      <dgm:spPr/>
      <dgm:t>
        <a:bodyPr/>
        <a:lstStyle/>
        <a:p>
          <a:r>
            <a:rPr lang="es-MX">
              <a:latin typeface="+mj-lt"/>
            </a:rPr>
            <a:t>Reduce </a:t>
          </a:r>
          <a:r>
            <a:rPr lang="es-MX" dirty="0">
              <a:latin typeface="+mj-lt"/>
            </a:rPr>
            <a:t>el estrés, el miedo y la ansiedad.</a:t>
          </a:r>
          <a:endParaRPr lang="en-US" dirty="0">
            <a:latin typeface="+mj-lt"/>
          </a:endParaRPr>
        </a:p>
      </dgm:t>
    </dgm:pt>
    <dgm:pt modelId="{CF19A7F2-3C04-4471-B5EA-0DF09924E7F0}" type="parTrans" cxnId="{58FFD873-196B-4D95-83B8-C9727246F9F6}">
      <dgm:prSet/>
      <dgm:spPr/>
      <dgm:t>
        <a:bodyPr/>
        <a:lstStyle/>
        <a:p>
          <a:endParaRPr lang="en-US">
            <a:latin typeface="+mj-lt"/>
          </a:endParaRPr>
        </a:p>
      </dgm:t>
    </dgm:pt>
    <dgm:pt modelId="{BBB50609-1F05-4CC3-ABDC-A24AAD3623B6}" type="sibTrans" cxnId="{58FFD873-196B-4D95-83B8-C9727246F9F6}">
      <dgm:prSet/>
      <dgm:spPr/>
      <dgm:t>
        <a:bodyPr/>
        <a:lstStyle/>
        <a:p>
          <a:endParaRPr lang="en-US">
            <a:latin typeface="+mj-lt"/>
          </a:endParaRPr>
        </a:p>
      </dgm:t>
    </dgm:pt>
    <dgm:pt modelId="{81EAF3F4-0FBF-46C2-B94A-3F71D2D25AB4}">
      <dgm:prSet/>
      <dgm:spPr/>
      <dgm:t>
        <a:bodyPr/>
        <a:lstStyle/>
        <a:p>
          <a:r>
            <a:rPr lang="es-MX" dirty="0">
              <a:latin typeface="+mj-lt"/>
            </a:rPr>
            <a:t>Favorece el aprendizaje y la adaptación.</a:t>
          </a:r>
          <a:endParaRPr lang="en-US" dirty="0">
            <a:latin typeface="+mj-lt"/>
          </a:endParaRPr>
        </a:p>
      </dgm:t>
    </dgm:pt>
    <dgm:pt modelId="{CAF0F8EE-564E-4469-8EB2-79315B311AFD}" type="parTrans" cxnId="{DE314131-52D7-4249-A55E-A75AE6E3BB46}">
      <dgm:prSet/>
      <dgm:spPr/>
      <dgm:t>
        <a:bodyPr/>
        <a:lstStyle/>
        <a:p>
          <a:endParaRPr lang="en-US">
            <a:latin typeface="+mj-lt"/>
          </a:endParaRPr>
        </a:p>
      </dgm:t>
    </dgm:pt>
    <dgm:pt modelId="{181ECB9A-05C5-4357-91F5-C57BF9BD705C}" type="sibTrans" cxnId="{DE314131-52D7-4249-A55E-A75AE6E3BB46}">
      <dgm:prSet/>
      <dgm:spPr/>
      <dgm:t>
        <a:bodyPr/>
        <a:lstStyle/>
        <a:p>
          <a:endParaRPr lang="en-US">
            <a:latin typeface="+mj-lt"/>
          </a:endParaRPr>
        </a:p>
      </dgm:t>
    </dgm:pt>
    <dgm:pt modelId="{B00A3430-0373-4F9B-A99F-F85DACDB2EDB}">
      <dgm:prSet/>
      <dgm:spPr/>
      <dgm:t>
        <a:bodyPr/>
        <a:lstStyle/>
        <a:p>
          <a:r>
            <a:rPr lang="es-MX" dirty="0">
              <a:latin typeface="+mj-lt"/>
            </a:rPr>
            <a:t>Disminuye conductas agresivas o destructivas.</a:t>
          </a:r>
          <a:endParaRPr lang="en-US" dirty="0">
            <a:latin typeface="+mj-lt"/>
          </a:endParaRPr>
        </a:p>
      </dgm:t>
    </dgm:pt>
    <dgm:pt modelId="{DC502971-5AA9-4EC2-9B6B-5A114AE3870F}" type="parTrans" cxnId="{00CF12D2-DCE2-4BAA-9CD4-783C3E898EBD}">
      <dgm:prSet/>
      <dgm:spPr/>
      <dgm:t>
        <a:bodyPr/>
        <a:lstStyle/>
        <a:p>
          <a:endParaRPr lang="en-US">
            <a:latin typeface="+mj-lt"/>
          </a:endParaRPr>
        </a:p>
      </dgm:t>
    </dgm:pt>
    <dgm:pt modelId="{B6EA8ABF-6517-43D6-ADCD-56C1E3372D54}" type="sibTrans" cxnId="{00CF12D2-DCE2-4BAA-9CD4-783C3E898EBD}">
      <dgm:prSet/>
      <dgm:spPr/>
      <dgm:t>
        <a:bodyPr/>
        <a:lstStyle/>
        <a:p>
          <a:endParaRPr lang="en-US">
            <a:latin typeface="+mj-lt"/>
          </a:endParaRPr>
        </a:p>
      </dgm:t>
    </dgm:pt>
    <dgm:pt modelId="{6FD8C03B-40F4-421A-9DDE-541AEA90DB9D}">
      <dgm:prSet/>
      <dgm:spPr/>
      <dgm:t>
        <a:bodyPr/>
        <a:lstStyle/>
        <a:p>
          <a:r>
            <a:rPr lang="es-MX" dirty="0">
              <a:latin typeface="+mj-lt"/>
            </a:rPr>
            <a:t>Mejora la recuperación ante enfermedades.</a:t>
          </a:r>
          <a:endParaRPr lang="en-US" dirty="0">
            <a:latin typeface="+mj-lt"/>
          </a:endParaRPr>
        </a:p>
      </dgm:t>
    </dgm:pt>
    <dgm:pt modelId="{C53545FF-F627-4317-970D-1A6132B4276F}" type="parTrans" cxnId="{97BF1CE3-6FAA-4640-A93D-344F0814DF70}">
      <dgm:prSet/>
      <dgm:spPr/>
      <dgm:t>
        <a:bodyPr/>
        <a:lstStyle/>
        <a:p>
          <a:endParaRPr lang="en-US">
            <a:latin typeface="+mj-lt"/>
          </a:endParaRPr>
        </a:p>
      </dgm:t>
    </dgm:pt>
    <dgm:pt modelId="{CA54F2B2-F23C-4042-BBB4-BC4F9655FA28}" type="sibTrans" cxnId="{97BF1CE3-6FAA-4640-A93D-344F0814DF70}">
      <dgm:prSet/>
      <dgm:spPr/>
      <dgm:t>
        <a:bodyPr/>
        <a:lstStyle/>
        <a:p>
          <a:endParaRPr lang="en-US">
            <a:latin typeface="+mj-lt"/>
          </a:endParaRPr>
        </a:p>
      </dgm:t>
    </dgm:pt>
    <dgm:pt modelId="{8F1B5D78-CB51-4A4C-ACF5-5761A0A99D31}">
      <dgm:prSet/>
      <dgm:spPr/>
      <dgm:t>
        <a:bodyPr/>
        <a:lstStyle/>
        <a:p>
          <a:r>
            <a:rPr lang="es-MX" dirty="0">
              <a:latin typeface="+mj-lt"/>
            </a:rPr>
            <a:t> Fortalece la seguridad emocional del animal.</a:t>
          </a:r>
          <a:endParaRPr lang="en-US" dirty="0">
            <a:latin typeface="+mj-lt"/>
          </a:endParaRPr>
        </a:p>
      </dgm:t>
    </dgm:pt>
    <dgm:pt modelId="{9BB0DDD6-803A-4B6A-8623-78DB9B42815F}" type="parTrans" cxnId="{0D2AB84C-750B-44BF-ACA9-E89CE659631B}">
      <dgm:prSet/>
      <dgm:spPr/>
      <dgm:t>
        <a:bodyPr/>
        <a:lstStyle/>
        <a:p>
          <a:endParaRPr lang="en-US">
            <a:latin typeface="+mj-lt"/>
          </a:endParaRPr>
        </a:p>
      </dgm:t>
    </dgm:pt>
    <dgm:pt modelId="{31DC24BD-834B-430B-93BA-186C8657FB75}" type="sibTrans" cxnId="{0D2AB84C-750B-44BF-ACA9-E89CE659631B}">
      <dgm:prSet/>
      <dgm:spPr/>
      <dgm:t>
        <a:bodyPr/>
        <a:lstStyle/>
        <a:p>
          <a:endParaRPr lang="en-US">
            <a:latin typeface="+mj-lt"/>
          </a:endParaRPr>
        </a:p>
      </dgm:t>
    </dgm:pt>
    <dgm:pt modelId="{E2CAEEB1-2719-44F2-9252-047B6DD4F52F}">
      <dgm:prSet/>
      <dgm:spPr/>
      <dgm:t>
        <a:bodyPr/>
        <a:lstStyle/>
        <a:p>
          <a:r>
            <a:rPr lang="es-MX" b="1">
              <a:latin typeface="+mj-lt"/>
            </a:rPr>
            <a:t>Vínculo emocional negativo</a:t>
          </a:r>
          <a:endParaRPr lang="en-US">
            <a:latin typeface="+mj-lt"/>
          </a:endParaRPr>
        </a:p>
      </dgm:t>
    </dgm:pt>
    <dgm:pt modelId="{F4E6531C-5AAA-4826-AB1C-9A81637746BC}" type="parTrans" cxnId="{A5AD637C-1827-4F8E-9B15-274FD2626EB3}">
      <dgm:prSet/>
      <dgm:spPr/>
      <dgm:t>
        <a:bodyPr/>
        <a:lstStyle/>
        <a:p>
          <a:endParaRPr lang="en-US">
            <a:latin typeface="+mj-lt"/>
          </a:endParaRPr>
        </a:p>
      </dgm:t>
    </dgm:pt>
    <dgm:pt modelId="{DDF00E5E-39A4-4968-9425-3453EBB4890C}" type="sibTrans" cxnId="{A5AD637C-1827-4F8E-9B15-274FD2626EB3}">
      <dgm:prSet/>
      <dgm:spPr/>
      <dgm:t>
        <a:bodyPr/>
        <a:lstStyle/>
        <a:p>
          <a:endParaRPr lang="en-US">
            <a:latin typeface="+mj-lt"/>
          </a:endParaRPr>
        </a:p>
      </dgm:t>
    </dgm:pt>
    <dgm:pt modelId="{D2DEA377-C664-410D-98B7-56C8BE497DDA}">
      <dgm:prSet/>
      <dgm:spPr/>
      <dgm:t>
        <a:bodyPr/>
        <a:lstStyle/>
        <a:p>
          <a:r>
            <a:rPr lang="es-MX" dirty="0">
              <a:latin typeface="+mj-lt"/>
            </a:rPr>
            <a:t>Genera estrés crónico y miedo persistente.</a:t>
          </a:r>
          <a:endParaRPr lang="en-US" dirty="0">
            <a:latin typeface="+mj-lt"/>
          </a:endParaRPr>
        </a:p>
      </dgm:t>
    </dgm:pt>
    <dgm:pt modelId="{B7D3E802-5ABB-49A7-B4BD-DBD1B7053F06}" type="parTrans" cxnId="{2D580A2D-CA8C-4A41-A14C-4D983AB11A27}">
      <dgm:prSet/>
      <dgm:spPr/>
      <dgm:t>
        <a:bodyPr/>
        <a:lstStyle/>
        <a:p>
          <a:endParaRPr lang="en-US">
            <a:latin typeface="+mj-lt"/>
          </a:endParaRPr>
        </a:p>
      </dgm:t>
    </dgm:pt>
    <dgm:pt modelId="{26FDA715-6657-4531-8F93-A05CBB844EFF}" type="sibTrans" cxnId="{2D580A2D-CA8C-4A41-A14C-4D983AB11A27}">
      <dgm:prSet/>
      <dgm:spPr/>
      <dgm:t>
        <a:bodyPr/>
        <a:lstStyle/>
        <a:p>
          <a:endParaRPr lang="en-US">
            <a:latin typeface="+mj-lt"/>
          </a:endParaRPr>
        </a:p>
      </dgm:t>
    </dgm:pt>
    <dgm:pt modelId="{FABD2998-BD80-4E91-8DB4-B7FBEF3419AE}">
      <dgm:prSet/>
      <dgm:spPr/>
      <dgm:t>
        <a:bodyPr/>
        <a:lstStyle/>
        <a:p>
          <a:r>
            <a:rPr lang="es-MX" dirty="0">
              <a:latin typeface="+mj-lt"/>
            </a:rPr>
            <a:t> Provoca desconfianza y alteraciones conductuales.</a:t>
          </a:r>
          <a:endParaRPr lang="en-US" dirty="0">
            <a:latin typeface="+mj-lt"/>
          </a:endParaRPr>
        </a:p>
      </dgm:t>
    </dgm:pt>
    <dgm:pt modelId="{8E2D1E76-E04C-4D61-9689-9D332D60D656}" type="parTrans" cxnId="{CAE12119-89FE-4B92-BABC-50971C9EC2A7}">
      <dgm:prSet/>
      <dgm:spPr/>
      <dgm:t>
        <a:bodyPr/>
        <a:lstStyle/>
        <a:p>
          <a:endParaRPr lang="en-US">
            <a:latin typeface="+mj-lt"/>
          </a:endParaRPr>
        </a:p>
      </dgm:t>
    </dgm:pt>
    <dgm:pt modelId="{956B26C4-D14D-497D-AA26-1BAF0C289210}" type="sibTrans" cxnId="{CAE12119-89FE-4B92-BABC-50971C9EC2A7}">
      <dgm:prSet/>
      <dgm:spPr/>
      <dgm:t>
        <a:bodyPr/>
        <a:lstStyle/>
        <a:p>
          <a:endParaRPr lang="en-US">
            <a:latin typeface="+mj-lt"/>
          </a:endParaRPr>
        </a:p>
      </dgm:t>
    </dgm:pt>
    <dgm:pt modelId="{2EBF2E84-B059-4394-8AC5-F0A61A927247}">
      <dgm:prSet/>
      <dgm:spPr/>
      <dgm:t>
        <a:bodyPr/>
        <a:lstStyle/>
        <a:p>
          <a:r>
            <a:rPr lang="es-MX" dirty="0">
              <a:latin typeface="+mj-lt"/>
            </a:rPr>
            <a:t> Aumenta el riesgo de agresividad o escape.</a:t>
          </a:r>
          <a:endParaRPr lang="en-US" dirty="0">
            <a:latin typeface="+mj-lt"/>
          </a:endParaRPr>
        </a:p>
      </dgm:t>
    </dgm:pt>
    <dgm:pt modelId="{2AB264F4-5832-41E6-9428-97F4E2A601BE}" type="parTrans" cxnId="{0DF2EBE2-2C7D-4B2C-8638-FA37FEC0720C}">
      <dgm:prSet/>
      <dgm:spPr/>
      <dgm:t>
        <a:bodyPr/>
        <a:lstStyle/>
        <a:p>
          <a:endParaRPr lang="en-US">
            <a:latin typeface="+mj-lt"/>
          </a:endParaRPr>
        </a:p>
      </dgm:t>
    </dgm:pt>
    <dgm:pt modelId="{43777962-4B63-4107-BFDB-4EF81D086B78}" type="sibTrans" cxnId="{0DF2EBE2-2C7D-4B2C-8638-FA37FEC0720C}">
      <dgm:prSet/>
      <dgm:spPr/>
      <dgm:t>
        <a:bodyPr/>
        <a:lstStyle/>
        <a:p>
          <a:endParaRPr lang="en-US">
            <a:latin typeface="+mj-lt"/>
          </a:endParaRPr>
        </a:p>
      </dgm:t>
    </dgm:pt>
    <dgm:pt modelId="{D4EF1270-D342-4C99-84F6-1B71223A571D}">
      <dgm:prSet/>
      <dgm:spPr/>
      <dgm:t>
        <a:bodyPr/>
        <a:lstStyle/>
        <a:p>
          <a:r>
            <a:rPr lang="es-MX" dirty="0">
              <a:latin typeface="+mj-lt"/>
            </a:rPr>
            <a:t> Afecta la salud física y emocional.</a:t>
          </a:r>
          <a:endParaRPr lang="en-US" dirty="0">
            <a:latin typeface="+mj-lt"/>
          </a:endParaRPr>
        </a:p>
      </dgm:t>
    </dgm:pt>
    <dgm:pt modelId="{091CB559-2997-4F54-8B35-1A62E204A8C5}" type="parTrans" cxnId="{8D857198-0185-4757-B8E1-FF43FE1E21C6}">
      <dgm:prSet/>
      <dgm:spPr/>
      <dgm:t>
        <a:bodyPr/>
        <a:lstStyle/>
        <a:p>
          <a:endParaRPr lang="en-US">
            <a:latin typeface="+mj-lt"/>
          </a:endParaRPr>
        </a:p>
      </dgm:t>
    </dgm:pt>
    <dgm:pt modelId="{8EB326F1-4943-4B83-9BFE-A100A98756B8}" type="sibTrans" cxnId="{8D857198-0185-4757-B8E1-FF43FE1E21C6}">
      <dgm:prSet/>
      <dgm:spPr/>
      <dgm:t>
        <a:bodyPr/>
        <a:lstStyle/>
        <a:p>
          <a:endParaRPr lang="en-US">
            <a:latin typeface="+mj-lt"/>
          </a:endParaRPr>
        </a:p>
      </dgm:t>
    </dgm:pt>
    <dgm:pt modelId="{472F18F8-C1AD-4404-9286-A0684CA921FC}">
      <dgm:prSet/>
      <dgm:spPr/>
      <dgm:t>
        <a:bodyPr/>
        <a:lstStyle/>
        <a:p>
          <a:r>
            <a:rPr lang="es-MX" dirty="0">
              <a:latin typeface="+mj-lt"/>
            </a:rPr>
            <a:t> Compromete la convivencia y la seguridad humana.</a:t>
          </a:r>
          <a:endParaRPr lang="en-US" dirty="0">
            <a:latin typeface="+mj-lt"/>
          </a:endParaRPr>
        </a:p>
      </dgm:t>
    </dgm:pt>
    <dgm:pt modelId="{5D38EFA1-1628-4C75-A5C0-96F5235A7EDC}" type="parTrans" cxnId="{02AC5C50-FBDB-48ED-AF63-FFB07EBD8C7A}">
      <dgm:prSet/>
      <dgm:spPr/>
      <dgm:t>
        <a:bodyPr/>
        <a:lstStyle/>
        <a:p>
          <a:endParaRPr lang="en-US">
            <a:latin typeface="+mj-lt"/>
          </a:endParaRPr>
        </a:p>
      </dgm:t>
    </dgm:pt>
    <dgm:pt modelId="{557A58DA-3E79-4477-A048-3534AE6D9879}" type="sibTrans" cxnId="{02AC5C50-FBDB-48ED-AF63-FFB07EBD8C7A}">
      <dgm:prSet/>
      <dgm:spPr/>
      <dgm:t>
        <a:bodyPr/>
        <a:lstStyle/>
        <a:p>
          <a:endParaRPr lang="en-US">
            <a:latin typeface="+mj-lt"/>
          </a:endParaRPr>
        </a:p>
      </dgm:t>
    </dgm:pt>
    <dgm:pt modelId="{6E70AE66-0409-4B8E-9F2D-7AE523CE1409}" type="pres">
      <dgm:prSet presAssocID="{675622E9-53E0-4379-BBE9-0DCB4C8118F5}" presName="Name0" presStyleCnt="0">
        <dgm:presLayoutVars>
          <dgm:dir/>
          <dgm:animLvl val="lvl"/>
          <dgm:resizeHandles val="exact"/>
        </dgm:presLayoutVars>
      </dgm:prSet>
      <dgm:spPr/>
    </dgm:pt>
    <dgm:pt modelId="{D455E70A-8514-4C25-AC5B-D1A9251E5395}" type="pres">
      <dgm:prSet presAssocID="{48E78D36-D2B4-4D02-A19E-CBDAC334E977}" presName="composite" presStyleCnt="0"/>
      <dgm:spPr/>
    </dgm:pt>
    <dgm:pt modelId="{AE475D69-B6C1-400B-8547-271B0A4E8998}" type="pres">
      <dgm:prSet presAssocID="{48E78D36-D2B4-4D02-A19E-CBDAC334E977}" presName="parTx" presStyleLbl="alignNode1" presStyleIdx="0" presStyleCnt="2">
        <dgm:presLayoutVars>
          <dgm:chMax val="0"/>
          <dgm:chPref val="0"/>
          <dgm:bulletEnabled val="1"/>
        </dgm:presLayoutVars>
      </dgm:prSet>
      <dgm:spPr/>
    </dgm:pt>
    <dgm:pt modelId="{B59FFE0F-A925-4CA1-BAD9-9F1AE4A6A194}" type="pres">
      <dgm:prSet presAssocID="{48E78D36-D2B4-4D02-A19E-CBDAC334E977}" presName="desTx" presStyleLbl="alignAccFollowNode1" presStyleIdx="0" presStyleCnt="2">
        <dgm:presLayoutVars>
          <dgm:bulletEnabled val="1"/>
        </dgm:presLayoutVars>
      </dgm:prSet>
      <dgm:spPr/>
    </dgm:pt>
    <dgm:pt modelId="{1308CA67-3579-4E9A-8C07-5083DDC31C9D}" type="pres">
      <dgm:prSet presAssocID="{DDAA181F-9676-4D1C-9E29-91306E81BB9D}" presName="space" presStyleCnt="0"/>
      <dgm:spPr/>
    </dgm:pt>
    <dgm:pt modelId="{5183E6AD-86BC-433D-A5C5-C14FD587DF91}" type="pres">
      <dgm:prSet presAssocID="{E2CAEEB1-2719-44F2-9252-047B6DD4F52F}" presName="composite" presStyleCnt="0"/>
      <dgm:spPr/>
    </dgm:pt>
    <dgm:pt modelId="{BB2A0EB8-84A4-4587-9ADE-D949C83F348E}" type="pres">
      <dgm:prSet presAssocID="{E2CAEEB1-2719-44F2-9252-047B6DD4F52F}" presName="parTx" presStyleLbl="alignNode1" presStyleIdx="1" presStyleCnt="2">
        <dgm:presLayoutVars>
          <dgm:chMax val="0"/>
          <dgm:chPref val="0"/>
          <dgm:bulletEnabled val="1"/>
        </dgm:presLayoutVars>
      </dgm:prSet>
      <dgm:spPr/>
    </dgm:pt>
    <dgm:pt modelId="{73865B84-FCF9-41C9-9A2E-197043A2BBE9}" type="pres">
      <dgm:prSet presAssocID="{E2CAEEB1-2719-44F2-9252-047B6DD4F52F}" presName="desTx" presStyleLbl="alignAccFollowNode1" presStyleIdx="1" presStyleCnt="2">
        <dgm:presLayoutVars>
          <dgm:bulletEnabled val="1"/>
        </dgm:presLayoutVars>
      </dgm:prSet>
      <dgm:spPr/>
    </dgm:pt>
  </dgm:ptLst>
  <dgm:cxnLst>
    <dgm:cxn modelId="{F423A800-CC54-4156-8811-A0D85AEE8C4D}" type="presOf" srcId="{48E78D36-D2B4-4D02-A19E-CBDAC334E977}" destId="{AE475D69-B6C1-400B-8547-271B0A4E8998}" srcOrd="0" destOrd="0" presId="urn:microsoft.com/office/officeart/2005/8/layout/hList1"/>
    <dgm:cxn modelId="{CAE12119-89FE-4B92-BABC-50971C9EC2A7}" srcId="{E2CAEEB1-2719-44F2-9252-047B6DD4F52F}" destId="{FABD2998-BD80-4E91-8DB4-B7FBEF3419AE}" srcOrd="1" destOrd="0" parTransId="{8E2D1E76-E04C-4D61-9689-9D332D60D656}" sibTransId="{956B26C4-D14D-497D-AA26-1BAF0C289210}"/>
    <dgm:cxn modelId="{2D580A2D-CA8C-4A41-A14C-4D983AB11A27}" srcId="{E2CAEEB1-2719-44F2-9252-047B6DD4F52F}" destId="{D2DEA377-C664-410D-98B7-56C8BE497DDA}" srcOrd="0" destOrd="0" parTransId="{B7D3E802-5ABB-49A7-B4BD-DBD1B7053F06}" sibTransId="{26FDA715-6657-4531-8F93-A05CBB844EFF}"/>
    <dgm:cxn modelId="{DE314131-52D7-4249-A55E-A75AE6E3BB46}" srcId="{48E78D36-D2B4-4D02-A19E-CBDAC334E977}" destId="{81EAF3F4-0FBF-46C2-B94A-3F71D2D25AB4}" srcOrd="1" destOrd="0" parTransId="{CAF0F8EE-564E-4469-8EB2-79315B311AFD}" sibTransId="{181ECB9A-05C5-4357-91F5-C57BF9BD705C}"/>
    <dgm:cxn modelId="{8CBB8731-14E5-47CC-BEDC-2E51C1BA26D9}" type="presOf" srcId="{8F1B5D78-CB51-4A4C-ACF5-5761A0A99D31}" destId="{B59FFE0F-A925-4CA1-BAD9-9F1AE4A6A194}" srcOrd="0" destOrd="4" presId="urn:microsoft.com/office/officeart/2005/8/layout/hList1"/>
    <dgm:cxn modelId="{8540D344-23E7-4D77-B272-18AF762788CA}" type="presOf" srcId="{E2CAEEB1-2719-44F2-9252-047B6DD4F52F}" destId="{BB2A0EB8-84A4-4587-9ADE-D949C83F348E}" srcOrd="0" destOrd="0" presId="urn:microsoft.com/office/officeart/2005/8/layout/hList1"/>
    <dgm:cxn modelId="{66F5BB69-781F-47E6-8D9D-A7367BCFFFED}" type="presOf" srcId="{472F18F8-C1AD-4404-9286-A0684CA921FC}" destId="{73865B84-FCF9-41C9-9A2E-197043A2BBE9}" srcOrd="0" destOrd="4" presId="urn:microsoft.com/office/officeart/2005/8/layout/hList1"/>
    <dgm:cxn modelId="{85F2026C-8EF5-4DB8-AFF7-81603D25F1CF}" type="presOf" srcId="{B00A3430-0373-4F9B-A99F-F85DACDB2EDB}" destId="{B59FFE0F-A925-4CA1-BAD9-9F1AE4A6A194}" srcOrd="0" destOrd="2" presId="urn:microsoft.com/office/officeart/2005/8/layout/hList1"/>
    <dgm:cxn modelId="{0D2AB84C-750B-44BF-ACA9-E89CE659631B}" srcId="{48E78D36-D2B4-4D02-A19E-CBDAC334E977}" destId="{8F1B5D78-CB51-4A4C-ACF5-5761A0A99D31}" srcOrd="4" destOrd="0" parTransId="{9BB0DDD6-803A-4B6A-8623-78DB9B42815F}" sibTransId="{31DC24BD-834B-430B-93BA-186C8657FB75}"/>
    <dgm:cxn modelId="{85AC2C4F-7438-40D4-8198-FD836AA8A5F5}" type="presOf" srcId="{675622E9-53E0-4379-BBE9-0DCB4C8118F5}" destId="{6E70AE66-0409-4B8E-9F2D-7AE523CE1409}" srcOrd="0" destOrd="0" presId="urn:microsoft.com/office/officeart/2005/8/layout/hList1"/>
    <dgm:cxn modelId="{02AC5C50-FBDB-48ED-AF63-FFB07EBD8C7A}" srcId="{E2CAEEB1-2719-44F2-9252-047B6DD4F52F}" destId="{472F18F8-C1AD-4404-9286-A0684CA921FC}" srcOrd="4" destOrd="0" parTransId="{5D38EFA1-1628-4C75-A5C0-96F5235A7EDC}" sibTransId="{557A58DA-3E79-4477-A048-3534AE6D9879}"/>
    <dgm:cxn modelId="{58FFD873-196B-4D95-83B8-C9727246F9F6}" srcId="{48E78D36-D2B4-4D02-A19E-CBDAC334E977}" destId="{E1340622-A93C-4B82-8289-22357FB77064}" srcOrd="0" destOrd="0" parTransId="{CF19A7F2-3C04-4471-B5EA-0DF09924E7F0}" sibTransId="{BBB50609-1F05-4CC3-ABDC-A24AAD3623B6}"/>
    <dgm:cxn modelId="{A5AD637C-1827-4F8E-9B15-274FD2626EB3}" srcId="{675622E9-53E0-4379-BBE9-0DCB4C8118F5}" destId="{E2CAEEB1-2719-44F2-9252-047B6DD4F52F}" srcOrd="1" destOrd="0" parTransId="{F4E6531C-5AAA-4826-AB1C-9A81637746BC}" sibTransId="{DDF00E5E-39A4-4968-9425-3453EBB4890C}"/>
    <dgm:cxn modelId="{3CD7617F-7DA7-4C04-9272-8920DF927616}" type="presOf" srcId="{E1340622-A93C-4B82-8289-22357FB77064}" destId="{B59FFE0F-A925-4CA1-BAD9-9F1AE4A6A194}" srcOrd="0" destOrd="0" presId="urn:microsoft.com/office/officeart/2005/8/layout/hList1"/>
    <dgm:cxn modelId="{62704984-033D-475D-9A4A-E9877F5046B2}" type="presOf" srcId="{81EAF3F4-0FBF-46C2-B94A-3F71D2D25AB4}" destId="{B59FFE0F-A925-4CA1-BAD9-9F1AE4A6A194}" srcOrd="0" destOrd="1" presId="urn:microsoft.com/office/officeart/2005/8/layout/hList1"/>
    <dgm:cxn modelId="{1D5B0A8F-4D7F-47ED-B3C2-0E4672751EBB}" type="presOf" srcId="{FABD2998-BD80-4E91-8DB4-B7FBEF3419AE}" destId="{73865B84-FCF9-41C9-9A2E-197043A2BBE9}" srcOrd="0" destOrd="1" presId="urn:microsoft.com/office/officeart/2005/8/layout/hList1"/>
    <dgm:cxn modelId="{8D857198-0185-4757-B8E1-FF43FE1E21C6}" srcId="{E2CAEEB1-2719-44F2-9252-047B6DD4F52F}" destId="{D4EF1270-D342-4C99-84F6-1B71223A571D}" srcOrd="3" destOrd="0" parTransId="{091CB559-2997-4F54-8B35-1A62E204A8C5}" sibTransId="{8EB326F1-4943-4B83-9BFE-A100A98756B8}"/>
    <dgm:cxn modelId="{0CC28CA0-7A86-4542-908B-9DFA99DA7A80}" type="presOf" srcId="{D2DEA377-C664-410D-98B7-56C8BE497DDA}" destId="{73865B84-FCF9-41C9-9A2E-197043A2BBE9}" srcOrd="0" destOrd="0" presId="urn:microsoft.com/office/officeart/2005/8/layout/hList1"/>
    <dgm:cxn modelId="{D27C41B1-73C7-485C-A99D-02FCD5D1D9CA}" type="presOf" srcId="{6FD8C03B-40F4-421A-9DDE-541AEA90DB9D}" destId="{B59FFE0F-A925-4CA1-BAD9-9F1AE4A6A194}" srcOrd="0" destOrd="3" presId="urn:microsoft.com/office/officeart/2005/8/layout/hList1"/>
    <dgm:cxn modelId="{B7D457BD-E9D2-42B1-8F72-F47B493769FE}" srcId="{675622E9-53E0-4379-BBE9-0DCB4C8118F5}" destId="{48E78D36-D2B4-4D02-A19E-CBDAC334E977}" srcOrd="0" destOrd="0" parTransId="{16B7E099-8D7C-4D37-B051-672658655F97}" sibTransId="{DDAA181F-9676-4D1C-9E29-91306E81BB9D}"/>
    <dgm:cxn modelId="{4CF021C4-AD0F-46B4-8E38-CA3F6E2D6C55}" type="presOf" srcId="{2EBF2E84-B059-4394-8AC5-F0A61A927247}" destId="{73865B84-FCF9-41C9-9A2E-197043A2BBE9}" srcOrd="0" destOrd="2" presId="urn:microsoft.com/office/officeart/2005/8/layout/hList1"/>
    <dgm:cxn modelId="{529A68C4-2F15-4E64-9773-21B45B74510B}" type="presOf" srcId="{D4EF1270-D342-4C99-84F6-1B71223A571D}" destId="{73865B84-FCF9-41C9-9A2E-197043A2BBE9}" srcOrd="0" destOrd="3" presId="urn:microsoft.com/office/officeart/2005/8/layout/hList1"/>
    <dgm:cxn modelId="{00CF12D2-DCE2-4BAA-9CD4-783C3E898EBD}" srcId="{48E78D36-D2B4-4D02-A19E-CBDAC334E977}" destId="{B00A3430-0373-4F9B-A99F-F85DACDB2EDB}" srcOrd="2" destOrd="0" parTransId="{DC502971-5AA9-4EC2-9B6B-5A114AE3870F}" sibTransId="{B6EA8ABF-6517-43D6-ADCD-56C1E3372D54}"/>
    <dgm:cxn modelId="{0DF2EBE2-2C7D-4B2C-8638-FA37FEC0720C}" srcId="{E2CAEEB1-2719-44F2-9252-047B6DD4F52F}" destId="{2EBF2E84-B059-4394-8AC5-F0A61A927247}" srcOrd="2" destOrd="0" parTransId="{2AB264F4-5832-41E6-9428-97F4E2A601BE}" sibTransId="{43777962-4B63-4107-BFDB-4EF81D086B78}"/>
    <dgm:cxn modelId="{97BF1CE3-6FAA-4640-A93D-344F0814DF70}" srcId="{48E78D36-D2B4-4D02-A19E-CBDAC334E977}" destId="{6FD8C03B-40F4-421A-9DDE-541AEA90DB9D}" srcOrd="3" destOrd="0" parTransId="{C53545FF-F627-4317-970D-1A6132B4276F}" sibTransId="{CA54F2B2-F23C-4042-BBB4-BC4F9655FA28}"/>
    <dgm:cxn modelId="{0DBED7EE-ABBC-4563-BC6D-010DF875A0F7}" type="presParOf" srcId="{6E70AE66-0409-4B8E-9F2D-7AE523CE1409}" destId="{D455E70A-8514-4C25-AC5B-D1A9251E5395}" srcOrd="0" destOrd="0" presId="urn:microsoft.com/office/officeart/2005/8/layout/hList1"/>
    <dgm:cxn modelId="{69373B03-5DDF-4792-97E3-9415012CBEDF}" type="presParOf" srcId="{D455E70A-8514-4C25-AC5B-D1A9251E5395}" destId="{AE475D69-B6C1-400B-8547-271B0A4E8998}" srcOrd="0" destOrd="0" presId="urn:microsoft.com/office/officeart/2005/8/layout/hList1"/>
    <dgm:cxn modelId="{3317B91C-366D-4BAE-9921-BFEF3980D4C5}" type="presParOf" srcId="{D455E70A-8514-4C25-AC5B-D1A9251E5395}" destId="{B59FFE0F-A925-4CA1-BAD9-9F1AE4A6A194}" srcOrd="1" destOrd="0" presId="urn:microsoft.com/office/officeart/2005/8/layout/hList1"/>
    <dgm:cxn modelId="{C7899D71-4D02-492B-82FA-2CC2CEFF65F2}" type="presParOf" srcId="{6E70AE66-0409-4B8E-9F2D-7AE523CE1409}" destId="{1308CA67-3579-4E9A-8C07-5083DDC31C9D}" srcOrd="1" destOrd="0" presId="urn:microsoft.com/office/officeart/2005/8/layout/hList1"/>
    <dgm:cxn modelId="{DA65FB8B-9F5A-4D50-89C6-8069E43415E1}" type="presParOf" srcId="{6E70AE66-0409-4B8E-9F2D-7AE523CE1409}" destId="{5183E6AD-86BC-433D-A5C5-C14FD587DF91}" srcOrd="2" destOrd="0" presId="urn:microsoft.com/office/officeart/2005/8/layout/hList1"/>
    <dgm:cxn modelId="{C1A3DDED-DD66-4578-8DD3-B92D3068BBC7}" type="presParOf" srcId="{5183E6AD-86BC-433D-A5C5-C14FD587DF91}" destId="{BB2A0EB8-84A4-4587-9ADE-D949C83F348E}" srcOrd="0" destOrd="0" presId="urn:microsoft.com/office/officeart/2005/8/layout/hList1"/>
    <dgm:cxn modelId="{90DA4DD0-823B-481B-BEFE-8DBADFFAC9E7}" type="presParOf" srcId="{5183E6AD-86BC-433D-A5C5-C14FD587DF91}" destId="{73865B84-FCF9-41C9-9A2E-197043A2BBE9}" srcOrd="1" destOrd="0" presId="urn:microsoft.com/office/officeart/2005/8/layout/hLis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138AB8C-6578-499D-925C-F0EE18ADBC0A}"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218D8BDD-CF6F-480F-9B79-87EE6660DE92}">
      <dgm:prSet custT="1"/>
      <dgm:spPr/>
      <dgm:t>
        <a:bodyPr/>
        <a:lstStyle/>
        <a:p>
          <a:r>
            <a:rPr lang="es-MX" sz="1000" b="1">
              <a:latin typeface="+mj-lt"/>
            </a:rPr>
            <a:t>Estructuración social</a:t>
          </a:r>
          <a:endParaRPr lang="en-US" sz="1000">
            <a:latin typeface="+mj-lt"/>
          </a:endParaRPr>
        </a:p>
      </dgm:t>
    </dgm:pt>
    <dgm:pt modelId="{D50C0EB4-4616-439E-ADD8-371EABA3B99E}" type="parTrans" cxnId="{4A3DA0EA-193F-4D68-ABFA-3DA508418528}">
      <dgm:prSet/>
      <dgm:spPr/>
      <dgm:t>
        <a:bodyPr/>
        <a:lstStyle/>
        <a:p>
          <a:endParaRPr lang="en-US" sz="1100">
            <a:latin typeface="+mj-lt"/>
          </a:endParaRPr>
        </a:p>
      </dgm:t>
    </dgm:pt>
    <dgm:pt modelId="{8B3BD81E-2464-41F0-8D4C-69691C0BD412}" type="sibTrans" cxnId="{4A3DA0EA-193F-4D68-ABFA-3DA508418528}">
      <dgm:prSet/>
      <dgm:spPr/>
      <dgm:t>
        <a:bodyPr/>
        <a:lstStyle/>
        <a:p>
          <a:endParaRPr lang="en-US" sz="1100">
            <a:latin typeface="+mj-lt"/>
          </a:endParaRPr>
        </a:p>
      </dgm:t>
    </dgm:pt>
    <dgm:pt modelId="{15FB118F-5ADA-47FC-A893-60684F3ECC3D}">
      <dgm:prSet custT="1"/>
      <dgm:spPr/>
      <dgm:t>
        <a:bodyPr/>
        <a:lstStyle/>
        <a:p>
          <a:r>
            <a:rPr lang="es-MX" sz="800">
              <a:latin typeface="+mj-lt"/>
            </a:rPr>
            <a:t>Algunas especies desarrollan jerarquías, roles y dinámicas de grupo propias, que regulan las interacciones y la convivencia.</a:t>
          </a:r>
          <a:endParaRPr lang="en-US" sz="800">
            <a:latin typeface="+mj-lt"/>
          </a:endParaRPr>
        </a:p>
      </dgm:t>
    </dgm:pt>
    <dgm:pt modelId="{30B1FA1F-ABFC-4E59-8230-8D395F11C959}" type="parTrans" cxnId="{357D2FAA-8069-4FF8-9DA2-C3B910FD24FA}">
      <dgm:prSet/>
      <dgm:spPr/>
      <dgm:t>
        <a:bodyPr/>
        <a:lstStyle/>
        <a:p>
          <a:endParaRPr lang="en-US" sz="1100">
            <a:latin typeface="+mj-lt"/>
          </a:endParaRPr>
        </a:p>
      </dgm:t>
    </dgm:pt>
    <dgm:pt modelId="{884FCD48-390D-4B61-85CA-B632806390E9}" type="sibTrans" cxnId="{357D2FAA-8069-4FF8-9DA2-C3B910FD24FA}">
      <dgm:prSet/>
      <dgm:spPr/>
      <dgm:t>
        <a:bodyPr/>
        <a:lstStyle/>
        <a:p>
          <a:endParaRPr lang="en-US" sz="1100">
            <a:latin typeface="+mj-lt"/>
          </a:endParaRPr>
        </a:p>
      </dgm:t>
    </dgm:pt>
    <dgm:pt modelId="{932D387F-B6E5-4FB1-A0F8-D64948C39027}">
      <dgm:prSet custT="1"/>
      <dgm:spPr/>
      <dgm:t>
        <a:bodyPr/>
        <a:lstStyle/>
        <a:p>
          <a:r>
            <a:rPr lang="es-MX" sz="1000" b="1">
              <a:latin typeface="+mj-lt"/>
            </a:rPr>
            <a:t>Comunicación intraespecífica e interespecífica</a:t>
          </a:r>
          <a:endParaRPr lang="en-US" sz="1000">
            <a:latin typeface="+mj-lt"/>
          </a:endParaRPr>
        </a:p>
      </dgm:t>
    </dgm:pt>
    <dgm:pt modelId="{67A7FD6E-B44D-4DBF-B5F1-383DB6E4EE56}" type="parTrans" cxnId="{65CF3CF3-E886-4B94-9CA1-D548BB613BD8}">
      <dgm:prSet/>
      <dgm:spPr/>
      <dgm:t>
        <a:bodyPr/>
        <a:lstStyle/>
        <a:p>
          <a:endParaRPr lang="en-US" sz="1100">
            <a:latin typeface="+mj-lt"/>
          </a:endParaRPr>
        </a:p>
      </dgm:t>
    </dgm:pt>
    <dgm:pt modelId="{39395150-3BD3-4DD3-95BB-CFB7B738E0F3}" type="sibTrans" cxnId="{65CF3CF3-E886-4B94-9CA1-D548BB613BD8}">
      <dgm:prSet/>
      <dgm:spPr/>
      <dgm:t>
        <a:bodyPr/>
        <a:lstStyle/>
        <a:p>
          <a:endParaRPr lang="en-US" sz="1100">
            <a:latin typeface="+mj-lt"/>
          </a:endParaRPr>
        </a:p>
      </dgm:t>
    </dgm:pt>
    <dgm:pt modelId="{115DE484-5288-44EE-B436-DE07EBE2BB4D}">
      <dgm:prSet custT="1"/>
      <dgm:spPr/>
      <dgm:t>
        <a:bodyPr/>
        <a:lstStyle/>
        <a:p>
          <a:r>
            <a:rPr lang="es-MX" sz="800">
              <a:latin typeface="+mj-lt"/>
            </a:rPr>
            <a:t>A través de lenguaje corporal, vocalizaciones, posturas, juegos y contacto físico, los animales intercambian información, establecen límites y expresan emociones.</a:t>
          </a:r>
          <a:endParaRPr lang="en-US" sz="800">
            <a:latin typeface="+mj-lt"/>
          </a:endParaRPr>
        </a:p>
      </dgm:t>
    </dgm:pt>
    <dgm:pt modelId="{312A30CB-886C-4BC0-B744-8AFBD8A5D2EB}" type="parTrans" cxnId="{CFEE50E0-EA4B-4318-9504-CCE8413FD6E0}">
      <dgm:prSet/>
      <dgm:spPr/>
      <dgm:t>
        <a:bodyPr/>
        <a:lstStyle/>
        <a:p>
          <a:endParaRPr lang="en-US" sz="1100">
            <a:latin typeface="+mj-lt"/>
          </a:endParaRPr>
        </a:p>
      </dgm:t>
    </dgm:pt>
    <dgm:pt modelId="{EB7A39C3-B118-48C2-A566-B1C5E12C8804}" type="sibTrans" cxnId="{CFEE50E0-EA4B-4318-9504-CCE8413FD6E0}">
      <dgm:prSet/>
      <dgm:spPr/>
      <dgm:t>
        <a:bodyPr/>
        <a:lstStyle/>
        <a:p>
          <a:endParaRPr lang="en-US" sz="1100">
            <a:latin typeface="+mj-lt"/>
          </a:endParaRPr>
        </a:p>
      </dgm:t>
    </dgm:pt>
    <dgm:pt modelId="{80B7D206-C0F1-43F0-95E9-C7F207722B44}">
      <dgm:prSet custT="1"/>
      <dgm:spPr/>
      <dgm:t>
        <a:bodyPr/>
        <a:lstStyle/>
        <a:p>
          <a:r>
            <a:rPr lang="es-MX" sz="1000" b="1">
              <a:latin typeface="+mj-lt"/>
            </a:rPr>
            <a:t>Aprendizaje social</a:t>
          </a:r>
          <a:endParaRPr lang="en-US" sz="1000">
            <a:latin typeface="+mj-lt"/>
          </a:endParaRPr>
        </a:p>
      </dgm:t>
    </dgm:pt>
    <dgm:pt modelId="{7D78B49E-A381-4999-9E19-FC8FAAE9F306}" type="parTrans" cxnId="{3FB446FB-D24E-4DAF-8C09-2AE1A3C2805D}">
      <dgm:prSet/>
      <dgm:spPr/>
      <dgm:t>
        <a:bodyPr/>
        <a:lstStyle/>
        <a:p>
          <a:endParaRPr lang="en-US" sz="1100">
            <a:latin typeface="+mj-lt"/>
          </a:endParaRPr>
        </a:p>
      </dgm:t>
    </dgm:pt>
    <dgm:pt modelId="{5CDE5CBB-0303-4D88-BFEB-79646E13AD10}" type="sibTrans" cxnId="{3FB446FB-D24E-4DAF-8C09-2AE1A3C2805D}">
      <dgm:prSet/>
      <dgm:spPr/>
      <dgm:t>
        <a:bodyPr/>
        <a:lstStyle/>
        <a:p>
          <a:endParaRPr lang="en-US" sz="1100">
            <a:latin typeface="+mj-lt"/>
          </a:endParaRPr>
        </a:p>
      </dgm:t>
    </dgm:pt>
    <dgm:pt modelId="{BFC592A3-FB1F-45F6-B899-8251A7DEA01D}">
      <dgm:prSet custT="1"/>
      <dgm:spPr/>
      <dgm:t>
        <a:bodyPr/>
        <a:lstStyle/>
        <a:p>
          <a:r>
            <a:rPr lang="es-MX" sz="800">
              <a:latin typeface="+mj-lt"/>
            </a:rPr>
            <a:t>Muchas conductas se adquieren mediante la observación y la imitación de otros animales, especialmente en etapas tempranas.</a:t>
          </a:r>
          <a:endParaRPr lang="en-US" sz="800">
            <a:latin typeface="+mj-lt"/>
          </a:endParaRPr>
        </a:p>
      </dgm:t>
    </dgm:pt>
    <dgm:pt modelId="{59853AB2-1F4D-4233-9CBA-3D70D9019327}" type="parTrans" cxnId="{CB8FD1DA-421C-454B-9357-C400B141258D}">
      <dgm:prSet/>
      <dgm:spPr/>
      <dgm:t>
        <a:bodyPr/>
        <a:lstStyle/>
        <a:p>
          <a:endParaRPr lang="en-US" sz="1100">
            <a:latin typeface="+mj-lt"/>
          </a:endParaRPr>
        </a:p>
      </dgm:t>
    </dgm:pt>
    <dgm:pt modelId="{8D7323F6-A4F8-4172-A123-B9AED6D79421}" type="sibTrans" cxnId="{CB8FD1DA-421C-454B-9357-C400B141258D}">
      <dgm:prSet/>
      <dgm:spPr/>
      <dgm:t>
        <a:bodyPr/>
        <a:lstStyle/>
        <a:p>
          <a:endParaRPr lang="en-US" sz="1100">
            <a:latin typeface="+mj-lt"/>
          </a:endParaRPr>
        </a:p>
      </dgm:t>
    </dgm:pt>
    <dgm:pt modelId="{4EF970E9-3F7B-4BD9-B6EC-5A7E86A49A34}">
      <dgm:prSet custT="1"/>
      <dgm:spPr/>
      <dgm:t>
        <a:bodyPr/>
        <a:lstStyle/>
        <a:p>
          <a:r>
            <a:rPr lang="es-MX" sz="1000" b="1">
              <a:latin typeface="+mj-lt"/>
            </a:rPr>
            <a:t>Coexistencia regulada</a:t>
          </a:r>
          <a:endParaRPr lang="en-US" sz="1000">
            <a:latin typeface="+mj-lt"/>
          </a:endParaRPr>
        </a:p>
      </dgm:t>
    </dgm:pt>
    <dgm:pt modelId="{911B65BD-E7EC-4566-AC51-68102B736A3A}" type="parTrans" cxnId="{FB70FB1D-AEC5-4020-AE8F-A50522C74ABC}">
      <dgm:prSet/>
      <dgm:spPr/>
      <dgm:t>
        <a:bodyPr/>
        <a:lstStyle/>
        <a:p>
          <a:endParaRPr lang="en-US" sz="1100">
            <a:latin typeface="+mj-lt"/>
          </a:endParaRPr>
        </a:p>
      </dgm:t>
    </dgm:pt>
    <dgm:pt modelId="{94D92F1A-D110-4110-91CB-DD43B1B2C689}" type="sibTrans" cxnId="{FB70FB1D-AEC5-4020-AE8F-A50522C74ABC}">
      <dgm:prSet/>
      <dgm:spPr/>
      <dgm:t>
        <a:bodyPr/>
        <a:lstStyle/>
        <a:p>
          <a:endParaRPr lang="en-US" sz="1100">
            <a:latin typeface="+mj-lt"/>
          </a:endParaRPr>
        </a:p>
      </dgm:t>
    </dgm:pt>
    <dgm:pt modelId="{90554E0A-CA2D-44DF-8FC1-479EE53CB750}">
      <dgm:prSet custT="1"/>
      <dgm:spPr/>
      <dgm:t>
        <a:bodyPr/>
        <a:lstStyle/>
        <a:p>
          <a:r>
            <a:rPr lang="es-MX" sz="800">
              <a:latin typeface="+mj-lt"/>
            </a:rPr>
            <a:t>Factores como el espacio disponible, el acceso a recursos (alimento, agua, refugio) y la socialización adecuada determinan la calidad de la convivencia.</a:t>
          </a:r>
          <a:endParaRPr lang="en-US" sz="800">
            <a:latin typeface="+mj-lt"/>
          </a:endParaRPr>
        </a:p>
      </dgm:t>
    </dgm:pt>
    <dgm:pt modelId="{B032EA58-1BBA-41F9-BB0C-93EA98F1891B}" type="parTrans" cxnId="{1B8D70D0-401A-4A10-8AED-8260A0F2ED63}">
      <dgm:prSet/>
      <dgm:spPr/>
      <dgm:t>
        <a:bodyPr/>
        <a:lstStyle/>
        <a:p>
          <a:endParaRPr lang="en-US" sz="1100">
            <a:latin typeface="+mj-lt"/>
          </a:endParaRPr>
        </a:p>
      </dgm:t>
    </dgm:pt>
    <dgm:pt modelId="{3DE8E694-8206-4A81-99AA-38A4824B222C}" type="sibTrans" cxnId="{1B8D70D0-401A-4A10-8AED-8260A0F2ED63}">
      <dgm:prSet/>
      <dgm:spPr/>
      <dgm:t>
        <a:bodyPr/>
        <a:lstStyle/>
        <a:p>
          <a:endParaRPr lang="en-US" sz="1100">
            <a:latin typeface="+mj-lt"/>
          </a:endParaRPr>
        </a:p>
      </dgm:t>
    </dgm:pt>
    <dgm:pt modelId="{086E7505-FB17-4653-917F-8512C3CD220D}">
      <dgm:prSet custT="1"/>
      <dgm:spPr/>
      <dgm:t>
        <a:bodyPr/>
        <a:lstStyle/>
        <a:p>
          <a:r>
            <a:rPr lang="es-MX" sz="1000" b="1" dirty="0">
              <a:latin typeface="+mj-lt"/>
            </a:rPr>
            <a:t>Tolerancia y compatibilidad</a:t>
          </a:r>
          <a:endParaRPr lang="en-US" sz="1000" dirty="0">
            <a:latin typeface="+mj-lt"/>
          </a:endParaRPr>
        </a:p>
      </dgm:t>
    </dgm:pt>
    <dgm:pt modelId="{705ED349-221C-4CB2-AE80-FCD82A5F62C8}" type="parTrans" cxnId="{44D2D378-C640-4386-8556-8C2C0CF8B17D}">
      <dgm:prSet/>
      <dgm:spPr/>
      <dgm:t>
        <a:bodyPr/>
        <a:lstStyle/>
        <a:p>
          <a:endParaRPr lang="en-US" sz="1100">
            <a:latin typeface="+mj-lt"/>
          </a:endParaRPr>
        </a:p>
      </dgm:t>
    </dgm:pt>
    <dgm:pt modelId="{66B11F54-FA97-4752-8B31-1582FB146683}" type="sibTrans" cxnId="{44D2D378-C640-4386-8556-8C2C0CF8B17D}">
      <dgm:prSet/>
      <dgm:spPr/>
      <dgm:t>
        <a:bodyPr/>
        <a:lstStyle/>
        <a:p>
          <a:endParaRPr lang="en-US" sz="1100">
            <a:latin typeface="+mj-lt"/>
          </a:endParaRPr>
        </a:p>
      </dgm:t>
    </dgm:pt>
    <dgm:pt modelId="{53FFD064-1B0E-4660-9785-B96705BF51BA}">
      <dgm:prSet custT="1"/>
      <dgm:spPr/>
      <dgm:t>
        <a:bodyPr/>
        <a:lstStyle/>
        <a:p>
          <a:r>
            <a:rPr lang="es-MX" sz="800">
              <a:latin typeface="+mj-lt"/>
            </a:rPr>
            <a:t>Estas dependen de variables como la edad, el temperamento, las experiencias previas y el manejo brindado por el ser humano.</a:t>
          </a:r>
          <a:endParaRPr lang="en-US" sz="800">
            <a:latin typeface="+mj-lt"/>
          </a:endParaRPr>
        </a:p>
      </dgm:t>
    </dgm:pt>
    <dgm:pt modelId="{ED114065-C8DB-4362-841F-E56B98210E10}" type="parTrans" cxnId="{F1C65690-3D11-4468-981E-EB460A058441}">
      <dgm:prSet/>
      <dgm:spPr/>
      <dgm:t>
        <a:bodyPr/>
        <a:lstStyle/>
        <a:p>
          <a:endParaRPr lang="en-US" sz="1100">
            <a:latin typeface="+mj-lt"/>
          </a:endParaRPr>
        </a:p>
      </dgm:t>
    </dgm:pt>
    <dgm:pt modelId="{0466A532-80A7-457B-AE90-71E11D560CD4}" type="sibTrans" cxnId="{F1C65690-3D11-4468-981E-EB460A058441}">
      <dgm:prSet/>
      <dgm:spPr/>
      <dgm:t>
        <a:bodyPr/>
        <a:lstStyle/>
        <a:p>
          <a:endParaRPr lang="en-US" sz="1100">
            <a:latin typeface="+mj-lt"/>
          </a:endParaRPr>
        </a:p>
      </dgm:t>
    </dgm:pt>
    <dgm:pt modelId="{E2B40610-9EC5-4323-ABBE-0FA4E9630912}" type="pres">
      <dgm:prSet presAssocID="{C138AB8C-6578-499D-925C-F0EE18ADBC0A}" presName="Name0" presStyleCnt="0">
        <dgm:presLayoutVars>
          <dgm:dir/>
          <dgm:animLvl val="lvl"/>
          <dgm:resizeHandles val="exact"/>
        </dgm:presLayoutVars>
      </dgm:prSet>
      <dgm:spPr/>
    </dgm:pt>
    <dgm:pt modelId="{A960D284-EC02-49EC-998F-10FB0984E5CC}" type="pres">
      <dgm:prSet presAssocID="{218D8BDD-CF6F-480F-9B79-87EE6660DE92}" presName="composite" presStyleCnt="0"/>
      <dgm:spPr/>
    </dgm:pt>
    <dgm:pt modelId="{FA24894F-560D-4236-8199-EDCC0D21D869}" type="pres">
      <dgm:prSet presAssocID="{218D8BDD-CF6F-480F-9B79-87EE6660DE92}" presName="parTx" presStyleLbl="alignNode1" presStyleIdx="0" presStyleCnt="5">
        <dgm:presLayoutVars>
          <dgm:chMax val="0"/>
          <dgm:chPref val="0"/>
        </dgm:presLayoutVars>
      </dgm:prSet>
      <dgm:spPr/>
    </dgm:pt>
    <dgm:pt modelId="{C23A060F-4D9B-42CB-8912-F59FCF97856B}" type="pres">
      <dgm:prSet presAssocID="{218D8BDD-CF6F-480F-9B79-87EE6660DE92}" presName="desTx" presStyleLbl="alignAccFollowNode1" presStyleIdx="0" presStyleCnt="5">
        <dgm:presLayoutVars/>
      </dgm:prSet>
      <dgm:spPr/>
    </dgm:pt>
    <dgm:pt modelId="{92843E74-D575-41E8-8F38-6E58E6CF12AE}" type="pres">
      <dgm:prSet presAssocID="{8B3BD81E-2464-41F0-8D4C-69691C0BD412}" presName="space" presStyleCnt="0"/>
      <dgm:spPr/>
    </dgm:pt>
    <dgm:pt modelId="{799CD2A6-9470-4335-895E-D26D7DED7E47}" type="pres">
      <dgm:prSet presAssocID="{932D387F-B6E5-4FB1-A0F8-D64948C39027}" presName="composite" presStyleCnt="0"/>
      <dgm:spPr/>
    </dgm:pt>
    <dgm:pt modelId="{FD134E2B-FEC4-4C32-A3AB-9D14B6C7EBED}" type="pres">
      <dgm:prSet presAssocID="{932D387F-B6E5-4FB1-A0F8-D64948C39027}" presName="parTx" presStyleLbl="alignNode1" presStyleIdx="1" presStyleCnt="5">
        <dgm:presLayoutVars>
          <dgm:chMax val="0"/>
          <dgm:chPref val="0"/>
        </dgm:presLayoutVars>
      </dgm:prSet>
      <dgm:spPr/>
    </dgm:pt>
    <dgm:pt modelId="{3FB63D33-74A1-4119-8B6C-06662A061F40}" type="pres">
      <dgm:prSet presAssocID="{932D387F-B6E5-4FB1-A0F8-D64948C39027}" presName="desTx" presStyleLbl="alignAccFollowNode1" presStyleIdx="1" presStyleCnt="5">
        <dgm:presLayoutVars/>
      </dgm:prSet>
      <dgm:spPr/>
    </dgm:pt>
    <dgm:pt modelId="{8B807D09-0B48-4D4D-B445-27780FD87D70}" type="pres">
      <dgm:prSet presAssocID="{39395150-3BD3-4DD3-95BB-CFB7B738E0F3}" presName="space" presStyleCnt="0"/>
      <dgm:spPr/>
    </dgm:pt>
    <dgm:pt modelId="{D37CDE65-DE04-4D5F-94D3-494071A2DECC}" type="pres">
      <dgm:prSet presAssocID="{80B7D206-C0F1-43F0-95E9-C7F207722B44}" presName="composite" presStyleCnt="0"/>
      <dgm:spPr/>
    </dgm:pt>
    <dgm:pt modelId="{2A60D3F2-CA6F-4ADD-9521-8EA9CEE17806}" type="pres">
      <dgm:prSet presAssocID="{80B7D206-C0F1-43F0-95E9-C7F207722B44}" presName="parTx" presStyleLbl="alignNode1" presStyleIdx="2" presStyleCnt="5">
        <dgm:presLayoutVars>
          <dgm:chMax val="0"/>
          <dgm:chPref val="0"/>
        </dgm:presLayoutVars>
      </dgm:prSet>
      <dgm:spPr/>
    </dgm:pt>
    <dgm:pt modelId="{6B7AAB01-A6B4-4BBB-AB1D-11B53B6C550C}" type="pres">
      <dgm:prSet presAssocID="{80B7D206-C0F1-43F0-95E9-C7F207722B44}" presName="desTx" presStyleLbl="alignAccFollowNode1" presStyleIdx="2" presStyleCnt="5">
        <dgm:presLayoutVars/>
      </dgm:prSet>
      <dgm:spPr/>
    </dgm:pt>
    <dgm:pt modelId="{D58BBA40-5D9B-4E4C-A4D4-79DA3A2A2AB4}" type="pres">
      <dgm:prSet presAssocID="{5CDE5CBB-0303-4D88-BFEB-79646E13AD10}" presName="space" presStyleCnt="0"/>
      <dgm:spPr/>
    </dgm:pt>
    <dgm:pt modelId="{4E056AD3-3CEB-4881-8D6E-6DFDA9354749}" type="pres">
      <dgm:prSet presAssocID="{4EF970E9-3F7B-4BD9-B6EC-5A7E86A49A34}" presName="composite" presStyleCnt="0"/>
      <dgm:spPr/>
    </dgm:pt>
    <dgm:pt modelId="{687EF2BD-34CB-49A6-BAFA-A441B7784559}" type="pres">
      <dgm:prSet presAssocID="{4EF970E9-3F7B-4BD9-B6EC-5A7E86A49A34}" presName="parTx" presStyleLbl="alignNode1" presStyleIdx="3" presStyleCnt="5">
        <dgm:presLayoutVars>
          <dgm:chMax val="0"/>
          <dgm:chPref val="0"/>
        </dgm:presLayoutVars>
      </dgm:prSet>
      <dgm:spPr/>
    </dgm:pt>
    <dgm:pt modelId="{6B0DF944-8139-4297-B963-8A0B8FAAFC90}" type="pres">
      <dgm:prSet presAssocID="{4EF970E9-3F7B-4BD9-B6EC-5A7E86A49A34}" presName="desTx" presStyleLbl="alignAccFollowNode1" presStyleIdx="3" presStyleCnt="5">
        <dgm:presLayoutVars/>
      </dgm:prSet>
      <dgm:spPr/>
    </dgm:pt>
    <dgm:pt modelId="{D5605BBB-F00F-4620-B549-2F0C280EC685}" type="pres">
      <dgm:prSet presAssocID="{94D92F1A-D110-4110-91CB-DD43B1B2C689}" presName="space" presStyleCnt="0"/>
      <dgm:spPr/>
    </dgm:pt>
    <dgm:pt modelId="{E75BE08B-5C56-44A5-ADE3-E9124A10845A}" type="pres">
      <dgm:prSet presAssocID="{086E7505-FB17-4653-917F-8512C3CD220D}" presName="composite" presStyleCnt="0"/>
      <dgm:spPr/>
    </dgm:pt>
    <dgm:pt modelId="{8FEB008A-468B-4F19-BB76-D3D20198B839}" type="pres">
      <dgm:prSet presAssocID="{086E7505-FB17-4653-917F-8512C3CD220D}" presName="parTx" presStyleLbl="alignNode1" presStyleIdx="4" presStyleCnt="5">
        <dgm:presLayoutVars>
          <dgm:chMax val="0"/>
          <dgm:chPref val="0"/>
        </dgm:presLayoutVars>
      </dgm:prSet>
      <dgm:spPr/>
    </dgm:pt>
    <dgm:pt modelId="{877D8127-82F5-4A7D-B0EF-FC198744A4E6}" type="pres">
      <dgm:prSet presAssocID="{086E7505-FB17-4653-917F-8512C3CD220D}" presName="desTx" presStyleLbl="alignAccFollowNode1" presStyleIdx="4" presStyleCnt="5">
        <dgm:presLayoutVars/>
      </dgm:prSet>
      <dgm:spPr/>
    </dgm:pt>
  </dgm:ptLst>
  <dgm:cxnLst>
    <dgm:cxn modelId="{0F7C3F02-B591-4809-A691-150A8FFE8C03}" type="presOf" srcId="{80B7D206-C0F1-43F0-95E9-C7F207722B44}" destId="{2A60D3F2-CA6F-4ADD-9521-8EA9CEE17806}" srcOrd="0" destOrd="0" presId="urn:microsoft.com/office/officeart/2016/7/layout/ChevronBlockProcess"/>
    <dgm:cxn modelId="{600CE613-ABBF-4735-A22C-F266302A2877}" type="presOf" srcId="{115DE484-5288-44EE-B436-DE07EBE2BB4D}" destId="{3FB63D33-74A1-4119-8B6C-06662A061F40}" srcOrd="0" destOrd="0" presId="urn:microsoft.com/office/officeart/2016/7/layout/ChevronBlockProcess"/>
    <dgm:cxn modelId="{FB70FB1D-AEC5-4020-AE8F-A50522C74ABC}" srcId="{C138AB8C-6578-499D-925C-F0EE18ADBC0A}" destId="{4EF970E9-3F7B-4BD9-B6EC-5A7E86A49A34}" srcOrd="3" destOrd="0" parTransId="{911B65BD-E7EC-4566-AC51-68102B736A3A}" sibTransId="{94D92F1A-D110-4110-91CB-DD43B1B2C689}"/>
    <dgm:cxn modelId="{A876282B-3773-4767-A79F-D496742B5D03}" type="presOf" srcId="{086E7505-FB17-4653-917F-8512C3CD220D}" destId="{8FEB008A-468B-4F19-BB76-D3D20198B839}" srcOrd="0" destOrd="0" presId="urn:microsoft.com/office/officeart/2016/7/layout/ChevronBlockProcess"/>
    <dgm:cxn modelId="{91C0D962-7B16-4000-A53B-5210CE48769C}" type="presOf" srcId="{53FFD064-1B0E-4660-9785-B96705BF51BA}" destId="{877D8127-82F5-4A7D-B0EF-FC198744A4E6}" srcOrd="0" destOrd="0" presId="urn:microsoft.com/office/officeart/2016/7/layout/ChevronBlockProcess"/>
    <dgm:cxn modelId="{E42B9363-859D-4041-843E-440260448285}" type="presOf" srcId="{4EF970E9-3F7B-4BD9-B6EC-5A7E86A49A34}" destId="{687EF2BD-34CB-49A6-BAFA-A441B7784559}" srcOrd="0" destOrd="0" presId="urn:microsoft.com/office/officeart/2016/7/layout/ChevronBlockProcess"/>
    <dgm:cxn modelId="{2344C46B-08C0-42A5-A6A3-9E797B546950}" type="presOf" srcId="{15FB118F-5ADA-47FC-A893-60684F3ECC3D}" destId="{C23A060F-4D9B-42CB-8912-F59FCF97856B}" srcOrd="0" destOrd="0" presId="urn:microsoft.com/office/officeart/2016/7/layout/ChevronBlockProcess"/>
    <dgm:cxn modelId="{847CCF58-F4D7-464F-AF7A-15C1211F8870}" type="presOf" srcId="{932D387F-B6E5-4FB1-A0F8-D64948C39027}" destId="{FD134E2B-FEC4-4C32-A3AB-9D14B6C7EBED}" srcOrd="0" destOrd="0" presId="urn:microsoft.com/office/officeart/2016/7/layout/ChevronBlockProcess"/>
    <dgm:cxn modelId="{44D2D378-C640-4386-8556-8C2C0CF8B17D}" srcId="{C138AB8C-6578-499D-925C-F0EE18ADBC0A}" destId="{086E7505-FB17-4653-917F-8512C3CD220D}" srcOrd="4" destOrd="0" parTransId="{705ED349-221C-4CB2-AE80-FCD82A5F62C8}" sibTransId="{66B11F54-FA97-4752-8B31-1582FB146683}"/>
    <dgm:cxn modelId="{F1C65690-3D11-4468-981E-EB460A058441}" srcId="{086E7505-FB17-4653-917F-8512C3CD220D}" destId="{53FFD064-1B0E-4660-9785-B96705BF51BA}" srcOrd="0" destOrd="0" parTransId="{ED114065-C8DB-4362-841F-E56B98210E10}" sibTransId="{0466A532-80A7-457B-AE90-71E11D560CD4}"/>
    <dgm:cxn modelId="{357D2FAA-8069-4FF8-9DA2-C3B910FD24FA}" srcId="{218D8BDD-CF6F-480F-9B79-87EE6660DE92}" destId="{15FB118F-5ADA-47FC-A893-60684F3ECC3D}" srcOrd="0" destOrd="0" parTransId="{30B1FA1F-ABFC-4E59-8230-8D395F11C959}" sibTransId="{884FCD48-390D-4B61-85CA-B632806390E9}"/>
    <dgm:cxn modelId="{385F5BBE-8711-4398-B714-3026409A7335}" type="presOf" srcId="{BFC592A3-FB1F-45F6-B899-8251A7DEA01D}" destId="{6B7AAB01-A6B4-4BBB-AB1D-11B53B6C550C}" srcOrd="0" destOrd="0" presId="urn:microsoft.com/office/officeart/2016/7/layout/ChevronBlockProcess"/>
    <dgm:cxn modelId="{B240E2C6-6BCD-49A4-94A1-244F530B3D38}" type="presOf" srcId="{C138AB8C-6578-499D-925C-F0EE18ADBC0A}" destId="{E2B40610-9EC5-4323-ABBE-0FA4E9630912}" srcOrd="0" destOrd="0" presId="urn:microsoft.com/office/officeart/2016/7/layout/ChevronBlockProcess"/>
    <dgm:cxn modelId="{1B8D70D0-401A-4A10-8AED-8260A0F2ED63}" srcId="{4EF970E9-3F7B-4BD9-B6EC-5A7E86A49A34}" destId="{90554E0A-CA2D-44DF-8FC1-479EE53CB750}" srcOrd="0" destOrd="0" parTransId="{B032EA58-1BBA-41F9-BB0C-93EA98F1891B}" sibTransId="{3DE8E694-8206-4A81-99AA-38A4824B222C}"/>
    <dgm:cxn modelId="{CB8FD1DA-421C-454B-9357-C400B141258D}" srcId="{80B7D206-C0F1-43F0-95E9-C7F207722B44}" destId="{BFC592A3-FB1F-45F6-B899-8251A7DEA01D}" srcOrd="0" destOrd="0" parTransId="{59853AB2-1F4D-4233-9CBA-3D70D9019327}" sibTransId="{8D7323F6-A4F8-4172-A123-B9AED6D79421}"/>
    <dgm:cxn modelId="{CFEE50E0-EA4B-4318-9504-CCE8413FD6E0}" srcId="{932D387F-B6E5-4FB1-A0F8-D64948C39027}" destId="{115DE484-5288-44EE-B436-DE07EBE2BB4D}" srcOrd="0" destOrd="0" parTransId="{312A30CB-886C-4BC0-B744-8AFBD8A5D2EB}" sibTransId="{EB7A39C3-B118-48C2-A566-B1C5E12C8804}"/>
    <dgm:cxn modelId="{192ABFE3-9E12-443B-A7D1-8EDA13B2E60A}" type="presOf" srcId="{90554E0A-CA2D-44DF-8FC1-479EE53CB750}" destId="{6B0DF944-8139-4297-B963-8A0B8FAAFC90}" srcOrd="0" destOrd="0" presId="urn:microsoft.com/office/officeart/2016/7/layout/ChevronBlockProcess"/>
    <dgm:cxn modelId="{9EA1E6E4-C183-413F-BA4B-BF5C79BBE1F0}" type="presOf" srcId="{218D8BDD-CF6F-480F-9B79-87EE6660DE92}" destId="{FA24894F-560D-4236-8199-EDCC0D21D869}" srcOrd="0" destOrd="0" presId="urn:microsoft.com/office/officeart/2016/7/layout/ChevronBlockProcess"/>
    <dgm:cxn modelId="{4A3DA0EA-193F-4D68-ABFA-3DA508418528}" srcId="{C138AB8C-6578-499D-925C-F0EE18ADBC0A}" destId="{218D8BDD-CF6F-480F-9B79-87EE6660DE92}" srcOrd="0" destOrd="0" parTransId="{D50C0EB4-4616-439E-ADD8-371EABA3B99E}" sibTransId="{8B3BD81E-2464-41F0-8D4C-69691C0BD412}"/>
    <dgm:cxn modelId="{65CF3CF3-E886-4B94-9CA1-D548BB613BD8}" srcId="{C138AB8C-6578-499D-925C-F0EE18ADBC0A}" destId="{932D387F-B6E5-4FB1-A0F8-D64948C39027}" srcOrd="1" destOrd="0" parTransId="{67A7FD6E-B44D-4DBF-B5F1-383DB6E4EE56}" sibTransId="{39395150-3BD3-4DD3-95BB-CFB7B738E0F3}"/>
    <dgm:cxn modelId="{3FB446FB-D24E-4DAF-8C09-2AE1A3C2805D}" srcId="{C138AB8C-6578-499D-925C-F0EE18ADBC0A}" destId="{80B7D206-C0F1-43F0-95E9-C7F207722B44}" srcOrd="2" destOrd="0" parTransId="{7D78B49E-A381-4999-9E19-FC8FAAE9F306}" sibTransId="{5CDE5CBB-0303-4D88-BFEB-79646E13AD10}"/>
    <dgm:cxn modelId="{07B9FC1E-317A-41CA-88FC-D30305A6B5F3}" type="presParOf" srcId="{E2B40610-9EC5-4323-ABBE-0FA4E9630912}" destId="{A960D284-EC02-49EC-998F-10FB0984E5CC}" srcOrd="0" destOrd="0" presId="urn:microsoft.com/office/officeart/2016/7/layout/ChevronBlockProcess"/>
    <dgm:cxn modelId="{B57919AA-4C7B-4B51-AAF4-039D749515E4}" type="presParOf" srcId="{A960D284-EC02-49EC-998F-10FB0984E5CC}" destId="{FA24894F-560D-4236-8199-EDCC0D21D869}" srcOrd="0" destOrd="0" presId="urn:microsoft.com/office/officeart/2016/7/layout/ChevronBlockProcess"/>
    <dgm:cxn modelId="{B2E62A76-343E-4BE4-BC09-3CC62BFF40A7}" type="presParOf" srcId="{A960D284-EC02-49EC-998F-10FB0984E5CC}" destId="{C23A060F-4D9B-42CB-8912-F59FCF97856B}" srcOrd="1" destOrd="0" presId="urn:microsoft.com/office/officeart/2016/7/layout/ChevronBlockProcess"/>
    <dgm:cxn modelId="{9E60A0BE-9EB4-4B21-B9BB-D90948F2FD5C}" type="presParOf" srcId="{E2B40610-9EC5-4323-ABBE-0FA4E9630912}" destId="{92843E74-D575-41E8-8F38-6E58E6CF12AE}" srcOrd="1" destOrd="0" presId="urn:microsoft.com/office/officeart/2016/7/layout/ChevronBlockProcess"/>
    <dgm:cxn modelId="{EE310DF5-704B-4752-A4EE-ABC699A4C2BB}" type="presParOf" srcId="{E2B40610-9EC5-4323-ABBE-0FA4E9630912}" destId="{799CD2A6-9470-4335-895E-D26D7DED7E47}" srcOrd="2" destOrd="0" presId="urn:microsoft.com/office/officeart/2016/7/layout/ChevronBlockProcess"/>
    <dgm:cxn modelId="{1FA78CF5-1495-41BC-967A-D372909B5F76}" type="presParOf" srcId="{799CD2A6-9470-4335-895E-D26D7DED7E47}" destId="{FD134E2B-FEC4-4C32-A3AB-9D14B6C7EBED}" srcOrd="0" destOrd="0" presId="urn:microsoft.com/office/officeart/2016/7/layout/ChevronBlockProcess"/>
    <dgm:cxn modelId="{0D3E2190-88C6-49DE-BB84-BEF4EC32C1F7}" type="presParOf" srcId="{799CD2A6-9470-4335-895E-D26D7DED7E47}" destId="{3FB63D33-74A1-4119-8B6C-06662A061F40}" srcOrd="1" destOrd="0" presId="urn:microsoft.com/office/officeart/2016/7/layout/ChevronBlockProcess"/>
    <dgm:cxn modelId="{A1576602-DD52-4EF8-9F92-E743EF414794}" type="presParOf" srcId="{E2B40610-9EC5-4323-ABBE-0FA4E9630912}" destId="{8B807D09-0B48-4D4D-B445-27780FD87D70}" srcOrd="3" destOrd="0" presId="urn:microsoft.com/office/officeart/2016/7/layout/ChevronBlockProcess"/>
    <dgm:cxn modelId="{E66EC6C5-D35C-4C4B-8992-E606965A5FCA}" type="presParOf" srcId="{E2B40610-9EC5-4323-ABBE-0FA4E9630912}" destId="{D37CDE65-DE04-4D5F-94D3-494071A2DECC}" srcOrd="4" destOrd="0" presId="urn:microsoft.com/office/officeart/2016/7/layout/ChevronBlockProcess"/>
    <dgm:cxn modelId="{969E7993-3021-40D7-B858-0A45ED7FC865}" type="presParOf" srcId="{D37CDE65-DE04-4D5F-94D3-494071A2DECC}" destId="{2A60D3F2-CA6F-4ADD-9521-8EA9CEE17806}" srcOrd="0" destOrd="0" presId="urn:microsoft.com/office/officeart/2016/7/layout/ChevronBlockProcess"/>
    <dgm:cxn modelId="{56B7FBB8-52E9-4724-9E13-B27769274E34}" type="presParOf" srcId="{D37CDE65-DE04-4D5F-94D3-494071A2DECC}" destId="{6B7AAB01-A6B4-4BBB-AB1D-11B53B6C550C}" srcOrd="1" destOrd="0" presId="urn:microsoft.com/office/officeart/2016/7/layout/ChevronBlockProcess"/>
    <dgm:cxn modelId="{5E37C9F8-EA62-468B-A157-05EAA674B9C8}" type="presParOf" srcId="{E2B40610-9EC5-4323-ABBE-0FA4E9630912}" destId="{D58BBA40-5D9B-4E4C-A4D4-79DA3A2A2AB4}" srcOrd="5" destOrd="0" presId="urn:microsoft.com/office/officeart/2016/7/layout/ChevronBlockProcess"/>
    <dgm:cxn modelId="{F9F95015-809E-40A1-8E12-01498849A0FD}" type="presParOf" srcId="{E2B40610-9EC5-4323-ABBE-0FA4E9630912}" destId="{4E056AD3-3CEB-4881-8D6E-6DFDA9354749}" srcOrd="6" destOrd="0" presId="urn:microsoft.com/office/officeart/2016/7/layout/ChevronBlockProcess"/>
    <dgm:cxn modelId="{A2F1EF67-A388-41FB-99B6-9D1E9B9A913C}" type="presParOf" srcId="{4E056AD3-3CEB-4881-8D6E-6DFDA9354749}" destId="{687EF2BD-34CB-49A6-BAFA-A441B7784559}" srcOrd="0" destOrd="0" presId="urn:microsoft.com/office/officeart/2016/7/layout/ChevronBlockProcess"/>
    <dgm:cxn modelId="{2F6E267A-17DA-4393-943F-FDA4B66DF8F3}" type="presParOf" srcId="{4E056AD3-3CEB-4881-8D6E-6DFDA9354749}" destId="{6B0DF944-8139-4297-B963-8A0B8FAAFC90}" srcOrd="1" destOrd="0" presId="urn:microsoft.com/office/officeart/2016/7/layout/ChevronBlockProcess"/>
    <dgm:cxn modelId="{B5AA9A21-C7F6-4F89-9A78-DC0DEDBA9459}" type="presParOf" srcId="{E2B40610-9EC5-4323-ABBE-0FA4E9630912}" destId="{D5605BBB-F00F-4620-B549-2F0C280EC685}" srcOrd="7" destOrd="0" presId="urn:microsoft.com/office/officeart/2016/7/layout/ChevronBlockProcess"/>
    <dgm:cxn modelId="{29626647-F323-45B9-91DA-0313F546438B}" type="presParOf" srcId="{E2B40610-9EC5-4323-ABBE-0FA4E9630912}" destId="{E75BE08B-5C56-44A5-ADE3-E9124A10845A}" srcOrd="8" destOrd="0" presId="urn:microsoft.com/office/officeart/2016/7/layout/ChevronBlockProcess"/>
    <dgm:cxn modelId="{D32CA75D-B618-45F9-9A43-909D109C526A}" type="presParOf" srcId="{E75BE08B-5C56-44A5-ADE3-E9124A10845A}" destId="{8FEB008A-468B-4F19-BB76-D3D20198B839}" srcOrd="0" destOrd="0" presId="urn:microsoft.com/office/officeart/2016/7/layout/ChevronBlockProcess"/>
    <dgm:cxn modelId="{533C9D99-CB94-4884-992F-FA4453100203}" type="presParOf" srcId="{E75BE08B-5C56-44A5-ADE3-E9124A10845A}" destId="{877D8127-82F5-4A7D-B0EF-FC198744A4E6}" srcOrd="1" destOrd="0" presId="urn:microsoft.com/office/officeart/2016/7/layout/ChevronBlockProcess"/>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5DC47B-D163-482C-8849-D13376E269B1}">
      <dsp:nvSpPr>
        <dsp:cNvPr id="0" name=""/>
        <dsp:cNvSpPr/>
      </dsp:nvSpPr>
      <dsp:spPr>
        <a:xfrm>
          <a:off x="377830" y="246"/>
          <a:ext cx="1032696" cy="6196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Compañía</a:t>
          </a:r>
        </a:p>
      </dsp:txBody>
      <dsp:txXfrm>
        <a:off x="377830" y="246"/>
        <a:ext cx="1032696" cy="619617"/>
      </dsp:txXfrm>
    </dsp:sp>
    <dsp:sp modelId="{C0CE6CA8-99AE-4CE4-BD5C-44BF93E5090E}">
      <dsp:nvSpPr>
        <dsp:cNvPr id="0" name=""/>
        <dsp:cNvSpPr/>
      </dsp:nvSpPr>
      <dsp:spPr>
        <a:xfrm>
          <a:off x="1513796" y="246"/>
          <a:ext cx="1032696" cy="619617"/>
        </a:xfrm>
        <a:prstGeom prst="rect">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Integración social</a:t>
          </a:r>
        </a:p>
      </dsp:txBody>
      <dsp:txXfrm>
        <a:off x="1513796" y="246"/>
        <a:ext cx="1032696" cy="619617"/>
      </dsp:txXfrm>
    </dsp:sp>
    <dsp:sp modelId="{E5176212-9C5D-48DE-9BA2-0111C26BB585}">
      <dsp:nvSpPr>
        <dsp:cNvPr id="0" name=""/>
        <dsp:cNvSpPr/>
      </dsp:nvSpPr>
      <dsp:spPr>
        <a:xfrm>
          <a:off x="2649761" y="246"/>
          <a:ext cx="1032696" cy="619617"/>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Apoyo emocional</a:t>
          </a:r>
        </a:p>
      </dsp:txBody>
      <dsp:txXfrm>
        <a:off x="2649761" y="246"/>
        <a:ext cx="1032696" cy="619617"/>
      </dsp:txXfrm>
    </dsp:sp>
    <dsp:sp modelId="{7DA60D18-6777-474A-83C7-6E97E936424C}">
      <dsp:nvSpPr>
        <dsp:cNvPr id="0" name=""/>
        <dsp:cNvSpPr/>
      </dsp:nvSpPr>
      <dsp:spPr>
        <a:xfrm>
          <a:off x="3785727" y="246"/>
          <a:ext cx="1032696" cy="619617"/>
        </a:xfrm>
        <a:prstGeom prst="rect">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Recreación</a:t>
          </a:r>
        </a:p>
      </dsp:txBody>
      <dsp:txXfrm>
        <a:off x="3785727" y="246"/>
        <a:ext cx="1032696" cy="619617"/>
      </dsp:txXfrm>
    </dsp:sp>
    <dsp:sp modelId="{A31C859A-1B51-448D-9DF9-A931E1ED637D}">
      <dsp:nvSpPr>
        <dsp:cNvPr id="0" name=""/>
        <dsp:cNvSpPr/>
      </dsp:nvSpPr>
      <dsp:spPr>
        <a:xfrm>
          <a:off x="4921693" y="246"/>
          <a:ext cx="1032696" cy="619617"/>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Funciones asistidas</a:t>
          </a:r>
        </a:p>
      </dsp:txBody>
      <dsp:txXfrm>
        <a:off x="4921693" y="246"/>
        <a:ext cx="1032696" cy="6196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0F2044-6986-400F-9BAC-DBA061AC0ACC}">
      <dsp:nvSpPr>
        <dsp:cNvPr id="0" name=""/>
        <dsp:cNvSpPr/>
      </dsp:nvSpPr>
      <dsp:spPr>
        <a:xfrm>
          <a:off x="829480" y="429"/>
          <a:ext cx="978123" cy="621108"/>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4BAC120-B24C-4996-831F-C46313F6E4FF}">
      <dsp:nvSpPr>
        <dsp:cNvPr id="0" name=""/>
        <dsp:cNvSpPr/>
      </dsp:nvSpPr>
      <dsp:spPr>
        <a:xfrm>
          <a:off x="938161" y="103675"/>
          <a:ext cx="978123" cy="62110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Conflictos jerárquicos o territoriales.</a:t>
          </a:r>
          <a:endParaRPr lang="en-US" sz="1100" kern="1200">
            <a:latin typeface="+mj-lt"/>
          </a:endParaRPr>
        </a:p>
      </dsp:txBody>
      <dsp:txXfrm>
        <a:off x="956353" y="121867"/>
        <a:ext cx="941739" cy="584724"/>
      </dsp:txXfrm>
    </dsp:sp>
    <dsp:sp modelId="{4AD4E806-A645-4D36-9F5A-0077256BA61F}">
      <dsp:nvSpPr>
        <dsp:cNvPr id="0" name=""/>
        <dsp:cNvSpPr/>
      </dsp:nvSpPr>
      <dsp:spPr>
        <a:xfrm>
          <a:off x="2024965" y="429"/>
          <a:ext cx="978123" cy="621108"/>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5623D8E-F174-4D00-A175-4C4AC35EDEF8}">
      <dsp:nvSpPr>
        <dsp:cNvPr id="0" name=""/>
        <dsp:cNvSpPr/>
      </dsp:nvSpPr>
      <dsp:spPr>
        <a:xfrm>
          <a:off x="2133645" y="103675"/>
          <a:ext cx="978123" cy="62110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Agresiones físicas.</a:t>
          </a:r>
          <a:endParaRPr lang="en-US" sz="1100" kern="1200">
            <a:latin typeface="+mj-lt"/>
          </a:endParaRPr>
        </a:p>
      </dsp:txBody>
      <dsp:txXfrm>
        <a:off x="2151837" y="121867"/>
        <a:ext cx="941739" cy="584724"/>
      </dsp:txXfrm>
    </dsp:sp>
    <dsp:sp modelId="{74BFCF2E-B54D-4494-8A2E-163F05A79EEF}">
      <dsp:nvSpPr>
        <dsp:cNvPr id="0" name=""/>
        <dsp:cNvSpPr/>
      </dsp:nvSpPr>
      <dsp:spPr>
        <a:xfrm>
          <a:off x="3220450" y="429"/>
          <a:ext cx="978123" cy="621108"/>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8C46EF9-06F0-4FB8-8BDB-DE514F2A7660}">
      <dsp:nvSpPr>
        <dsp:cNvPr id="0" name=""/>
        <dsp:cNvSpPr/>
      </dsp:nvSpPr>
      <dsp:spPr>
        <a:xfrm>
          <a:off x="3329130" y="103675"/>
          <a:ext cx="978123" cy="62110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Estrés crónico.</a:t>
          </a:r>
          <a:endParaRPr lang="en-US" sz="1100" kern="1200">
            <a:latin typeface="+mj-lt"/>
          </a:endParaRPr>
        </a:p>
      </dsp:txBody>
      <dsp:txXfrm>
        <a:off x="3347322" y="121867"/>
        <a:ext cx="941739" cy="584724"/>
      </dsp:txXfrm>
    </dsp:sp>
    <dsp:sp modelId="{40C9AA19-A79C-4E0D-8F1C-5B8F5061DBCB}">
      <dsp:nvSpPr>
        <dsp:cNvPr id="0" name=""/>
        <dsp:cNvSpPr/>
      </dsp:nvSpPr>
      <dsp:spPr>
        <a:xfrm>
          <a:off x="4415935" y="429"/>
          <a:ext cx="978123" cy="621108"/>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5D6CFA0-A551-432C-9FDB-67AE597632B6}">
      <dsp:nvSpPr>
        <dsp:cNvPr id="0" name=""/>
        <dsp:cNvSpPr/>
      </dsp:nvSpPr>
      <dsp:spPr>
        <a:xfrm>
          <a:off x="4524615" y="103675"/>
          <a:ext cx="978123" cy="62110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Lesiones o enfermedades asociadas.</a:t>
          </a:r>
          <a:endParaRPr lang="en-US" sz="1100" kern="1200">
            <a:latin typeface="+mj-lt"/>
          </a:endParaRPr>
        </a:p>
      </dsp:txBody>
      <dsp:txXfrm>
        <a:off x="4542807" y="121867"/>
        <a:ext cx="941739" cy="58472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C47F63-1D1C-4C13-9622-B85012882FD1}">
      <dsp:nvSpPr>
        <dsp:cNvPr id="0" name=""/>
        <dsp:cNvSpPr/>
      </dsp:nvSpPr>
      <dsp:spPr>
        <a:xfrm>
          <a:off x="1213166" y="231"/>
          <a:ext cx="1142072" cy="57103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Prevenir el maltrato.</a:t>
          </a:r>
          <a:endParaRPr lang="en-US" sz="1300" kern="1200">
            <a:latin typeface="+mj-lt"/>
          </a:endParaRPr>
        </a:p>
      </dsp:txBody>
      <dsp:txXfrm>
        <a:off x="1213166" y="231"/>
        <a:ext cx="1142072" cy="571036"/>
      </dsp:txXfrm>
    </dsp:sp>
    <dsp:sp modelId="{4A4E20B7-8A5A-4682-86C0-D7A75BE5BC7A}">
      <dsp:nvSpPr>
        <dsp:cNvPr id="0" name=""/>
        <dsp:cNvSpPr/>
      </dsp:nvSpPr>
      <dsp:spPr>
        <a:xfrm>
          <a:off x="2595073" y="231"/>
          <a:ext cx="1142072" cy="57103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Promover la convivencia armónica.</a:t>
          </a:r>
          <a:endParaRPr lang="en-US" sz="1300" kern="1200">
            <a:latin typeface="+mj-lt"/>
          </a:endParaRPr>
        </a:p>
      </dsp:txBody>
      <dsp:txXfrm>
        <a:off x="2595073" y="231"/>
        <a:ext cx="1142072" cy="571036"/>
      </dsp:txXfrm>
    </dsp:sp>
    <dsp:sp modelId="{FB9C064F-D7CA-461D-A058-1634F431CA8E}">
      <dsp:nvSpPr>
        <dsp:cNvPr id="0" name=""/>
        <dsp:cNvSpPr/>
      </dsp:nvSpPr>
      <dsp:spPr>
        <a:xfrm>
          <a:off x="3976981" y="231"/>
          <a:ext cx="1142072" cy="57103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Cumplir con la normatividad vigente.</a:t>
          </a:r>
          <a:endParaRPr lang="en-US" sz="1300" kern="1200">
            <a:latin typeface="+mj-lt"/>
          </a:endParaRPr>
        </a:p>
      </dsp:txBody>
      <dsp:txXfrm>
        <a:off x="3976981" y="231"/>
        <a:ext cx="1142072" cy="57103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16284-469A-4FE8-A5F4-2C771303310A}">
      <dsp:nvSpPr>
        <dsp:cNvPr id="0" name=""/>
        <dsp:cNvSpPr/>
      </dsp:nvSpPr>
      <dsp:spPr>
        <a:xfrm>
          <a:off x="2164" y="100394"/>
          <a:ext cx="1171831" cy="7030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Legislación de protección y bienestar animal.</a:t>
          </a:r>
          <a:endParaRPr lang="en-US" sz="1200" b="0" kern="1200">
            <a:latin typeface="+mj-lt"/>
          </a:endParaRPr>
        </a:p>
      </dsp:txBody>
      <dsp:txXfrm>
        <a:off x="2164" y="100394"/>
        <a:ext cx="1171831" cy="703099"/>
      </dsp:txXfrm>
    </dsp:sp>
    <dsp:sp modelId="{A144F10E-1539-49AB-9FA1-071939DB3308}">
      <dsp:nvSpPr>
        <dsp:cNvPr id="0" name=""/>
        <dsp:cNvSpPr/>
      </dsp:nvSpPr>
      <dsp:spPr>
        <a:xfrm>
          <a:off x="1291179" y="100394"/>
          <a:ext cx="1171831" cy="703099"/>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Programas de tenencia responsable.</a:t>
          </a:r>
          <a:endParaRPr lang="en-US" sz="1200" b="0" kern="1200">
            <a:latin typeface="+mj-lt"/>
          </a:endParaRPr>
        </a:p>
      </dsp:txBody>
      <dsp:txXfrm>
        <a:off x="1291179" y="100394"/>
        <a:ext cx="1171831" cy="703099"/>
      </dsp:txXfrm>
    </dsp:sp>
    <dsp:sp modelId="{01A89D5F-869E-45E1-B416-AE5C35213752}">
      <dsp:nvSpPr>
        <dsp:cNvPr id="0" name=""/>
        <dsp:cNvSpPr/>
      </dsp:nvSpPr>
      <dsp:spPr>
        <a:xfrm>
          <a:off x="2580194" y="100394"/>
          <a:ext cx="1171831" cy="703099"/>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Evaluaciones de bienestar y listas de chequeo.</a:t>
          </a:r>
          <a:endParaRPr lang="en-US" sz="1200" b="0" kern="1200">
            <a:latin typeface="+mj-lt"/>
          </a:endParaRPr>
        </a:p>
      </dsp:txBody>
      <dsp:txXfrm>
        <a:off x="2580194" y="100394"/>
        <a:ext cx="1171831" cy="703099"/>
      </dsp:txXfrm>
    </dsp:sp>
    <dsp:sp modelId="{B7339EF6-86B0-411C-85CE-14696504E070}">
      <dsp:nvSpPr>
        <dsp:cNvPr id="0" name=""/>
        <dsp:cNvSpPr/>
      </dsp:nvSpPr>
      <dsp:spPr>
        <a:xfrm>
          <a:off x="3869209" y="100394"/>
          <a:ext cx="1171831" cy="703099"/>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Protocolos de manejo ético y humanitario.</a:t>
          </a:r>
          <a:endParaRPr lang="en-US" sz="1200" b="0" kern="1200">
            <a:latin typeface="+mj-lt"/>
          </a:endParaRPr>
        </a:p>
      </dsp:txBody>
      <dsp:txXfrm>
        <a:off x="3869209" y="100394"/>
        <a:ext cx="1171831" cy="703099"/>
      </dsp:txXfrm>
    </dsp:sp>
    <dsp:sp modelId="{BC2462D1-EF0E-43D2-A07F-E7CA132660C7}">
      <dsp:nvSpPr>
        <dsp:cNvPr id="0" name=""/>
        <dsp:cNvSpPr/>
      </dsp:nvSpPr>
      <dsp:spPr>
        <a:xfrm>
          <a:off x="5158223" y="100394"/>
          <a:ext cx="1171831" cy="70309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Educación y sensibilización ciudadana.</a:t>
          </a:r>
          <a:endParaRPr lang="en-US" sz="1200" b="0" kern="1200">
            <a:latin typeface="+mj-lt"/>
          </a:endParaRPr>
        </a:p>
      </dsp:txBody>
      <dsp:txXfrm>
        <a:off x="5158223" y="100394"/>
        <a:ext cx="1171831" cy="70309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598D21-E1DA-4DAB-AA0F-A5F9E922A723}">
      <dsp:nvSpPr>
        <dsp:cNvPr id="0" name=""/>
        <dsp:cNvSpPr/>
      </dsp:nvSpPr>
      <dsp:spPr>
        <a:xfrm>
          <a:off x="471227" y="305"/>
          <a:ext cx="1506884" cy="7534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0" kern="1200"/>
            <a:t>La salud física y metabólica.</a:t>
          </a:r>
        </a:p>
      </dsp:txBody>
      <dsp:txXfrm>
        <a:off x="471227" y="305"/>
        <a:ext cx="1506884" cy="753442"/>
      </dsp:txXfrm>
    </dsp:sp>
    <dsp:sp modelId="{170B6D91-20E7-4428-9210-D9566B2EB808}">
      <dsp:nvSpPr>
        <dsp:cNvPr id="0" name=""/>
        <dsp:cNvSpPr/>
      </dsp:nvSpPr>
      <dsp:spPr>
        <a:xfrm>
          <a:off x="2294557" y="305"/>
          <a:ext cx="1506884" cy="7534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0" kern="1200"/>
            <a:t>El comportamiento y equilibrio emocional.</a:t>
          </a:r>
        </a:p>
      </dsp:txBody>
      <dsp:txXfrm>
        <a:off x="2294557" y="305"/>
        <a:ext cx="1506884" cy="753442"/>
      </dsp:txXfrm>
    </dsp:sp>
    <dsp:sp modelId="{469477FA-2A26-4155-AFA7-A5746F68BEED}">
      <dsp:nvSpPr>
        <dsp:cNvPr id="0" name=""/>
        <dsp:cNvSpPr/>
      </dsp:nvSpPr>
      <dsp:spPr>
        <a:xfrm>
          <a:off x="4117888" y="305"/>
          <a:ext cx="1506884" cy="7534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b="0" kern="1200"/>
            <a:t>La longevidad y capacidad de adaptación del animal al entorno.</a:t>
          </a:r>
        </a:p>
      </dsp:txBody>
      <dsp:txXfrm>
        <a:off x="4117888" y="305"/>
        <a:ext cx="1506884" cy="75344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E8BEE0-5E32-4F3F-A4FD-FBDF3E18B4F5}">
      <dsp:nvSpPr>
        <dsp:cNvPr id="0" name=""/>
        <dsp:cNvSpPr/>
      </dsp:nvSpPr>
      <dsp:spPr>
        <a:xfrm>
          <a:off x="477014" y="371324"/>
          <a:ext cx="494943" cy="494943"/>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46CE52E-60CE-4B86-A682-52C0B4780439}">
      <dsp:nvSpPr>
        <dsp:cNvPr id="0" name=""/>
        <dsp:cNvSpPr/>
      </dsp:nvSpPr>
      <dsp:spPr>
        <a:xfrm>
          <a:off x="580952" y="475262"/>
          <a:ext cx="287067" cy="287067"/>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E1D9494-74AF-4655-8EAA-A1C1AA82EAC1}">
      <dsp:nvSpPr>
        <dsp:cNvPr id="0" name=""/>
        <dsp:cNvSpPr/>
      </dsp:nvSpPr>
      <dsp:spPr>
        <a:xfrm>
          <a:off x="1078017" y="371324"/>
          <a:ext cx="1166653" cy="494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Ofrecer </a:t>
          </a:r>
          <a:r>
            <a:rPr lang="es-MX" sz="1100" b="1" kern="1200">
              <a:latin typeface="+mj-lt"/>
            </a:rPr>
            <a:t>restos de comida humana</a:t>
          </a:r>
          <a:r>
            <a:rPr lang="es-MX" sz="1100" kern="1200">
              <a:latin typeface="+mj-lt"/>
            </a:rPr>
            <a:t>.</a:t>
          </a:r>
          <a:endParaRPr lang="en-US" sz="1100" kern="1200">
            <a:latin typeface="+mj-lt"/>
          </a:endParaRPr>
        </a:p>
      </dsp:txBody>
      <dsp:txXfrm>
        <a:off x="1078017" y="371324"/>
        <a:ext cx="1166653" cy="494943"/>
      </dsp:txXfrm>
    </dsp:sp>
    <dsp:sp modelId="{B629F33A-7861-4BE8-8892-4C64622C815B}">
      <dsp:nvSpPr>
        <dsp:cNvPr id="0" name=""/>
        <dsp:cNvSpPr/>
      </dsp:nvSpPr>
      <dsp:spPr>
        <a:xfrm>
          <a:off x="2447950" y="371324"/>
          <a:ext cx="494943" cy="494943"/>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F3A5DEB-5E13-42B4-B167-ECE922B23411}">
      <dsp:nvSpPr>
        <dsp:cNvPr id="0" name=""/>
        <dsp:cNvSpPr/>
      </dsp:nvSpPr>
      <dsp:spPr>
        <a:xfrm>
          <a:off x="2551889" y="475262"/>
          <a:ext cx="287067" cy="287067"/>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EDB7A37-DED0-4460-8B23-D4EFC2E21719}">
      <dsp:nvSpPr>
        <dsp:cNvPr id="0" name=""/>
        <dsp:cNvSpPr/>
      </dsp:nvSpPr>
      <dsp:spPr>
        <a:xfrm>
          <a:off x="3048954" y="371324"/>
          <a:ext cx="1166653" cy="494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Usar alimentos inadecuados para la especie.</a:t>
          </a:r>
          <a:endParaRPr lang="en-US" sz="1100" kern="1200">
            <a:latin typeface="+mj-lt"/>
          </a:endParaRPr>
        </a:p>
      </dsp:txBody>
      <dsp:txXfrm>
        <a:off x="3048954" y="371324"/>
        <a:ext cx="1166653" cy="494943"/>
      </dsp:txXfrm>
    </dsp:sp>
    <dsp:sp modelId="{BBF5E50D-9CBA-4528-B19B-443238495E6B}">
      <dsp:nvSpPr>
        <dsp:cNvPr id="0" name=""/>
        <dsp:cNvSpPr/>
      </dsp:nvSpPr>
      <dsp:spPr>
        <a:xfrm>
          <a:off x="4418887" y="371324"/>
          <a:ext cx="494943" cy="494943"/>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85E70A9-5371-41E1-8389-0C5A77320D72}">
      <dsp:nvSpPr>
        <dsp:cNvPr id="0" name=""/>
        <dsp:cNvSpPr/>
      </dsp:nvSpPr>
      <dsp:spPr>
        <a:xfrm>
          <a:off x="4522825" y="475262"/>
          <a:ext cx="287067" cy="287067"/>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590409E-85EC-4191-AD48-6DEA0CE69E79}">
      <dsp:nvSpPr>
        <dsp:cNvPr id="0" name=""/>
        <dsp:cNvSpPr/>
      </dsp:nvSpPr>
      <dsp:spPr>
        <a:xfrm>
          <a:off x="5019890" y="371324"/>
          <a:ext cx="1166653" cy="4949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Omitir el acceso permanente al agua limpia y fresca.</a:t>
          </a:r>
          <a:endParaRPr lang="en-US" sz="1100" kern="1200">
            <a:latin typeface="+mj-lt"/>
          </a:endParaRPr>
        </a:p>
      </dsp:txBody>
      <dsp:txXfrm>
        <a:off x="5019890" y="371324"/>
        <a:ext cx="1166653" cy="49494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7FAC68-304E-46B7-9760-22847A1949FA}">
      <dsp:nvSpPr>
        <dsp:cNvPr id="0" name=""/>
        <dsp:cNvSpPr/>
      </dsp:nvSpPr>
      <dsp:spPr>
        <a:xfrm>
          <a:off x="2968" y="15163"/>
          <a:ext cx="1137820" cy="32655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Especie</a:t>
          </a:r>
          <a:endParaRPr lang="en-US" sz="900" kern="1200">
            <a:latin typeface="+mj-lt"/>
          </a:endParaRPr>
        </a:p>
      </dsp:txBody>
      <dsp:txXfrm>
        <a:off x="2968" y="15163"/>
        <a:ext cx="1137820" cy="326550"/>
      </dsp:txXfrm>
    </dsp:sp>
    <dsp:sp modelId="{93665AEF-DA16-4542-9853-4B9B1A181857}">
      <dsp:nvSpPr>
        <dsp:cNvPr id="0" name=""/>
        <dsp:cNvSpPr/>
      </dsp:nvSpPr>
      <dsp:spPr>
        <a:xfrm>
          <a:off x="2968" y="341713"/>
          <a:ext cx="1137820" cy="63306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Convencional o no convencional.</a:t>
          </a:r>
          <a:endParaRPr lang="en-US" sz="900" kern="1200">
            <a:latin typeface="+mj-lt"/>
          </a:endParaRPr>
        </a:p>
      </dsp:txBody>
      <dsp:txXfrm>
        <a:off x="2968" y="341713"/>
        <a:ext cx="1137820" cy="633065"/>
      </dsp:txXfrm>
    </dsp:sp>
    <dsp:sp modelId="{697686BA-AC5F-4571-A1B6-F2CE631D7B6C}">
      <dsp:nvSpPr>
        <dsp:cNvPr id="0" name=""/>
        <dsp:cNvSpPr/>
      </dsp:nvSpPr>
      <dsp:spPr>
        <a:xfrm>
          <a:off x="1300083" y="15163"/>
          <a:ext cx="1137820" cy="32655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Tamaño y peso corporal</a:t>
          </a:r>
          <a:endParaRPr lang="en-US" sz="900" kern="1200">
            <a:latin typeface="+mj-lt"/>
          </a:endParaRPr>
        </a:p>
      </dsp:txBody>
      <dsp:txXfrm>
        <a:off x="1300083" y="15163"/>
        <a:ext cx="1137820" cy="326550"/>
      </dsp:txXfrm>
    </dsp:sp>
    <dsp:sp modelId="{BFC105E3-2C06-4FE4-BEF2-BF61E9CFC9EF}">
      <dsp:nvSpPr>
        <dsp:cNvPr id="0" name=""/>
        <dsp:cNvSpPr/>
      </dsp:nvSpPr>
      <dsp:spPr>
        <a:xfrm>
          <a:off x="1300083" y="341713"/>
          <a:ext cx="1137820" cy="633065"/>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Necesidades energéticas proporcionales.</a:t>
          </a:r>
          <a:endParaRPr lang="en-US" sz="900" kern="1200">
            <a:latin typeface="+mj-lt"/>
          </a:endParaRPr>
        </a:p>
      </dsp:txBody>
      <dsp:txXfrm>
        <a:off x="1300083" y="341713"/>
        <a:ext cx="1137820" cy="633065"/>
      </dsp:txXfrm>
    </dsp:sp>
    <dsp:sp modelId="{8D9EAB84-58EB-4EAF-AF3E-95102AA29C19}">
      <dsp:nvSpPr>
        <dsp:cNvPr id="0" name=""/>
        <dsp:cNvSpPr/>
      </dsp:nvSpPr>
      <dsp:spPr>
        <a:xfrm>
          <a:off x="2597199" y="15163"/>
          <a:ext cx="1137820" cy="32655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Edad y etapa de vida</a:t>
          </a:r>
          <a:endParaRPr lang="en-US" sz="900" kern="1200">
            <a:latin typeface="+mj-lt"/>
          </a:endParaRPr>
        </a:p>
      </dsp:txBody>
      <dsp:txXfrm>
        <a:off x="2597199" y="15163"/>
        <a:ext cx="1137820" cy="326550"/>
      </dsp:txXfrm>
    </dsp:sp>
    <dsp:sp modelId="{6A706EA7-D87B-4237-9C5A-C9B1F8FD363C}">
      <dsp:nvSpPr>
        <dsp:cNvPr id="0" name=""/>
        <dsp:cNvSpPr/>
      </dsp:nvSpPr>
      <dsp:spPr>
        <a:xfrm>
          <a:off x="2597199" y="341713"/>
          <a:ext cx="1137820" cy="63306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Crecimiento, adultez, vejez.</a:t>
          </a:r>
          <a:endParaRPr lang="en-US" sz="900" kern="1200">
            <a:latin typeface="+mj-lt"/>
          </a:endParaRPr>
        </a:p>
      </dsp:txBody>
      <dsp:txXfrm>
        <a:off x="2597199" y="341713"/>
        <a:ext cx="1137820" cy="633065"/>
      </dsp:txXfrm>
    </dsp:sp>
    <dsp:sp modelId="{93FCDAAB-D8A9-45F8-9B07-D193F9A50E9E}">
      <dsp:nvSpPr>
        <dsp:cNvPr id="0" name=""/>
        <dsp:cNvSpPr/>
      </dsp:nvSpPr>
      <dsp:spPr>
        <a:xfrm>
          <a:off x="3894315" y="15163"/>
          <a:ext cx="1137820" cy="32655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Nivel de actividad física</a:t>
          </a:r>
          <a:endParaRPr lang="en-US" sz="900" kern="1200">
            <a:latin typeface="+mj-lt"/>
          </a:endParaRPr>
        </a:p>
      </dsp:txBody>
      <dsp:txXfrm>
        <a:off x="3894315" y="15163"/>
        <a:ext cx="1137820" cy="326550"/>
      </dsp:txXfrm>
    </dsp:sp>
    <dsp:sp modelId="{B5F47D6A-129B-413F-A231-FA8EAED93484}">
      <dsp:nvSpPr>
        <dsp:cNvPr id="0" name=""/>
        <dsp:cNvSpPr/>
      </dsp:nvSpPr>
      <dsp:spPr>
        <a:xfrm>
          <a:off x="3894315" y="341713"/>
          <a:ext cx="1137820" cy="633065"/>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Más energía implica mayor requerimiento nutricional.</a:t>
          </a:r>
          <a:endParaRPr lang="en-US" sz="900" kern="1200" dirty="0">
            <a:latin typeface="+mj-lt"/>
          </a:endParaRPr>
        </a:p>
      </dsp:txBody>
      <dsp:txXfrm>
        <a:off x="3894315" y="341713"/>
        <a:ext cx="1137820" cy="633065"/>
      </dsp:txXfrm>
    </dsp:sp>
    <dsp:sp modelId="{06ED1CA6-B56A-4560-84DE-6A2F2B75F2B1}">
      <dsp:nvSpPr>
        <dsp:cNvPr id="0" name=""/>
        <dsp:cNvSpPr/>
      </dsp:nvSpPr>
      <dsp:spPr>
        <a:xfrm>
          <a:off x="5191430" y="15163"/>
          <a:ext cx="1137820" cy="32655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Estado fisiológico o de salud</a:t>
          </a:r>
          <a:endParaRPr lang="en-US" sz="900" kern="1200">
            <a:latin typeface="+mj-lt"/>
          </a:endParaRPr>
        </a:p>
      </dsp:txBody>
      <dsp:txXfrm>
        <a:off x="5191430" y="15163"/>
        <a:ext cx="1137820" cy="326550"/>
      </dsp:txXfrm>
    </dsp:sp>
    <dsp:sp modelId="{4C75D00C-7FAF-4EBE-86D8-417F0A6055CD}">
      <dsp:nvSpPr>
        <dsp:cNvPr id="0" name=""/>
        <dsp:cNvSpPr/>
      </dsp:nvSpPr>
      <dsp:spPr>
        <a:xfrm>
          <a:off x="5191430" y="341713"/>
          <a:ext cx="1137820" cy="63306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Gestación, lactancia, enfermedad o recuperación.</a:t>
          </a:r>
          <a:endParaRPr lang="en-US" sz="900" kern="1200">
            <a:latin typeface="+mj-lt"/>
          </a:endParaRPr>
        </a:p>
      </dsp:txBody>
      <dsp:txXfrm>
        <a:off x="5191430" y="341713"/>
        <a:ext cx="1137820" cy="633065"/>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6C6493-769E-4BD3-8751-1046EA6083AE}">
      <dsp:nvSpPr>
        <dsp:cNvPr id="0" name=""/>
        <dsp:cNvSpPr/>
      </dsp:nvSpPr>
      <dsp:spPr>
        <a:xfrm>
          <a:off x="2256" y="118459"/>
          <a:ext cx="1099330" cy="6980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62E957-FADD-4E89-ADE6-014672933BA8}">
      <dsp:nvSpPr>
        <dsp:cNvPr id="0" name=""/>
        <dsp:cNvSpPr/>
      </dsp:nvSpPr>
      <dsp:spPr>
        <a:xfrm>
          <a:off x="124403" y="234500"/>
          <a:ext cx="1099330" cy="6980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La </a:t>
          </a:r>
          <a:r>
            <a:rPr lang="es-MX" sz="1000" b="1" kern="1200">
              <a:latin typeface="+mj-lt"/>
            </a:rPr>
            <a:t>respiración branquial</a:t>
          </a:r>
          <a:r>
            <a:rPr lang="es-MX" sz="1000" kern="1200">
              <a:latin typeface="+mj-lt"/>
            </a:rPr>
            <a:t>.</a:t>
          </a:r>
          <a:endParaRPr lang="en-US" sz="1000" kern="1200">
            <a:latin typeface="+mj-lt"/>
          </a:endParaRPr>
        </a:p>
      </dsp:txBody>
      <dsp:txXfrm>
        <a:off x="144849" y="254946"/>
        <a:ext cx="1058438" cy="657182"/>
      </dsp:txXfrm>
    </dsp:sp>
    <dsp:sp modelId="{769AE1EA-96E2-43B7-9BBB-BFF14CAE7317}">
      <dsp:nvSpPr>
        <dsp:cNvPr id="0" name=""/>
        <dsp:cNvSpPr/>
      </dsp:nvSpPr>
      <dsp:spPr>
        <a:xfrm>
          <a:off x="1345882" y="118459"/>
          <a:ext cx="1099330" cy="6980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6E5E20-1A62-4521-92D5-7772DBCE6A7C}">
      <dsp:nvSpPr>
        <dsp:cNvPr id="0" name=""/>
        <dsp:cNvSpPr/>
      </dsp:nvSpPr>
      <dsp:spPr>
        <a:xfrm>
          <a:off x="1468030" y="234500"/>
          <a:ext cx="1099330" cy="6980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La </a:t>
          </a:r>
          <a:r>
            <a:rPr lang="es-MX" sz="1000" b="1" kern="1200">
              <a:latin typeface="+mj-lt"/>
            </a:rPr>
            <a:t>regulación osmótica</a:t>
          </a:r>
          <a:r>
            <a:rPr lang="es-MX" sz="1000" kern="1200">
              <a:latin typeface="+mj-lt"/>
            </a:rPr>
            <a:t>.</a:t>
          </a:r>
          <a:endParaRPr lang="en-US" sz="1000" kern="1200">
            <a:latin typeface="+mj-lt"/>
          </a:endParaRPr>
        </a:p>
      </dsp:txBody>
      <dsp:txXfrm>
        <a:off x="1488476" y="254946"/>
        <a:ext cx="1058438" cy="657182"/>
      </dsp:txXfrm>
    </dsp:sp>
    <dsp:sp modelId="{FA55B677-C325-4569-9519-3D1112A2633A}">
      <dsp:nvSpPr>
        <dsp:cNvPr id="0" name=""/>
        <dsp:cNvSpPr/>
      </dsp:nvSpPr>
      <dsp:spPr>
        <a:xfrm>
          <a:off x="2689508" y="118459"/>
          <a:ext cx="1099330" cy="6980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C9EF0D-5438-4DA4-8ABD-913396BBAA40}">
      <dsp:nvSpPr>
        <dsp:cNvPr id="0" name=""/>
        <dsp:cNvSpPr/>
      </dsp:nvSpPr>
      <dsp:spPr>
        <a:xfrm>
          <a:off x="2811656" y="234500"/>
          <a:ext cx="1099330" cy="6980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La </a:t>
          </a:r>
          <a:r>
            <a:rPr lang="es-MX" sz="1000" b="1" kern="1200">
              <a:latin typeface="+mj-lt"/>
            </a:rPr>
            <a:t>respuesta inmunológica</a:t>
          </a:r>
          <a:r>
            <a:rPr lang="es-MX" sz="1000" kern="1200">
              <a:latin typeface="+mj-lt"/>
            </a:rPr>
            <a:t>.</a:t>
          </a:r>
          <a:endParaRPr lang="en-US" sz="1000" kern="1200">
            <a:latin typeface="+mj-lt"/>
          </a:endParaRPr>
        </a:p>
      </dsp:txBody>
      <dsp:txXfrm>
        <a:off x="2832102" y="254946"/>
        <a:ext cx="1058438" cy="657182"/>
      </dsp:txXfrm>
    </dsp:sp>
    <dsp:sp modelId="{81BFDA1B-58BA-470D-8BFB-44DBD235B60A}">
      <dsp:nvSpPr>
        <dsp:cNvPr id="0" name=""/>
        <dsp:cNvSpPr/>
      </dsp:nvSpPr>
      <dsp:spPr>
        <a:xfrm>
          <a:off x="4033135" y="118459"/>
          <a:ext cx="1099330" cy="6980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D37C4A-20FA-44DB-A9E7-E0847B2B4435}">
      <dsp:nvSpPr>
        <dsp:cNvPr id="0" name=""/>
        <dsp:cNvSpPr/>
      </dsp:nvSpPr>
      <dsp:spPr>
        <a:xfrm>
          <a:off x="4155282" y="234500"/>
          <a:ext cx="1099330" cy="6980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El </a:t>
          </a:r>
          <a:r>
            <a:rPr lang="es-MX" sz="1000" b="1" kern="1200">
              <a:latin typeface="+mj-lt"/>
            </a:rPr>
            <a:t>comportamiento natural</a:t>
          </a:r>
          <a:r>
            <a:rPr lang="es-MX" sz="1000" kern="1200">
              <a:latin typeface="+mj-lt"/>
            </a:rPr>
            <a:t>.</a:t>
          </a:r>
          <a:endParaRPr lang="en-US" sz="1000" kern="1200">
            <a:latin typeface="+mj-lt"/>
          </a:endParaRPr>
        </a:p>
      </dsp:txBody>
      <dsp:txXfrm>
        <a:off x="4175728" y="254946"/>
        <a:ext cx="1058438" cy="657182"/>
      </dsp:txXfrm>
    </dsp:sp>
    <dsp:sp modelId="{B1F34E9D-EA09-44C1-BBE0-3457E9AB491D}">
      <dsp:nvSpPr>
        <dsp:cNvPr id="0" name=""/>
        <dsp:cNvSpPr/>
      </dsp:nvSpPr>
      <dsp:spPr>
        <a:xfrm>
          <a:off x="5376761" y="118459"/>
          <a:ext cx="1099330" cy="6980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5786149-24F5-4F6C-8DA1-D937FB2FB4BD}">
      <dsp:nvSpPr>
        <dsp:cNvPr id="0" name=""/>
        <dsp:cNvSpPr/>
      </dsp:nvSpPr>
      <dsp:spPr>
        <a:xfrm>
          <a:off x="5498909" y="234500"/>
          <a:ext cx="1099330" cy="6980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La </a:t>
          </a:r>
          <a:r>
            <a:rPr lang="es-MX" sz="1000" b="1" kern="1200">
              <a:latin typeface="+mj-lt"/>
            </a:rPr>
            <a:t>supervivencia</a:t>
          </a:r>
          <a:r>
            <a:rPr lang="es-MX" sz="1000" kern="1200">
              <a:latin typeface="+mj-lt"/>
            </a:rPr>
            <a:t>.</a:t>
          </a:r>
          <a:endParaRPr lang="en-US" sz="1000" kern="1200">
            <a:latin typeface="+mj-lt"/>
          </a:endParaRPr>
        </a:p>
      </dsp:txBody>
      <dsp:txXfrm>
        <a:off x="5519355" y="254946"/>
        <a:ext cx="1058438" cy="65718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D2EB1-E74B-43DC-9322-03D3D33E7605}">
      <dsp:nvSpPr>
        <dsp:cNvPr id="0" name=""/>
        <dsp:cNvSpPr/>
      </dsp:nvSpPr>
      <dsp:spPr>
        <a:xfrm>
          <a:off x="772" y="213592"/>
          <a:ext cx="973949" cy="58436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Especie</a:t>
          </a:r>
          <a:endParaRPr lang="en-US" sz="900" kern="1200">
            <a:latin typeface="+mj-lt"/>
          </a:endParaRPr>
        </a:p>
      </dsp:txBody>
      <dsp:txXfrm>
        <a:off x="772" y="213592"/>
        <a:ext cx="973949" cy="584369"/>
      </dsp:txXfrm>
    </dsp:sp>
    <dsp:sp modelId="{26D51EE4-4DC3-474E-A4A3-00210AED750E}">
      <dsp:nvSpPr>
        <dsp:cNvPr id="0" name=""/>
        <dsp:cNvSpPr/>
      </dsp:nvSpPr>
      <dsp:spPr>
        <a:xfrm>
          <a:off x="1072117" y="213592"/>
          <a:ext cx="973949" cy="584369"/>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Edad</a:t>
          </a:r>
          <a:endParaRPr lang="en-US" sz="900" kern="1200">
            <a:latin typeface="+mj-lt"/>
          </a:endParaRPr>
        </a:p>
      </dsp:txBody>
      <dsp:txXfrm>
        <a:off x="1072117" y="213592"/>
        <a:ext cx="973949" cy="584369"/>
      </dsp:txXfrm>
    </dsp:sp>
    <dsp:sp modelId="{BCC836BE-C4B6-428D-A0EC-CDC20E2D53A1}">
      <dsp:nvSpPr>
        <dsp:cNvPr id="0" name=""/>
        <dsp:cNvSpPr/>
      </dsp:nvSpPr>
      <dsp:spPr>
        <a:xfrm>
          <a:off x="2143462" y="213592"/>
          <a:ext cx="973949" cy="584369"/>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Tamaño y peso corporal</a:t>
          </a:r>
          <a:endParaRPr lang="en-US" sz="900" kern="1200">
            <a:latin typeface="+mj-lt"/>
          </a:endParaRPr>
        </a:p>
      </dsp:txBody>
      <dsp:txXfrm>
        <a:off x="2143462" y="213592"/>
        <a:ext cx="973949" cy="584369"/>
      </dsp:txXfrm>
    </dsp:sp>
    <dsp:sp modelId="{DF3BFCF3-EE47-4E82-B16B-4E5FCD1CE380}">
      <dsp:nvSpPr>
        <dsp:cNvPr id="0" name=""/>
        <dsp:cNvSpPr/>
      </dsp:nvSpPr>
      <dsp:spPr>
        <a:xfrm>
          <a:off x="3214807" y="213592"/>
          <a:ext cx="973949" cy="584369"/>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Nivel de actividad</a:t>
          </a:r>
          <a:endParaRPr lang="en-US" sz="900" kern="1200">
            <a:latin typeface="+mj-lt"/>
          </a:endParaRPr>
        </a:p>
      </dsp:txBody>
      <dsp:txXfrm>
        <a:off x="3214807" y="213592"/>
        <a:ext cx="973949" cy="584369"/>
      </dsp:txXfrm>
    </dsp:sp>
    <dsp:sp modelId="{40337ADF-D615-45D7-B391-DC384034486C}">
      <dsp:nvSpPr>
        <dsp:cNvPr id="0" name=""/>
        <dsp:cNvSpPr/>
      </dsp:nvSpPr>
      <dsp:spPr>
        <a:xfrm>
          <a:off x="4286152" y="213592"/>
          <a:ext cx="973949" cy="584369"/>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Estado fisiológico (crecimiento, gestación, lactancia, vejez)</a:t>
          </a:r>
          <a:endParaRPr lang="en-US" sz="900" kern="1200" dirty="0">
            <a:latin typeface="+mj-lt"/>
          </a:endParaRPr>
        </a:p>
      </dsp:txBody>
      <dsp:txXfrm>
        <a:off x="4286152" y="213592"/>
        <a:ext cx="973949" cy="584369"/>
      </dsp:txXfrm>
    </dsp:sp>
    <dsp:sp modelId="{CA0AB903-A9D0-43D1-9864-779DC42C3DF0}">
      <dsp:nvSpPr>
        <dsp:cNvPr id="0" name=""/>
        <dsp:cNvSpPr/>
      </dsp:nvSpPr>
      <dsp:spPr>
        <a:xfrm>
          <a:off x="5357497" y="213592"/>
          <a:ext cx="973949" cy="58436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Estado de salud</a:t>
          </a:r>
          <a:endParaRPr lang="en-US" sz="900" kern="1200">
            <a:latin typeface="+mj-lt"/>
          </a:endParaRPr>
        </a:p>
      </dsp:txBody>
      <dsp:txXfrm>
        <a:off x="5357497" y="213592"/>
        <a:ext cx="973949" cy="584369"/>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0C6E9-EBF8-4843-95B4-43AC10CA6F42}">
      <dsp:nvSpPr>
        <dsp:cNvPr id="0" name=""/>
        <dsp:cNvSpPr/>
      </dsp:nvSpPr>
      <dsp:spPr>
        <a:xfrm>
          <a:off x="2380" y="51959"/>
          <a:ext cx="1431551" cy="39674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Morera (Morus alba)</a:t>
          </a:r>
          <a:endParaRPr lang="en-US" sz="1100" kern="1200">
            <a:latin typeface="+mj-lt"/>
          </a:endParaRPr>
        </a:p>
      </dsp:txBody>
      <dsp:txXfrm>
        <a:off x="2380" y="51959"/>
        <a:ext cx="1431551" cy="396743"/>
      </dsp:txXfrm>
    </dsp:sp>
    <dsp:sp modelId="{0CA06D80-C97D-495A-9E75-FE9BF078EBD8}">
      <dsp:nvSpPr>
        <dsp:cNvPr id="0" name=""/>
        <dsp:cNvSpPr/>
      </dsp:nvSpPr>
      <dsp:spPr>
        <a:xfrm>
          <a:off x="2380" y="448703"/>
          <a:ext cx="1431551" cy="76997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Conejos 5–8 %, Cobayos hasta 10 %</a:t>
          </a:r>
          <a:endParaRPr lang="en-US" sz="1100" kern="1200">
            <a:latin typeface="+mj-lt"/>
          </a:endParaRPr>
        </a:p>
      </dsp:txBody>
      <dsp:txXfrm>
        <a:off x="2380" y="448703"/>
        <a:ext cx="1431551" cy="769972"/>
      </dsp:txXfrm>
    </dsp:sp>
    <dsp:sp modelId="{014A4E5A-3107-4900-954D-6891205D9F38}">
      <dsp:nvSpPr>
        <dsp:cNvPr id="0" name=""/>
        <dsp:cNvSpPr/>
      </dsp:nvSpPr>
      <dsp:spPr>
        <a:xfrm>
          <a:off x="1634349" y="51959"/>
          <a:ext cx="1431551" cy="396743"/>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Alfalfa (Medicago sativa)</a:t>
          </a:r>
          <a:endParaRPr lang="en-US" sz="1100" kern="1200">
            <a:latin typeface="+mj-lt"/>
          </a:endParaRPr>
        </a:p>
      </dsp:txBody>
      <dsp:txXfrm>
        <a:off x="1634349" y="51959"/>
        <a:ext cx="1431551" cy="396743"/>
      </dsp:txXfrm>
    </dsp:sp>
    <dsp:sp modelId="{97AEDE2B-F95C-4E21-B283-654ABAA42E51}">
      <dsp:nvSpPr>
        <dsp:cNvPr id="0" name=""/>
        <dsp:cNvSpPr/>
      </dsp:nvSpPr>
      <dsp:spPr>
        <a:xfrm>
          <a:off x="1634349" y="448703"/>
          <a:ext cx="1431551" cy="76997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Útil en gestantes/lactantes, evitar exceso en adultos</a:t>
          </a:r>
          <a:endParaRPr lang="en-US" sz="1100" kern="1200">
            <a:latin typeface="+mj-lt"/>
          </a:endParaRPr>
        </a:p>
      </dsp:txBody>
      <dsp:txXfrm>
        <a:off x="1634349" y="448703"/>
        <a:ext cx="1431551" cy="769972"/>
      </dsp:txXfrm>
    </dsp:sp>
    <dsp:sp modelId="{4CC627FD-E785-4350-B16B-0FE912A46206}">
      <dsp:nvSpPr>
        <dsp:cNvPr id="0" name=""/>
        <dsp:cNvSpPr/>
      </dsp:nvSpPr>
      <dsp:spPr>
        <a:xfrm>
          <a:off x="3266318" y="51959"/>
          <a:ext cx="1431551" cy="396743"/>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Trébol (Trifolium spp.)</a:t>
          </a:r>
          <a:endParaRPr lang="en-US" sz="1100" kern="1200">
            <a:latin typeface="+mj-lt"/>
          </a:endParaRPr>
        </a:p>
      </dsp:txBody>
      <dsp:txXfrm>
        <a:off x="3266318" y="51959"/>
        <a:ext cx="1431551" cy="396743"/>
      </dsp:txXfrm>
    </dsp:sp>
    <dsp:sp modelId="{A6A504DC-E8BC-4D46-AFDC-470887D9C521}">
      <dsp:nvSpPr>
        <dsp:cNvPr id="0" name=""/>
        <dsp:cNvSpPr/>
      </dsp:nvSpPr>
      <dsp:spPr>
        <a:xfrm>
          <a:off x="3266318" y="448703"/>
          <a:ext cx="1431551" cy="76997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Introducción gradual, hasta 5–8 %</a:t>
          </a:r>
          <a:endParaRPr lang="en-US" sz="1100" kern="1200">
            <a:latin typeface="+mj-lt"/>
          </a:endParaRPr>
        </a:p>
      </dsp:txBody>
      <dsp:txXfrm>
        <a:off x="3266318" y="448703"/>
        <a:ext cx="1431551" cy="769972"/>
      </dsp:txXfrm>
    </dsp:sp>
    <dsp:sp modelId="{5BACDFB2-8757-43FA-88B7-05B7341ABF73}">
      <dsp:nvSpPr>
        <dsp:cNvPr id="0" name=""/>
        <dsp:cNvSpPr/>
      </dsp:nvSpPr>
      <dsp:spPr>
        <a:xfrm>
          <a:off x="4898287" y="51959"/>
          <a:ext cx="1431551" cy="396743"/>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Vainas verdes (arveja/fríjol tierno)</a:t>
          </a:r>
          <a:endParaRPr lang="en-US" sz="1100" kern="1200">
            <a:latin typeface="+mj-lt"/>
          </a:endParaRPr>
        </a:p>
      </dsp:txBody>
      <dsp:txXfrm>
        <a:off x="4898287" y="51959"/>
        <a:ext cx="1431551" cy="396743"/>
      </dsp:txXfrm>
    </dsp:sp>
    <dsp:sp modelId="{FBFA405A-168A-497E-80C1-C1DA9A282D44}">
      <dsp:nvSpPr>
        <dsp:cNvPr id="0" name=""/>
        <dsp:cNvSpPr/>
      </dsp:nvSpPr>
      <dsp:spPr>
        <a:xfrm>
          <a:off x="4898287" y="448703"/>
          <a:ext cx="1431551" cy="76997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Uso ocasional ≤5 %</a:t>
          </a:r>
          <a:endParaRPr lang="en-US" sz="1100" kern="1200">
            <a:latin typeface="+mj-lt"/>
          </a:endParaRPr>
        </a:p>
      </dsp:txBody>
      <dsp:txXfrm>
        <a:off x="4898287" y="448703"/>
        <a:ext cx="1431551" cy="76997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824C6-FBA0-4B97-9806-4A243BC4FB08}">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Cachorros/juveniles</a:t>
          </a:r>
          <a:endParaRPr lang="en-US" sz="1400" kern="1200">
            <a:latin typeface="+mj-lt"/>
          </a:endParaRPr>
        </a:p>
      </dsp:txBody>
      <dsp:txXfrm>
        <a:off x="193637" y="311"/>
        <a:ext cx="1743455" cy="637848"/>
      </dsp:txXfrm>
    </dsp:sp>
    <dsp:sp modelId="{6A340753-10AA-4E32-A8E2-03AE035B4658}">
      <dsp:nvSpPr>
        <dsp:cNvPr id="0" name=""/>
        <dsp:cNvSpPr/>
      </dsp:nvSpPr>
      <dsp:spPr>
        <a:xfrm>
          <a:off x="2283" y="638160"/>
          <a:ext cx="1934808" cy="58072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Mayor demanda de proteína, energía, calcio y fósforo.</a:t>
          </a:r>
          <a:endParaRPr lang="en-US" sz="1050" kern="1200">
            <a:latin typeface="+mj-lt"/>
          </a:endParaRPr>
        </a:p>
      </dsp:txBody>
      <dsp:txXfrm>
        <a:off x="2283" y="638160"/>
        <a:ext cx="1934808" cy="580727"/>
      </dsp:txXfrm>
    </dsp:sp>
    <dsp:sp modelId="{9DF8DE7A-3C03-4B05-A93D-0036894A7662}">
      <dsp:nvSpPr>
        <dsp:cNvPr id="0" name=""/>
        <dsp:cNvSpPr/>
      </dsp:nvSpPr>
      <dsp:spPr>
        <a:xfrm>
          <a:off x="2096847" y="311"/>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Adultos</a:t>
          </a:r>
          <a:endParaRPr lang="en-US" sz="1400" kern="1200">
            <a:latin typeface="+mj-lt"/>
          </a:endParaRPr>
        </a:p>
      </dsp:txBody>
      <dsp:txXfrm>
        <a:off x="2288201" y="311"/>
        <a:ext cx="1743455" cy="637848"/>
      </dsp:txXfrm>
    </dsp:sp>
    <dsp:sp modelId="{F2C0C5EB-7879-483C-B110-6A398D6ABCF2}">
      <dsp:nvSpPr>
        <dsp:cNvPr id="0" name=""/>
        <dsp:cNvSpPr/>
      </dsp:nvSpPr>
      <dsp:spPr>
        <a:xfrm>
          <a:off x="2096847" y="638160"/>
          <a:ext cx="1934808" cy="58072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Dieta de mantenimiento y balance energético.</a:t>
          </a:r>
          <a:endParaRPr lang="en-US" sz="1050" kern="1200">
            <a:latin typeface="+mj-lt"/>
          </a:endParaRPr>
        </a:p>
      </dsp:txBody>
      <dsp:txXfrm>
        <a:off x="2096847" y="638160"/>
        <a:ext cx="1934808" cy="580727"/>
      </dsp:txXfrm>
    </dsp:sp>
    <dsp:sp modelId="{BE77F6AF-CC6D-40B5-BBB3-8AEA084F1F33}">
      <dsp:nvSpPr>
        <dsp:cNvPr id="0" name=""/>
        <dsp:cNvSpPr/>
      </dsp:nvSpPr>
      <dsp:spPr>
        <a:xfrm>
          <a:off x="4191411" y="311"/>
          <a:ext cx="2126163" cy="637848"/>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Seniors</a:t>
          </a:r>
          <a:endParaRPr lang="en-US" sz="1400" kern="1200">
            <a:latin typeface="+mj-lt"/>
          </a:endParaRPr>
        </a:p>
      </dsp:txBody>
      <dsp:txXfrm>
        <a:off x="4382765" y="311"/>
        <a:ext cx="1743455" cy="637848"/>
      </dsp:txXfrm>
    </dsp:sp>
    <dsp:sp modelId="{1F6F1436-E1EA-4BB6-9F26-1B120D74C19D}">
      <dsp:nvSpPr>
        <dsp:cNvPr id="0" name=""/>
        <dsp:cNvSpPr/>
      </dsp:nvSpPr>
      <dsp:spPr>
        <a:xfrm>
          <a:off x="4191411" y="638160"/>
          <a:ext cx="1934808" cy="58072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66725">
            <a:lnSpc>
              <a:spcPct val="90000"/>
            </a:lnSpc>
            <a:spcBef>
              <a:spcPct val="0"/>
            </a:spcBef>
            <a:spcAft>
              <a:spcPct val="35000"/>
            </a:spcAft>
            <a:buNone/>
          </a:pPr>
          <a:r>
            <a:rPr lang="es-MX" sz="1050" kern="1200" dirty="0">
              <a:latin typeface="+mj-lt"/>
            </a:rPr>
            <a:t>Mayor contenido de fibra, control calórico, suplementos articulares.</a:t>
          </a:r>
          <a:endParaRPr lang="en-US" sz="1050" kern="1200" dirty="0">
            <a:latin typeface="+mj-lt"/>
          </a:endParaRPr>
        </a:p>
      </dsp:txBody>
      <dsp:txXfrm>
        <a:off x="4191411" y="638160"/>
        <a:ext cx="1934808" cy="5807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CABC36-95A1-4F6F-B2C9-637D0C493C3F}">
      <dsp:nvSpPr>
        <dsp:cNvPr id="0" name=""/>
        <dsp:cNvSpPr/>
      </dsp:nvSpPr>
      <dsp:spPr>
        <a:xfrm>
          <a:off x="3394" y="51713"/>
          <a:ext cx="1078510" cy="323553"/>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Conformación corpora</a:t>
          </a:r>
          <a:r>
            <a:rPr lang="es-MX" sz="1200" b="1" kern="1200">
              <a:latin typeface="+mj-lt"/>
            </a:rPr>
            <a:t>l</a:t>
          </a:r>
          <a:endParaRPr lang="en-US" sz="1200" kern="1200">
            <a:latin typeface="+mj-lt"/>
          </a:endParaRPr>
        </a:p>
      </dsp:txBody>
      <dsp:txXfrm>
        <a:off x="100460" y="51713"/>
        <a:ext cx="884378" cy="323553"/>
      </dsp:txXfrm>
    </dsp:sp>
    <dsp:sp modelId="{7C08A750-B70C-4973-9C03-BB2C013E1596}">
      <dsp:nvSpPr>
        <dsp:cNvPr id="0" name=""/>
        <dsp:cNvSpPr/>
      </dsp:nvSpPr>
      <dsp:spPr>
        <a:xfrm>
          <a:off x="3394" y="375266"/>
          <a:ext cx="981445" cy="199434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Cuerpo compacto, con patas traseras fuertes para el salto. Son muy sensibles al estrés.</a:t>
          </a:r>
          <a:endParaRPr lang="en-US" sz="1050" kern="1200">
            <a:latin typeface="+mj-lt"/>
          </a:endParaRPr>
        </a:p>
      </dsp:txBody>
      <dsp:txXfrm>
        <a:off x="3394" y="375266"/>
        <a:ext cx="981445" cy="1994340"/>
      </dsp:txXfrm>
    </dsp:sp>
    <dsp:sp modelId="{C518D682-1CDB-45D6-B6D5-4915389C27EE}">
      <dsp:nvSpPr>
        <dsp:cNvPr id="0" name=""/>
        <dsp:cNvSpPr/>
      </dsp:nvSpPr>
      <dsp:spPr>
        <a:xfrm>
          <a:off x="1050306" y="51713"/>
          <a:ext cx="1078510" cy="323553"/>
        </a:xfrm>
        <a:prstGeom prst="chevron">
          <a:avLst>
            <a:gd name="adj" fmla="val 30000"/>
          </a:avLst>
        </a:prstGeom>
        <a:solidFill>
          <a:schemeClr val="accent5">
            <a:hueOff val="-1986775"/>
            <a:satOff val="7962"/>
            <a:lumOff val="1726"/>
            <a:alphaOff val="0"/>
          </a:schemeClr>
        </a:solidFill>
        <a:ln w="25400" cap="flat" cmpd="sng" algn="ctr">
          <a:solidFill>
            <a:schemeClr val="accent5">
              <a:hueOff val="-1986775"/>
              <a:satOff val="7962"/>
              <a:lumOff val="172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Sistema digestivo</a:t>
          </a:r>
          <a:endParaRPr lang="en-US" sz="1200" kern="1200">
            <a:latin typeface="+mj-lt"/>
          </a:endParaRPr>
        </a:p>
      </dsp:txBody>
      <dsp:txXfrm>
        <a:off x="1147372" y="51713"/>
        <a:ext cx="884378" cy="323553"/>
      </dsp:txXfrm>
    </dsp:sp>
    <dsp:sp modelId="{0C8A6308-74BF-470C-B993-626EA8B6B1D3}">
      <dsp:nvSpPr>
        <dsp:cNvPr id="0" name=""/>
        <dsp:cNvSpPr/>
      </dsp:nvSpPr>
      <dsp:spPr>
        <a:xfrm>
          <a:off x="1050306" y="375266"/>
          <a:ext cx="981445" cy="1994340"/>
        </a:xfrm>
        <a:prstGeom prst="rect">
          <a:avLst/>
        </a:prstGeom>
        <a:solidFill>
          <a:schemeClr val="accent5">
            <a:tint val="40000"/>
            <a:alpha val="90000"/>
            <a:hueOff val="-2148096"/>
            <a:satOff val="9651"/>
            <a:lumOff val="663"/>
            <a:alphaOff val="0"/>
          </a:schemeClr>
        </a:solidFill>
        <a:ln w="25400" cap="flat" cmpd="sng" algn="ctr">
          <a:solidFill>
            <a:schemeClr val="accent5">
              <a:tint val="40000"/>
              <a:alpha val="90000"/>
              <a:hueOff val="-2148096"/>
              <a:satOff val="9651"/>
              <a:lumOff val="6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Herbívoro estricto. Requiere dietas ricas en fibra (heno) y cecotrofia para absorber nutrientes. Cambios bruscos en la dieta pueden ser peligrosos.</a:t>
          </a:r>
          <a:endParaRPr lang="en-US" sz="1050" kern="1200">
            <a:latin typeface="+mj-lt"/>
          </a:endParaRPr>
        </a:p>
      </dsp:txBody>
      <dsp:txXfrm>
        <a:off x="1050306" y="375266"/>
        <a:ext cx="981445" cy="1994340"/>
      </dsp:txXfrm>
    </dsp:sp>
    <dsp:sp modelId="{419B9EFB-796C-4947-9D95-D196503F15D2}">
      <dsp:nvSpPr>
        <dsp:cNvPr id="0" name=""/>
        <dsp:cNvSpPr/>
      </dsp:nvSpPr>
      <dsp:spPr>
        <a:xfrm>
          <a:off x="2097217" y="51713"/>
          <a:ext cx="1078510" cy="323553"/>
        </a:xfrm>
        <a:prstGeom prst="chevron">
          <a:avLst>
            <a:gd name="adj" fmla="val 30000"/>
          </a:avLst>
        </a:prstGeom>
        <a:solidFill>
          <a:schemeClr val="accent5">
            <a:hueOff val="-3973551"/>
            <a:satOff val="15924"/>
            <a:lumOff val="3451"/>
            <a:alphaOff val="0"/>
          </a:schemeClr>
        </a:solidFill>
        <a:ln w="25400" cap="flat" cmpd="sng" algn="ctr">
          <a:solidFill>
            <a:schemeClr val="accent5">
              <a:hueOff val="-3973551"/>
              <a:satOff val="15924"/>
              <a:lumOff val="345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Dentición</a:t>
          </a:r>
          <a:endParaRPr lang="en-US" sz="1200" kern="1200">
            <a:latin typeface="+mj-lt"/>
          </a:endParaRPr>
        </a:p>
      </dsp:txBody>
      <dsp:txXfrm>
        <a:off x="2194283" y="51713"/>
        <a:ext cx="884378" cy="323553"/>
      </dsp:txXfrm>
    </dsp:sp>
    <dsp:sp modelId="{9DC27661-D9D8-4A94-8D69-2CECFFE5889A}">
      <dsp:nvSpPr>
        <dsp:cNvPr id="0" name=""/>
        <dsp:cNvSpPr/>
      </dsp:nvSpPr>
      <dsp:spPr>
        <a:xfrm>
          <a:off x="2097217" y="375266"/>
          <a:ext cx="981445" cy="1994340"/>
        </a:xfrm>
        <a:prstGeom prst="rect">
          <a:avLst/>
        </a:prstGeom>
        <a:solidFill>
          <a:schemeClr val="accent5">
            <a:tint val="40000"/>
            <a:alpha val="90000"/>
            <a:hueOff val="-4296193"/>
            <a:satOff val="19301"/>
            <a:lumOff val="1327"/>
            <a:alphaOff val="0"/>
          </a:schemeClr>
        </a:solidFill>
        <a:ln w="25400" cap="flat" cmpd="sng" algn="ctr">
          <a:solidFill>
            <a:schemeClr val="accent5">
              <a:tint val="40000"/>
              <a:alpha val="90000"/>
              <a:hueOff val="-4296193"/>
              <a:satOff val="19301"/>
              <a:lumOff val="132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Dientes de crecimiento continuo. El desgaste con heno es esencial para prevenir maloclusiones, dolor y anorexia.</a:t>
          </a:r>
          <a:endParaRPr lang="en-US" sz="1050" kern="1200">
            <a:latin typeface="+mj-lt"/>
          </a:endParaRPr>
        </a:p>
      </dsp:txBody>
      <dsp:txXfrm>
        <a:off x="2097217" y="375266"/>
        <a:ext cx="981445" cy="1994340"/>
      </dsp:txXfrm>
    </dsp:sp>
    <dsp:sp modelId="{9D05B773-664E-48CA-AC8D-5407CAD8F402}">
      <dsp:nvSpPr>
        <dsp:cNvPr id="0" name=""/>
        <dsp:cNvSpPr/>
      </dsp:nvSpPr>
      <dsp:spPr>
        <a:xfrm>
          <a:off x="3144129" y="51713"/>
          <a:ext cx="1078510" cy="323553"/>
        </a:xfrm>
        <a:prstGeom prst="chevron">
          <a:avLst>
            <a:gd name="adj" fmla="val 30000"/>
          </a:avLst>
        </a:prstGeom>
        <a:solidFill>
          <a:schemeClr val="accent5">
            <a:hueOff val="-5960326"/>
            <a:satOff val="23887"/>
            <a:lumOff val="5177"/>
            <a:alphaOff val="0"/>
          </a:schemeClr>
        </a:solidFill>
        <a:ln w="25400" cap="flat" cmpd="sng" algn="ctr">
          <a:solidFill>
            <a:schemeClr val="accent5">
              <a:hueOff val="-5960326"/>
              <a:satOff val="23887"/>
              <a:lumOff val="517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Pelaje</a:t>
          </a:r>
          <a:endParaRPr lang="en-US" sz="1200" kern="1200">
            <a:latin typeface="+mj-lt"/>
          </a:endParaRPr>
        </a:p>
      </dsp:txBody>
      <dsp:txXfrm>
        <a:off x="3241195" y="51713"/>
        <a:ext cx="884378" cy="323553"/>
      </dsp:txXfrm>
    </dsp:sp>
    <dsp:sp modelId="{9F2810AA-CB8C-45A3-92D7-F388B9B12EAD}">
      <dsp:nvSpPr>
        <dsp:cNvPr id="0" name=""/>
        <dsp:cNvSpPr/>
      </dsp:nvSpPr>
      <dsp:spPr>
        <a:xfrm>
          <a:off x="3144129" y="375266"/>
          <a:ext cx="981445" cy="1994340"/>
        </a:xfrm>
        <a:prstGeom prst="rect">
          <a:avLst/>
        </a:prstGeom>
        <a:solidFill>
          <a:schemeClr val="accent5">
            <a:tint val="40000"/>
            <a:alpha val="90000"/>
            <a:hueOff val="-6444289"/>
            <a:satOff val="28952"/>
            <a:lumOff val="1990"/>
            <a:alphaOff val="0"/>
          </a:schemeClr>
        </a:solidFill>
        <a:ln w="25400" cap="flat" cmpd="sng" algn="ctr">
          <a:solidFill>
            <a:schemeClr val="accent5">
              <a:tint val="40000"/>
              <a:alpha val="90000"/>
              <a:hueOff val="-6444289"/>
              <a:satOff val="28952"/>
              <a:lumOff val="199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Denso y suave. Requiere cepillado, especialmente en muda, para evitar obstrucciones intestinales.</a:t>
          </a:r>
          <a:endParaRPr lang="en-US" sz="1050" kern="1200">
            <a:latin typeface="+mj-lt"/>
          </a:endParaRPr>
        </a:p>
      </dsp:txBody>
      <dsp:txXfrm>
        <a:off x="3144129" y="375266"/>
        <a:ext cx="981445" cy="1994340"/>
      </dsp:txXfrm>
    </dsp:sp>
    <dsp:sp modelId="{3E16394C-146E-46C8-97D3-C2A38375DADF}">
      <dsp:nvSpPr>
        <dsp:cNvPr id="0" name=""/>
        <dsp:cNvSpPr/>
      </dsp:nvSpPr>
      <dsp:spPr>
        <a:xfrm>
          <a:off x="4191041" y="51713"/>
          <a:ext cx="1078510" cy="323553"/>
        </a:xfrm>
        <a:prstGeom prst="chevron">
          <a:avLst>
            <a:gd name="adj" fmla="val 30000"/>
          </a:avLst>
        </a:prstGeom>
        <a:solidFill>
          <a:schemeClr val="accent5">
            <a:hueOff val="-7947101"/>
            <a:satOff val="31849"/>
            <a:lumOff val="6902"/>
            <a:alphaOff val="0"/>
          </a:schemeClr>
        </a:solidFill>
        <a:ln w="25400" cap="flat" cmpd="sng" algn="ctr">
          <a:solidFill>
            <a:schemeClr val="accent5">
              <a:hueOff val="-7947101"/>
              <a:satOff val="31849"/>
              <a:lumOff val="690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Sistema óseo</a:t>
          </a:r>
          <a:endParaRPr lang="en-US" sz="1200" kern="1200">
            <a:latin typeface="+mj-lt"/>
          </a:endParaRPr>
        </a:p>
      </dsp:txBody>
      <dsp:txXfrm>
        <a:off x="4288107" y="51713"/>
        <a:ext cx="884378" cy="323553"/>
      </dsp:txXfrm>
    </dsp:sp>
    <dsp:sp modelId="{66C171DC-115A-48DA-8832-0167C886EC86}">
      <dsp:nvSpPr>
        <dsp:cNvPr id="0" name=""/>
        <dsp:cNvSpPr/>
      </dsp:nvSpPr>
      <dsp:spPr>
        <a:xfrm>
          <a:off x="4191041" y="375266"/>
          <a:ext cx="981445" cy="1994340"/>
        </a:xfrm>
        <a:prstGeom prst="rect">
          <a:avLst/>
        </a:prstGeom>
        <a:solidFill>
          <a:schemeClr val="accent5">
            <a:tint val="40000"/>
            <a:alpha val="90000"/>
            <a:hueOff val="-8592385"/>
            <a:satOff val="38602"/>
            <a:lumOff val="2654"/>
            <a:alphaOff val="0"/>
          </a:schemeClr>
        </a:solidFill>
        <a:ln w="25400" cap="flat" cmpd="sng" algn="ctr">
          <a:solidFill>
            <a:schemeClr val="accent5">
              <a:tint val="40000"/>
              <a:alpha val="90000"/>
              <a:hueOff val="-8592385"/>
              <a:satOff val="38602"/>
              <a:lumOff val="265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Muy frágil. El mal manejo puede causar fracturas. Debe evitarse la sujeción incorrecta.</a:t>
          </a:r>
          <a:endParaRPr lang="en-US" sz="1050" kern="1200">
            <a:latin typeface="+mj-lt"/>
          </a:endParaRPr>
        </a:p>
      </dsp:txBody>
      <dsp:txXfrm>
        <a:off x="4191041" y="375266"/>
        <a:ext cx="981445" cy="1994340"/>
      </dsp:txXfrm>
    </dsp:sp>
    <dsp:sp modelId="{4446D8A9-2C0E-4E11-A07E-17BA9C3FF333}">
      <dsp:nvSpPr>
        <dsp:cNvPr id="0" name=""/>
        <dsp:cNvSpPr/>
      </dsp:nvSpPr>
      <dsp:spPr>
        <a:xfrm>
          <a:off x="5237952" y="51713"/>
          <a:ext cx="1078510" cy="323553"/>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50" tIns="39950" rIns="39950" bIns="3995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Esperanza de vida</a:t>
          </a:r>
          <a:endParaRPr lang="en-US" sz="1200" kern="1200">
            <a:latin typeface="+mj-lt"/>
          </a:endParaRPr>
        </a:p>
      </dsp:txBody>
      <dsp:txXfrm>
        <a:off x="5335018" y="51713"/>
        <a:ext cx="884378" cy="323553"/>
      </dsp:txXfrm>
    </dsp:sp>
    <dsp:sp modelId="{2E9273DC-671B-4744-A945-1FC9EF181966}">
      <dsp:nvSpPr>
        <dsp:cNvPr id="0" name=""/>
        <dsp:cNvSpPr/>
      </dsp:nvSpPr>
      <dsp:spPr>
        <a:xfrm>
          <a:off x="5237952" y="375266"/>
          <a:ext cx="981445" cy="1994340"/>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556" tIns="77556" rIns="77556" bIns="15511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De 8 a 12 años, dependiendo del manejo y cuidados veterinarios.</a:t>
          </a:r>
          <a:endParaRPr lang="en-US" sz="1050" kern="1200">
            <a:latin typeface="+mj-lt"/>
          </a:endParaRPr>
        </a:p>
      </dsp:txBody>
      <dsp:txXfrm>
        <a:off x="5237952" y="375266"/>
        <a:ext cx="981445" cy="199434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21F9B7-B5C6-44B9-9C8D-0D6FEBE404EE}">
      <dsp:nvSpPr>
        <dsp:cNvPr id="0" name=""/>
        <dsp:cNvSpPr/>
      </dsp:nvSpPr>
      <dsp:spPr>
        <a:xfrm>
          <a:off x="5058" y="248983"/>
          <a:ext cx="489002" cy="48900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B473F5A-6D60-4AA1-8CD6-1B479119A388}">
      <dsp:nvSpPr>
        <dsp:cNvPr id="0" name=""/>
        <dsp:cNvSpPr/>
      </dsp:nvSpPr>
      <dsp:spPr>
        <a:xfrm>
          <a:off x="5058" y="793856"/>
          <a:ext cx="1397149" cy="2816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b="1" kern="1200">
              <a:latin typeface="+mj-lt"/>
            </a:rPr>
            <a:t>Ley 1774 de 2016</a:t>
          </a:r>
          <a:endParaRPr lang="en-US" sz="1000" kern="1200">
            <a:latin typeface="+mj-lt"/>
          </a:endParaRPr>
        </a:p>
      </dsp:txBody>
      <dsp:txXfrm>
        <a:off x="5058" y="793856"/>
        <a:ext cx="1397149" cy="281613"/>
      </dsp:txXfrm>
    </dsp:sp>
    <dsp:sp modelId="{BD193401-EC86-45CE-87E3-50D3EAAEF458}">
      <dsp:nvSpPr>
        <dsp:cNvPr id="0" name=""/>
        <dsp:cNvSpPr/>
      </dsp:nvSpPr>
      <dsp:spPr>
        <a:xfrm>
          <a:off x="5058" y="1101455"/>
          <a:ext cx="1397149" cy="4468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Reconoce a los animales como </a:t>
          </a:r>
          <a:r>
            <a:rPr lang="es-MX" sz="800" b="1" kern="1200">
              <a:latin typeface="+mj-lt"/>
            </a:rPr>
            <a:t>seres sintientes</a:t>
          </a:r>
          <a:r>
            <a:rPr lang="es-MX" sz="800" kern="1200">
              <a:latin typeface="+mj-lt"/>
            </a:rPr>
            <a:t> y sanciona el maltrato, incluyendo el descuido alimentario.</a:t>
          </a:r>
          <a:endParaRPr lang="en-US" sz="800" kern="1200">
            <a:latin typeface="+mj-lt"/>
          </a:endParaRPr>
        </a:p>
      </dsp:txBody>
      <dsp:txXfrm>
        <a:off x="5058" y="1101455"/>
        <a:ext cx="1397149" cy="446829"/>
      </dsp:txXfrm>
    </dsp:sp>
    <dsp:sp modelId="{CE0A734B-0C8C-48A7-AC75-01DF6C7C37A7}">
      <dsp:nvSpPr>
        <dsp:cNvPr id="0" name=""/>
        <dsp:cNvSpPr/>
      </dsp:nvSpPr>
      <dsp:spPr>
        <a:xfrm>
          <a:off x="1646709" y="248983"/>
          <a:ext cx="489002" cy="48900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BB5E4F4-1FC8-4369-9070-41A1D6AB3BC5}">
      <dsp:nvSpPr>
        <dsp:cNvPr id="0" name=""/>
        <dsp:cNvSpPr/>
      </dsp:nvSpPr>
      <dsp:spPr>
        <a:xfrm>
          <a:off x="1646709" y="793856"/>
          <a:ext cx="1397149" cy="2816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b="1" kern="1200">
              <a:latin typeface="+mj-lt"/>
            </a:rPr>
            <a:t>Ley 2054 de 2020</a:t>
          </a:r>
          <a:endParaRPr lang="en-US" sz="1000" kern="1200">
            <a:latin typeface="+mj-lt"/>
          </a:endParaRPr>
        </a:p>
      </dsp:txBody>
      <dsp:txXfrm>
        <a:off x="1646709" y="793856"/>
        <a:ext cx="1397149" cy="281613"/>
      </dsp:txXfrm>
    </dsp:sp>
    <dsp:sp modelId="{78541B34-E8CD-4932-BFED-4616CDD0DAA7}">
      <dsp:nvSpPr>
        <dsp:cNvPr id="0" name=""/>
        <dsp:cNvSpPr/>
      </dsp:nvSpPr>
      <dsp:spPr>
        <a:xfrm>
          <a:off x="1646709" y="1101455"/>
          <a:ext cx="1397149" cy="4468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Obliga al tutor a garantizar </a:t>
          </a:r>
          <a:r>
            <a:rPr lang="es-MX" sz="800" b="1" kern="1200">
              <a:latin typeface="+mj-lt"/>
            </a:rPr>
            <a:t>alimentación, hidratación y bienestar integral</a:t>
          </a:r>
          <a:r>
            <a:rPr lang="es-MX" sz="800" kern="1200">
              <a:latin typeface="+mj-lt"/>
            </a:rPr>
            <a:t>.</a:t>
          </a:r>
          <a:endParaRPr lang="en-US" sz="800" kern="1200">
            <a:latin typeface="+mj-lt"/>
          </a:endParaRPr>
        </a:p>
      </dsp:txBody>
      <dsp:txXfrm>
        <a:off x="1646709" y="1101455"/>
        <a:ext cx="1397149" cy="446829"/>
      </dsp:txXfrm>
    </dsp:sp>
    <dsp:sp modelId="{648C8E52-577F-419A-98BF-A2DDA145AFFE}">
      <dsp:nvSpPr>
        <dsp:cNvPr id="0" name=""/>
        <dsp:cNvSpPr/>
      </dsp:nvSpPr>
      <dsp:spPr>
        <a:xfrm>
          <a:off x="3288360" y="248983"/>
          <a:ext cx="489002" cy="48900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A233422-3D1B-416E-A6F4-72E84D30AA39}">
      <dsp:nvSpPr>
        <dsp:cNvPr id="0" name=""/>
        <dsp:cNvSpPr/>
      </dsp:nvSpPr>
      <dsp:spPr>
        <a:xfrm>
          <a:off x="3288360" y="793856"/>
          <a:ext cx="1397149" cy="2816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b="1" kern="1200">
              <a:latin typeface="+mj-lt"/>
            </a:rPr>
            <a:t>Ley 1801 de 2016 (Código Nacional de Policía)</a:t>
          </a:r>
          <a:endParaRPr lang="en-US" sz="1000" kern="1200">
            <a:latin typeface="+mj-lt"/>
          </a:endParaRPr>
        </a:p>
      </dsp:txBody>
      <dsp:txXfrm>
        <a:off x="3288360" y="793856"/>
        <a:ext cx="1397149" cy="281613"/>
      </dsp:txXfrm>
    </dsp:sp>
    <dsp:sp modelId="{177328B0-4EBA-48D3-ADFA-509002D80873}">
      <dsp:nvSpPr>
        <dsp:cNvPr id="0" name=""/>
        <dsp:cNvSpPr/>
      </dsp:nvSpPr>
      <dsp:spPr>
        <a:xfrm>
          <a:off x="3288360" y="1101455"/>
          <a:ext cx="1397149" cy="4468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Establece que el maltrato o negligencia en la alimentación es una infracción sancionable.</a:t>
          </a:r>
          <a:endParaRPr lang="en-US" sz="800" kern="1200">
            <a:latin typeface="+mj-lt"/>
          </a:endParaRPr>
        </a:p>
      </dsp:txBody>
      <dsp:txXfrm>
        <a:off x="3288360" y="1101455"/>
        <a:ext cx="1397149" cy="446829"/>
      </dsp:txXfrm>
    </dsp:sp>
    <dsp:sp modelId="{C50C775C-87D6-4103-B7BB-388E39EDBBF5}">
      <dsp:nvSpPr>
        <dsp:cNvPr id="0" name=""/>
        <dsp:cNvSpPr/>
      </dsp:nvSpPr>
      <dsp:spPr>
        <a:xfrm>
          <a:off x="4930011" y="248983"/>
          <a:ext cx="489002" cy="48900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5AEAE43-5745-415D-97B9-D51752E1F824}">
      <dsp:nvSpPr>
        <dsp:cNvPr id="0" name=""/>
        <dsp:cNvSpPr/>
      </dsp:nvSpPr>
      <dsp:spPr>
        <a:xfrm>
          <a:off x="4930011" y="793856"/>
          <a:ext cx="1397149" cy="2816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b="1" kern="1200">
              <a:latin typeface="+mj-lt"/>
            </a:rPr>
            <a:t>Normas del ICA y guías de bienestar animal</a:t>
          </a:r>
          <a:endParaRPr lang="en-US" sz="1000" kern="1200">
            <a:latin typeface="+mj-lt"/>
          </a:endParaRPr>
        </a:p>
      </dsp:txBody>
      <dsp:txXfrm>
        <a:off x="4930011" y="793856"/>
        <a:ext cx="1397149" cy="281613"/>
      </dsp:txXfrm>
    </dsp:sp>
    <dsp:sp modelId="{9B2CEAF3-21ED-426E-BC63-4A58F6205BAE}">
      <dsp:nvSpPr>
        <dsp:cNvPr id="0" name=""/>
        <dsp:cNvSpPr/>
      </dsp:nvSpPr>
      <dsp:spPr>
        <a:xfrm>
          <a:off x="4930011" y="1101455"/>
          <a:ext cx="1397149" cy="4468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Prohíben el uso de alimentos vencidos, contaminados o perjudiciales para la salud animal.</a:t>
          </a:r>
          <a:endParaRPr lang="en-US" sz="800" kern="1200" dirty="0">
            <a:latin typeface="+mj-lt"/>
          </a:endParaRPr>
        </a:p>
      </dsp:txBody>
      <dsp:txXfrm>
        <a:off x="4930011" y="1101455"/>
        <a:ext cx="1397149" cy="446829"/>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4EDC66-D152-4E9C-A688-A8240B8FC4D1}">
      <dsp:nvSpPr>
        <dsp:cNvPr id="0" name=""/>
        <dsp:cNvSpPr/>
      </dsp:nvSpPr>
      <dsp:spPr>
        <a:xfrm>
          <a:off x="30" y="66213"/>
          <a:ext cx="2958952"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Endoparásitos</a:t>
          </a:r>
          <a:endParaRPr lang="en-US" sz="1100" kern="1200">
            <a:latin typeface="+mj-lt"/>
          </a:endParaRPr>
        </a:p>
      </dsp:txBody>
      <dsp:txXfrm>
        <a:off x="30" y="66213"/>
        <a:ext cx="2958952" cy="316800"/>
      </dsp:txXfrm>
    </dsp:sp>
    <dsp:sp modelId="{ED01B558-8AE6-495C-8E6B-9CDF48F3DDE8}">
      <dsp:nvSpPr>
        <dsp:cNvPr id="0" name=""/>
        <dsp:cNvSpPr/>
      </dsp:nvSpPr>
      <dsp:spPr>
        <a:xfrm>
          <a:off x="30" y="383013"/>
          <a:ext cx="2958952" cy="76997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Nematodos, cestodos y protozoarios que se alojan en el tracto digestivo, pulmones o tejidos. Provocan diarrea, vómitos, anemia, obstrucciones intestinales y debilidad general.</a:t>
          </a:r>
          <a:endParaRPr lang="en-US" sz="1100" kern="1200">
            <a:latin typeface="+mj-lt"/>
          </a:endParaRPr>
        </a:p>
      </dsp:txBody>
      <dsp:txXfrm>
        <a:off x="30" y="383013"/>
        <a:ext cx="2958952" cy="769972"/>
      </dsp:txXfrm>
    </dsp:sp>
    <dsp:sp modelId="{504B62C8-2BB2-4167-9C62-9683495D31AA}">
      <dsp:nvSpPr>
        <dsp:cNvPr id="0" name=""/>
        <dsp:cNvSpPr/>
      </dsp:nvSpPr>
      <dsp:spPr>
        <a:xfrm>
          <a:off x="3373236" y="66213"/>
          <a:ext cx="2958952"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Ectoparásitos</a:t>
          </a:r>
          <a:endParaRPr lang="en-US" sz="1100" kern="1200">
            <a:latin typeface="+mj-lt"/>
          </a:endParaRPr>
        </a:p>
      </dsp:txBody>
      <dsp:txXfrm>
        <a:off x="3373236" y="66213"/>
        <a:ext cx="2958952" cy="316800"/>
      </dsp:txXfrm>
    </dsp:sp>
    <dsp:sp modelId="{EA3C82DA-53B4-4489-9E87-2CFA07800DCC}">
      <dsp:nvSpPr>
        <dsp:cNvPr id="0" name=""/>
        <dsp:cNvSpPr/>
      </dsp:nvSpPr>
      <dsp:spPr>
        <a:xfrm>
          <a:off x="3373236" y="383013"/>
          <a:ext cx="2958952" cy="76997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Pulgas, garrapatas, ácaros y piojos que causan dermatitis, anemia, transmisión de enfermedades infecciosas y reacciones alérgicas severas.</a:t>
          </a:r>
          <a:endParaRPr lang="en-US" sz="1100" kern="1200" dirty="0">
            <a:latin typeface="+mj-lt"/>
          </a:endParaRPr>
        </a:p>
      </dsp:txBody>
      <dsp:txXfrm>
        <a:off x="3373236" y="383013"/>
        <a:ext cx="2958952" cy="76997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0AB0F-1FC7-43E4-8757-11ACF1BAB10B}">
      <dsp:nvSpPr>
        <dsp:cNvPr id="0" name=""/>
        <dsp:cNvSpPr/>
      </dsp:nvSpPr>
      <dsp:spPr>
        <a:xfrm>
          <a:off x="479863" y="825"/>
          <a:ext cx="1678904" cy="100734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Ser prescritos por un médico veterinario</a:t>
          </a:r>
          <a:endParaRPr lang="en-US" sz="1500" kern="1200">
            <a:latin typeface="+mj-lt"/>
          </a:endParaRPr>
        </a:p>
      </dsp:txBody>
      <dsp:txXfrm>
        <a:off x="479863" y="825"/>
        <a:ext cx="1678904" cy="1007342"/>
      </dsp:txXfrm>
    </dsp:sp>
    <dsp:sp modelId="{CBC30E6B-DD74-4F9D-9347-BE002250EB1D}">
      <dsp:nvSpPr>
        <dsp:cNvPr id="0" name=""/>
        <dsp:cNvSpPr/>
      </dsp:nvSpPr>
      <dsp:spPr>
        <a:xfrm>
          <a:off x="2326657" y="825"/>
          <a:ext cx="1678904" cy="1007342"/>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Estar ajustados a la especie, edad, peso y condición clínica</a:t>
          </a:r>
          <a:endParaRPr lang="en-US" sz="1500" kern="1200">
            <a:latin typeface="+mj-lt"/>
          </a:endParaRPr>
        </a:p>
      </dsp:txBody>
      <dsp:txXfrm>
        <a:off x="2326657" y="825"/>
        <a:ext cx="1678904" cy="1007342"/>
      </dsp:txXfrm>
    </dsp:sp>
    <dsp:sp modelId="{97036C48-DE4B-491B-B8E7-5A51C4032917}">
      <dsp:nvSpPr>
        <dsp:cNvPr id="0" name=""/>
        <dsp:cNvSpPr/>
      </dsp:nvSpPr>
      <dsp:spPr>
        <a:xfrm>
          <a:off x="4173452" y="825"/>
          <a:ext cx="1678904" cy="1007342"/>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Administrarse de forma correcta en dosis, vía y duración</a:t>
          </a:r>
          <a:endParaRPr lang="en-US" sz="1500" kern="1200">
            <a:latin typeface="+mj-lt"/>
          </a:endParaRPr>
        </a:p>
      </dsp:txBody>
      <dsp:txXfrm>
        <a:off x="4173452" y="825"/>
        <a:ext cx="1678904" cy="1007342"/>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2A2E0-49F0-4505-A67C-D429724660A7}">
      <dsp:nvSpPr>
        <dsp:cNvPr id="0" name=""/>
        <dsp:cNvSpPr/>
      </dsp:nvSpPr>
      <dsp:spPr>
        <a:xfrm>
          <a:off x="772" y="128229"/>
          <a:ext cx="973949" cy="58436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Toxicidad hepática y renal.</a:t>
          </a:r>
          <a:endParaRPr lang="en-US" sz="800" kern="1200">
            <a:latin typeface="+mj-lt"/>
          </a:endParaRPr>
        </a:p>
      </dsp:txBody>
      <dsp:txXfrm>
        <a:off x="772" y="128229"/>
        <a:ext cx="973949" cy="584369"/>
      </dsp:txXfrm>
    </dsp:sp>
    <dsp:sp modelId="{E9892373-EC27-459F-8DF9-448F4330C175}">
      <dsp:nvSpPr>
        <dsp:cNvPr id="0" name=""/>
        <dsp:cNvSpPr/>
      </dsp:nvSpPr>
      <dsp:spPr>
        <a:xfrm>
          <a:off x="1072117" y="128229"/>
          <a:ext cx="973949" cy="584369"/>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Alteraciones neurológicas graves.</a:t>
          </a:r>
          <a:endParaRPr lang="en-US" sz="800" kern="1200">
            <a:latin typeface="+mj-lt"/>
          </a:endParaRPr>
        </a:p>
      </dsp:txBody>
      <dsp:txXfrm>
        <a:off x="1072117" y="128229"/>
        <a:ext cx="973949" cy="584369"/>
      </dsp:txXfrm>
    </dsp:sp>
    <dsp:sp modelId="{A3BC2F76-90AF-4C29-975D-9141805FDC8C}">
      <dsp:nvSpPr>
        <dsp:cNvPr id="0" name=""/>
        <dsp:cNvSpPr/>
      </dsp:nvSpPr>
      <dsp:spPr>
        <a:xfrm>
          <a:off x="2143462" y="128229"/>
          <a:ext cx="973949" cy="584369"/>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Trastornos hematológicos (como anemia o metahemoglobinemia).</a:t>
          </a:r>
          <a:endParaRPr lang="en-US" sz="800" kern="1200">
            <a:latin typeface="+mj-lt"/>
          </a:endParaRPr>
        </a:p>
      </dsp:txBody>
      <dsp:txXfrm>
        <a:off x="2143462" y="128229"/>
        <a:ext cx="973949" cy="584369"/>
      </dsp:txXfrm>
    </dsp:sp>
    <dsp:sp modelId="{24306570-F692-4063-B68A-D430DF6D06D9}">
      <dsp:nvSpPr>
        <dsp:cNvPr id="0" name=""/>
        <dsp:cNvSpPr/>
      </dsp:nvSpPr>
      <dsp:spPr>
        <a:xfrm>
          <a:off x="3214807" y="128229"/>
          <a:ext cx="973949" cy="584369"/>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Ulceraciones gastrointestinales y hemorragias internas.</a:t>
          </a:r>
          <a:endParaRPr lang="en-US" sz="800" kern="1200">
            <a:latin typeface="+mj-lt"/>
          </a:endParaRPr>
        </a:p>
      </dsp:txBody>
      <dsp:txXfrm>
        <a:off x="3214807" y="128229"/>
        <a:ext cx="973949" cy="584369"/>
      </dsp:txXfrm>
    </dsp:sp>
    <dsp:sp modelId="{722D587F-2E07-4543-9720-0543EE8EC487}">
      <dsp:nvSpPr>
        <dsp:cNvPr id="0" name=""/>
        <dsp:cNvSpPr/>
      </dsp:nvSpPr>
      <dsp:spPr>
        <a:xfrm>
          <a:off x="4286152" y="128229"/>
          <a:ext cx="973949" cy="584369"/>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Fallo multiorgánico.</a:t>
          </a:r>
          <a:endParaRPr lang="en-US" sz="800" kern="1200">
            <a:latin typeface="+mj-lt"/>
          </a:endParaRPr>
        </a:p>
      </dsp:txBody>
      <dsp:txXfrm>
        <a:off x="4286152" y="128229"/>
        <a:ext cx="973949" cy="584369"/>
      </dsp:txXfrm>
    </dsp:sp>
    <dsp:sp modelId="{01E593C9-5906-4204-8E52-07AB34BA2E83}">
      <dsp:nvSpPr>
        <dsp:cNvPr id="0" name=""/>
        <dsp:cNvSpPr/>
      </dsp:nvSpPr>
      <dsp:spPr>
        <a:xfrm>
          <a:off x="5357497" y="128229"/>
          <a:ext cx="973949" cy="58436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Muerte súbita o progresiva.</a:t>
          </a:r>
          <a:endParaRPr lang="en-US" sz="800" kern="1200">
            <a:latin typeface="+mj-lt"/>
          </a:endParaRPr>
        </a:p>
      </dsp:txBody>
      <dsp:txXfrm>
        <a:off x="5357497" y="128229"/>
        <a:ext cx="973949" cy="584369"/>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7835E1-FE59-49F3-A576-4552088BF9C3}">
      <dsp:nvSpPr>
        <dsp:cNvPr id="0" name=""/>
        <dsp:cNvSpPr/>
      </dsp:nvSpPr>
      <dsp:spPr>
        <a:xfrm>
          <a:off x="3153" y="41032"/>
          <a:ext cx="1315268" cy="6576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Diclofenaco</a:t>
          </a:r>
        </a:p>
      </dsp:txBody>
      <dsp:txXfrm>
        <a:off x="3153" y="41032"/>
        <a:ext cx="1315268" cy="657634"/>
      </dsp:txXfrm>
    </dsp:sp>
    <dsp:sp modelId="{0448BC43-DF5E-4B0C-9C39-67219637CF01}">
      <dsp:nvSpPr>
        <dsp:cNvPr id="0" name=""/>
        <dsp:cNvSpPr/>
      </dsp:nvSpPr>
      <dsp:spPr>
        <a:xfrm>
          <a:off x="1594628" y="41032"/>
          <a:ext cx="1315268" cy="6576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Ibuprofeno</a:t>
          </a:r>
        </a:p>
      </dsp:txBody>
      <dsp:txXfrm>
        <a:off x="1594628" y="41032"/>
        <a:ext cx="1315268" cy="657634"/>
      </dsp:txXfrm>
    </dsp:sp>
    <dsp:sp modelId="{C59C8108-1471-4249-AC1C-9C0BB9658E94}">
      <dsp:nvSpPr>
        <dsp:cNvPr id="0" name=""/>
        <dsp:cNvSpPr/>
      </dsp:nvSpPr>
      <dsp:spPr>
        <a:xfrm>
          <a:off x="3186103" y="41032"/>
          <a:ext cx="1315268" cy="6576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Ketoprofeno</a:t>
          </a:r>
        </a:p>
      </dsp:txBody>
      <dsp:txXfrm>
        <a:off x="3186103" y="41032"/>
        <a:ext cx="1315268" cy="657634"/>
      </dsp:txXfrm>
    </dsp:sp>
    <dsp:sp modelId="{DE8A90C9-CEFC-41A8-8107-1DE0E3015F59}">
      <dsp:nvSpPr>
        <dsp:cNvPr id="0" name=""/>
        <dsp:cNvSpPr/>
      </dsp:nvSpPr>
      <dsp:spPr>
        <a:xfrm>
          <a:off x="4777578" y="41032"/>
          <a:ext cx="1315268" cy="6576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Aspirina sin fórmula veterinaria</a:t>
          </a:r>
        </a:p>
      </dsp:txBody>
      <dsp:txXfrm>
        <a:off x="4777578" y="41032"/>
        <a:ext cx="1315268" cy="65763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FED0F-ED39-4B89-B814-41C36CE44180}">
      <dsp:nvSpPr>
        <dsp:cNvPr id="0" name=""/>
        <dsp:cNvSpPr/>
      </dsp:nvSpPr>
      <dsp:spPr>
        <a:xfrm>
          <a:off x="2380" y="46937"/>
          <a:ext cx="1431551"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Penicilinas orales</a:t>
          </a:r>
          <a:endParaRPr lang="en-US" sz="1200" kern="1200"/>
        </a:p>
      </dsp:txBody>
      <dsp:txXfrm>
        <a:off x="2380" y="46937"/>
        <a:ext cx="1431551" cy="345600"/>
      </dsp:txXfrm>
    </dsp:sp>
    <dsp:sp modelId="{CC0623F8-BDF3-4EB5-9691-DDA935F70D4B}">
      <dsp:nvSpPr>
        <dsp:cNvPr id="0" name=""/>
        <dsp:cNvSpPr/>
      </dsp:nvSpPr>
      <dsp:spPr>
        <a:xfrm>
          <a:off x="2380" y="392537"/>
          <a:ext cx="1431551" cy="80703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Disbiosis, diarrea aguda, enterotoxemia, muerte</a:t>
          </a:r>
          <a:endParaRPr lang="en-US" sz="1200" kern="1200"/>
        </a:p>
      </dsp:txBody>
      <dsp:txXfrm>
        <a:off x="2380" y="392537"/>
        <a:ext cx="1431551" cy="807030"/>
      </dsp:txXfrm>
    </dsp:sp>
    <dsp:sp modelId="{B492FEA6-D459-4E4F-BE40-23BC0495BA41}">
      <dsp:nvSpPr>
        <dsp:cNvPr id="0" name=""/>
        <dsp:cNvSpPr/>
      </dsp:nvSpPr>
      <dsp:spPr>
        <a:xfrm>
          <a:off x="1634349" y="46937"/>
          <a:ext cx="1431551"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Amoxicilina</a:t>
          </a:r>
          <a:endParaRPr lang="en-US" sz="1200" kern="1200"/>
        </a:p>
      </dsp:txBody>
      <dsp:txXfrm>
        <a:off x="1634349" y="46937"/>
        <a:ext cx="1431551" cy="345600"/>
      </dsp:txXfrm>
    </dsp:sp>
    <dsp:sp modelId="{C8132D03-FE60-4F6F-9354-616EADCD66E9}">
      <dsp:nvSpPr>
        <dsp:cNvPr id="0" name=""/>
        <dsp:cNvSpPr/>
      </dsp:nvSpPr>
      <dsp:spPr>
        <a:xfrm>
          <a:off x="1634349" y="392537"/>
          <a:ext cx="1431551" cy="80703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Alteración de microbiota, riesgo digestivo elevado</a:t>
          </a:r>
          <a:endParaRPr lang="en-US" sz="1200" kern="1200"/>
        </a:p>
      </dsp:txBody>
      <dsp:txXfrm>
        <a:off x="1634349" y="392537"/>
        <a:ext cx="1431551" cy="807030"/>
      </dsp:txXfrm>
    </dsp:sp>
    <dsp:sp modelId="{AAEB76BA-F812-4E52-BA2D-A1676B3EC1C4}">
      <dsp:nvSpPr>
        <dsp:cNvPr id="0" name=""/>
        <dsp:cNvSpPr/>
      </dsp:nvSpPr>
      <dsp:spPr>
        <a:xfrm>
          <a:off x="3266318" y="46937"/>
          <a:ext cx="1431551" cy="3456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Clindamicina</a:t>
          </a:r>
          <a:endParaRPr lang="en-US" sz="1200" kern="1200"/>
        </a:p>
      </dsp:txBody>
      <dsp:txXfrm>
        <a:off x="3266318" y="46937"/>
        <a:ext cx="1431551" cy="345600"/>
      </dsp:txXfrm>
    </dsp:sp>
    <dsp:sp modelId="{EF6067A1-D565-4482-910C-AA115B0BD4E3}">
      <dsp:nvSpPr>
        <dsp:cNvPr id="0" name=""/>
        <dsp:cNvSpPr/>
      </dsp:nvSpPr>
      <dsp:spPr>
        <a:xfrm>
          <a:off x="3266318" y="392537"/>
          <a:ext cx="1431551" cy="80703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Tóxica por vía oral</a:t>
          </a:r>
          <a:endParaRPr lang="en-US" sz="1200" kern="1200"/>
        </a:p>
      </dsp:txBody>
      <dsp:txXfrm>
        <a:off x="3266318" y="392537"/>
        <a:ext cx="1431551" cy="807030"/>
      </dsp:txXfrm>
    </dsp:sp>
    <dsp:sp modelId="{439F6CD5-05B0-4B12-AF1D-108ADE6C6045}">
      <dsp:nvSpPr>
        <dsp:cNvPr id="0" name=""/>
        <dsp:cNvSpPr/>
      </dsp:nvSpPr>
      <dsp:spPr>
        <a:xfrm>
          <a:off x="4898287" y="46937"/>
          <a:ext cx="1431551" cy="3456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Lincomicina</a:t>
          </a:r>
          <a:endParaRPr lang="en-US" sz="1200" kern="1200"/>
        </a:p>
      </dsp:txBody>
      <dsp:txXfrm>
        <a:off x="4898287" y="46937"/>
        <a:ext cx="1431551" cy="345600"/>
      </dsp:txXfrm>
    </dsp:sp>
    <dsp:sp modelId="{6C90E224-CCBC-41F5-B5D3-72D3178789AD}">
      <dsp:nvSpPr>
        <dsp:cNvPr id="0" name=""/>
        <dsp:cNvSpPr/>
      </dsp:nvSpPr>
      <dsp:spPr>
        <a:xfrm>
          <a:off x="4898287" y="392537"/>
          <a:ext cx="1431551" cy="80703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Altamente disruptiva a nivel intestinal</a:t>
          </a:r>
          <a:endParaRPr lang="en-US" sz="1200" kern="1200"/>
        </a:p>
      </dsp:txBody>
      <dsp:txXfrm>
        <a:off x="4898287" y="392537"/>
        <a:ext cx="1431551" cy="807030"/>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35646A-BAF4-44E7-9848-F2E14938D5DF}">
      <dsp:nvSpPr>
        <dsp:cNvPr id="0" name=""/>
        <dsp:cNvSpPr/>
      </dsp:nvSpPr>
      <dsp:spPr>
        <a:xfrm>
          <a:off x="2283" y="66636"/>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Medicamentos humanos sin receta</a:t>
          </a:r>
          <a:endParaRPr lang="en-US" sz="1500" kern="1200">
            <a:latin typeface="+mj-lt"/>
          </a:endParaRPr>
        </a:p>
      </dsp:txBody>
      <dsp:txXfrm>
        <a:off x="193637" y="66636"/>
        <a:ext cx="1743455" cy="637848"/>
      </dsp:txXfrm>
    </dsp:sp>
    <dsp:sp modelId="{B147683F-A015-45DE-A7A5-BE801BB8E5CA}">
      <dsp:nvSpPr>
        <dsp:cNvPr id="0" name=""/>
        <dsp:cNvSpPr/>
      </dsp:nvSpPr>
      <dsp:spPr>
        <a:xfrm>
          <a:off x="2283" y="704485"/>
          <a:ext cx="1934808" cy="64777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Alta toxicidad y riesgo de muerte rápida</a:t>
          </a:r>
          <a:endParaRPr lang="en-US" sz="1100" kern="1200">
            <a:latin typeface="+mj-lt"/>
          </a:endParaRPr>
        </a:p>
      </dsp:txBody>
      <dsp:txXfrm>
        <a:off x="2283" y="704485"/>
        <a:ext cx="1934808" cy="647774"/>
      </dsp:txXfrm>
    </dsp:sp>
    <dsp:sp modelId="{5C9717AC-2510-458D-8386-B57E5FE202E0}">
      <dsp:nvSpPr>
        <dsp:cNvPr id="0" name=""/>
        <dsp:cNvSpPr/>
      </dsp:nvSpPr>
      <dsp:spPr>
        <a:xfrm>
          <a:off x="2096847" y="66636"/>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Ivermectina sin dosificación precisa</a:t>
          </a:r>
          <a:endParaRPr lang="en-US" sz="1500" kern="1200">
            <a:latin typeface="+mj-lt"/>
          </a:endParaRPr>
        </a:p>
      </dsp:txBody>
      <dsp:txXfrm>
        <a:off x="2288201" y="66636"/>
        <a:ext cx="1743455" cy="637848"/>
      </dsp:txXfrm>
    </dsp:sp>
    <dsp:sp modelId="{EA99376C-9D70-4E29-8645-60DC80FE9CB7}">
      <dsp:nvSpPr>
        <dsp:cNvPr id="0" name=""/>
        <dsp:cNvSpPr/>
      </dsp:nvSpPr>
      <dsp:spPr>
        <a:xfrm>
          <a:off x="2096847" y="704485"/>
          <a:ext cx="1934808" cy="647774"/>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Riesgo de neurotoxicidad severa</a:t>
          </a:r>
          <a:endParaRPr lang="en-US" sz="1100" kern="1200">
            <a:latin typeface="+mj-lt"/>
          </a:endParaRPr>
        </a:p>
      </dsp:txBody>
      <dsp:txXfrm>
        <a:off x="2096847" y="704485"/>
        <a:ext cx="1934808" cy="647774"/>
      </dsp:txXfrm>
    </dsp:sp>
    <dsp:sp modelId="{3C4B7BDC-4C7A-4B2A-B032-EBD118F4CC0C}">
      <dsp:nvSpPr>
        <dsp:cNvPr id="0" name=""/>
        <dsp:cNvSpPr/>
      </dsp:nvSpPr>
      <dsp:spPr>
        <a:xfrm>
          <a:off x="4191411" y="66636"/>
          <a:ext cx="2126163" cy="637848"/>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Metales pesados (zinc, plomo)</a:t>
          </a:r>
          <a:endParaRPr lang="en-US" sz="1500" kern="1200">
            <a:latin typeface="+mj-lt"/>
          </a:endParaRPr>
        </a:p>
      </dsp:txBody>
      <dsp:txXfrm>
        <a:off x="4382765" y="66636"/>
        <a:ext cx="1743455" cy="637848"/>
      </dsp:txXfrm>
    </dsp:sp>
    <dsp:sp modelId="{3C4E0C43-1DCF-490B-8E9E-73903C3D1F16}">
      <dsp:nvSpPr>
        <dsp:cNvPr id="0" name=""/>
        <dsp:cNvSpPr/>
      </dsp:nvSpPr>
      <dsp:spPr>
        <a:xfrm>
          <a:off x="4191411" y="704485"/>
          <a:ext cx="1934808" cy="647774"/>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Intoxicación crónica por objetos o jaulas contaminadas</a:t>
          </a:r>
          <a:endParaRPr lang="en-US" sz="1100" kern="1200">
            <a:latin typeface="+mj-lt"/>
          </a:endParaRPr>
        </a:p>
      </dsp:txBody>
      <dsp:txXfrm>
        <a:off x="4191411" y="704485"/>
        <a:ext cx="1934808" cy="64777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345D3-934E-4BAD-9C81-792DA56EA00B}">
      <dsp:nvSpPr>
        <dsp:cNvPr id="0" name=""/>
        <dsp:cNvSpPr/>
      </dsp:nvSpPr>
      <dsp:spPr>
        <a:xfrm>
          <a:off x="928730" y="800"/>
          <a:ext cx="1278502" cy="63925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Paracetamol</a:t>
          </a:r>
          <a:endParaRPr lang="en-US" sz="1300" kern="1200">
            <a:latin typeface="+mj-lt"/>
          </a:endParaRPr>
        </a:p>
      </dsp:txBody>
      <dsp:txXfrm>
        <a:off x="947453" y="19523"/>
        <a:ext cx="1241056" cy="601805"/>
      </dsp:txXfrm>
    </dsp:sp>
    <dsp:sp modelId="{36A3C9FD-67D4-4657-BFC9-CF6033143510}">
      <dsp:nvSpPr>
        <dsp:cNvPr id="0" name=""/>
        <dsp:cNvSpPr/>
      </dsp:nvSpPr>
      <dsp:spPr>
        <a:xfrm>
          <a:off x="1056580" y="640052"/>
          <a:ext cx="127850" cy="479438"/>
        </a:xfrm>
        <a:custGeom>
          <a:avLst/>
          <a:gdLst/>
          <a:ahLst/>
          <a:cxnLst/>
          <a:rect l="0" t="0" r="0" b="0"/>
          <a:pathLst>
            <a:path>
              <a:moveTo>
                <a:pt x="0" y="0"/>
              </a:moveTo>
              <a:lnTo>
                <a:pt x="0" y="479438"/>
              </a:lnTo>
              <a:lnTo>
                <a:pt x="127850" y="47943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CFA746-C832-48FD-800A-272A701B4C16}">
      <dsp:nvSpPr>
        <dsp:cNvPr id="0" name=""/>
        <dsp:cNvSpPr/>
      </dsp:nvSpPr>
      <dsp:spPr>
        <a:xfrm>
          <a:off x="1184431" y="799864"/>
          <a:ext cx="1022801" cy="63925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Altamente tóxico, incluso en dosis bajas</a:t>
          </a:r>
          <a:endParaRPr lang="en-US" sz="1100" kern="1200">
            <a:latin typeface="+mj-lt"/>
          </a:endParaRPr>
        </a:p>
      </dsp:txBody>
      <dsp:txXfrm>
        <a:off x="1203154" y="818587"/>
        <a:ext cx="985355" cy="601805"/>
      </dsp:txXfrm>
    </dsp:sp>
    <dsp:sp modelId="{D513B58D-FFE2-4C22-B66E-6187D84E87C8}">
      <dsp:nvSpPr>
        <dsp:cNvPr id="0" name=""/>
        <dsp:cNvSpPr/>
      </dsp:nvSpPr>
      <dsp:spPr>
        <a:xfrm>
          <a:off x="2526858" y="800"/>
          <a:ext cx="1278502" cy="639251"/>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Antiinflamatorios humanos</a:t>
          </a:r>
          <a:endParaRPr lang="en-US" sz="1300" kern="1200">
            <a:latin typeface="+mj-lt"/>
          </a:endParaRPr>
        </a:p>
      </dsp:txBody>
      <dsp:txXfrm>
        <a:off x="2545581" y="19523"/>
        <a:ext cx="1241056" cy="601805"/>
      </dsp:txXfrm>
    </dsp:sp>
    <dsp:sp modelId="{E66B77C7-EB16-4557-B390-6780000095B1}">
      <dsp:nvSpPr>
        <dsp:cNvPr id="0" name=""/>
        <dsp:cNvSpPr/>
      </dsp:nvSpPr>
      <dsp:spPr>
        <a:xfrm>
          <a:off x="2654709" y="640052"/>
          <a:ext cx="127850" cy="479438"/>
        </a:xfrm>
        <a:custGeom>
          <a:avLst/>
          <a:gdLst/>
          <a:ahLst/>
          <a:cxnLst/>
          <a:rect l="0" t="0" r="0" b="0"/>
          <a:pathLst>
            <a:path>
              <a:moveTo>
                <a:pt x="0" y="0"/>
              </a:moveTo>
              <a:lnTo>
                <a:pt x="0" y="479438"/>
              </a:lnTo>
              <a:lnTo>
                <a:pt x="127850" y="47943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37A43-6D85-459C-9881-BC0938EB311E}">
      <dsp:nvSpPr>
        <dsp:cNvPr id="0" name=""/>
        <dsp:cNvSpPr/>
      </dsp:nvSpPr>
      <dsp:spPr>
        <a:xfrm>
          <a:off x="2782559" y="799864"/>
          <a:ext cx="1022801" cy="63925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Potencialmente mortales por acumulación</a:t>
          </a:r>
          <a:endParaRPr lang="en-US" sz="1100" kern="1200">
            <a:latin typeface="+mj-lt"/>
          </a:endParaRPr>
        </a:p>
      </dsp:txBody>
      <dsp:txXfrm>
        <a:off x="2801282" y="818587"/>
        <a:ext cx="985355" cy="601805"/>
      </dsp:txXfrm>
    </dsp:sp>
    <dsp:sp modelId="{4A2017BC-9364-46F9-BEDD-2644DB147AFE}">
      <dsp:nvSpPr>
        <dsp:cNvPr id="0" name=""/>
        <dsp:cNvSpPr/>
      </dsp:nvSpPr>
      <dsp:spPr>
        <a:xfrm>
          <a:off x="4124986" y="800"/>
          <a:ext cx="1278502" cy="639251"/>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Antibióticos no ajustados</a:t>
          </a:r>
          <a:endParaRPr lang="en-US" sz="1300" kern="1200">
            <a:latin typeface="+mj-lt"/>
          </a:endParaRPr>
        </a:p>
      </dsp:txBody>
      <dsp:txXfrm>
        <a:off x="4143709" y="19523"/>
        <a:ext cx="1241056" cy="601805"/>
      </dsp:txXfrm>
    </dsp:sp>
    <dsp:sp modelId="{8A11776E-3C9E-48F9-85FF-EA3F5C5BF5B3}">
      <dsp:nvSpPr>
        <dsp:cNvPr id="0" name=""/>
        <dsp:cNvSpPr/>
      </dsp:nvSpPr>
      <dsp:spPr>
        <a:xfrm>
          <a:off x="4252837" y="640052"/>
          <a:ext cx="127850" cy="479438"/>
        </a:xfrm>
        <a:custGeom>
          <a:avLst/>
          <a:gdLst/>
          <a:ahLst/>
          <a:cxnLst/>
          <a:rect l="0" t="0" r="0" b="0"/>
          <a:pathLst>
            <a:path>
              <a:moveTo>
                <a:pt x="0" y="0"/>
              </a:moveTo>
              <a:lnTo>
                <a:pt x="0" y="479438"/>
              </a:lnTo>
              <a:lnTo>
                <a:pt x="127850" y="479438"/>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AABD60-71E2-4CD4-9DCF-E1E6556918B9}">
      <dsp:nvSpPr>
        <dsp:cNvPr id="0" name=""/>
        <dsp:cNvSpPr/>
      </dsp:nvSpPr>
      <dsp:spPr>
        <a:xfrm>
          <a:off x="4380687" y="799864"/>
          <a:ext cx="1022801" cy="63925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Peligro de toxicidad hepática y renal</a:t>
          </a:r>
          <a:endParaRPr lang="en-US" sz="1100" kern="1200">
            <a:latin typeface="+mj-lt"/>
          </a:endParaRPr>
        </a:p>
      </dsp:txBody>
      <dsp:txXfrm>
        <a:off x="4399410" y="818587"/>
        <a:ext cx="985355" cy="601805"/>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AF5EC0-7143-4968-920D-75815AF277D0}">
      <dsp:nvSpPr>
        <dsp:cNvPr id="0" name=""/>
        <dsp:cNvSpPr/>
      </dsp:nvSpPr>
      <dsp:spPr>
        <a:xfrm>
          <a:off x="1899" y="33743"/>
          <a:ext cx="1356505" cy="8613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81851D-4E6B-4D3E-B0CA-A99DF84DD603}">
      <dsp:nvSpPr>
        <dsp:cNvPr id="0" name=""/>
        <dsp:cNvSpPr/>
      </dsp:nvSpPr>
      <dsp:spPr>
        <a:xfrm>
          <a:off x="152622" y="176930"/>
          <a:ext cx="1356505" cy="86138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Castigar conductas normales.</a:t>
          </a:r>
          <a:endParaRPr lang="en-US" sz="1200" kern="1200">
            <a:latin typeface="+mj-lt"/>
          </a:endParaRPr>
        </a:p>
      </dsp:txBody>
      <dsp:txXfrm>
        <a:off x="177851" y="202159"/>
        <a:ext cx="1306047" cy="810923"/>
      </dsp:txXfrm>
    </dsp:sp>
    <dsp:sp modelId="{841BC177-433B-41DB-AF44-4FE9BCEBF08D}">
      <dsp:nvSpPr>
        <dsp:cNvPr id="0" name=""/>
        <dsp:cNvSpPr/>
      </dsp:nvSpPr>
      <dsp:spPr>
        <a:xfrm>
          <a:off x="1659851" y="33743"/>
          <a:ext cx="1356505" cy="8613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307E4C-1CEB-4529-A4F7-B25B095D0200}">
      <dsp:nvSpPr>
        <dsp:cNvPr id="0" name=""/>
        <dsp:cNvSpPr/>
      </dsp:nvSpPr>
      <dsp:spPr>
        <a:xfrm>
          <a:off x="1810574" y="176930"/>
          <a:ext cx="1356505" cy="86138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Confinar animales activos.</a:t>
          </a:r>
          <a:endParaRPr lang="en-US" sz="1200" kern="1200">
            <a:latin typeface="+mj-lt"/>
          </a:endParaRPr>
        </a:p>
      </dsp:txBody>
      <dsp:txXfrm>
        <a:off x="1835803" y="202159"/>
        <a:ext cx="1306047" cy="810923"/>
      </dsp:txXfrm>
    </dsp:sp>
    <dsp:sp modelId="{AB1A053D-DA7F-45C6-BD1A-FF1F87A36AEA}">
      <dsp:nvSpPr>
        <dsp:cNvPr id="0" name=""/>
        <dsp:cNvSpPr/>
      </dsp:nvSpPr>
      <dsp:spPr>
        <a:xfrm>
          <a:off x="3317802" y="33743"/>
          <a:ext cx="1356505" cy="8613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3BB34C-5862-4BE5-A0EE-18B02B444F59}">
      <dsp:nvSpPr>
        <dsp:cNvPr id="0" name=""/>
        <dsp:cNvSpPr/>
      </dsp:nvSpPr>
      <dsp:spPr>
        <a:xfrm>
          <a:off x="3468525" y="176930"/>
          <a:ext cx="1356505" cy="86138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Forzar interacciones sociales.</a:t>
          </a:r>
          <a:endParaRPr lang="en-US" sz="1200" kern="1200">
            <a:latin typeface="+mj-lt"/>
          </a:endParaRPr>
        </a:p>
      </dsp:txBody>
      <dsp:txXfrm>
        <a:off x="3493754" y="202159"/>
        <a:ext cx="1306047" cy="810923"/>
      </dsp:txXfrm>
    </dsp:sp>
    <dsp:sp modelId="{2392ADA2-245C-475A-BD6F-FFE93487F8E2}">
      <dsp:nvSpPr>
        <dsp:cNvPr id="0" name=""/>
        <dsp:cNvSpPr/>
      </dsp:nvSpPr>
      <dsp:spPr>
        <a:xfrm>
          <a:off x="4975754" y="33743"/>
          <a:ext cx="1356505" cy="8613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511311-DC76-4A4A-8CCC-E47C796A0C57}">
      <dsp:nvSpPr>
        <dsp:cNvPr id="0" name=""/>
        <dsp:cNvSpPr/>
      </dsp:nvSpPr>
      <dsp:spPr>
        <a:xfrm>
          <a:off x="5126477" y="176930"/>
          <a:ext cx="1356505" cy="86138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Manipular especies con baja tolerancia al contacto humano.</a:t>
          </a:r>
          <a:endParaRPr lang="en-US" sz="1200" kern="1200">
            <a:latin typeface="+mj-lt"/>
          </a:endParaRPr>
        </a:p>
      </dsp:txBody>
      <dsp:txXfrm>
        <a:off x="5151706" y="202159"/>
        <a:ext cx="1306047" cy="81092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595D3E-B7B5-4C57-BF25-6C8F582F17A1}">
      <dsp:nvSpPr>
        <dsp:cNvPr id="0" name=""/>
        <dsp:cNvSpPr/>
      </dsp:nvSpPr>
      <dsp:spPr>
        <a:xfrm>
          <a:off x="635695" y="297"/>
          <a:ext cx="1581509" cy="94890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Inmunosupresión</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Reduce la capacidad del organismo para defenderse de infecciones.</a:t>
          </a:r>
          <a:endParaRPr lang="en-US" sz="800" kern="1200">
            <a:latin typeface="+mj-lt"/>
          </a:endParaRPr>
        </a:p>
      </dsp:txBody>
      <dsp:txXfrm>
        <a:off x="635695" y="297"/>
        <a:ext cx="1581509" cy="948905"/>
      </dsp:txXfrm>
    </dsp:sp>
    <dsp:sp modelId="{748D1731-6F9B-4B73-8B94-128DB95E8CE1}">
      <dsp:nvSpPr>
        <dsp:cNvPr id="0" name=""/>
        <dsp:cNvSpPr/>
      </dsp:nvSpPr>
      <dsp:spPr>
        <a:xfrm>
          <a:off x="2375355" y="297"/>
          <a:ext cx="1581509" cy="948905"/>
        </a:xfrm>
        <a:prstGeom prst="rect">
          <a:avLst/>
        </a:prstGeom>
        <a:solidFill>
          <a:schemeClr val="accent2">
            <a:hueOff val="780253"/>
            <a:satOff val="-973"/>
            <a:lumOff val="2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Trastornos digestivos y metabólicos</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Aumenta el riesgo de enfermedades gastrointestinales, provoca apetito irregular y desórdenes metabólicos.</a:t>
          </a:r>
          <a:endParaRPr lang="en-US" sz="800" kern="1200">
            <a:latin typeface="+mj-lt"/>
          </a:endParaRPr>
        </a:p>
      </dsp:txBody>
      <dsp:txXfrm>
        <a:off x="2375355" y="297"/>
        <a:ext cx="1581509" cy="948905"/>
      </dsp:txXfrm>
    </dsp:sp>
    <dsp:sp modelId="{BE754104-4C81-4AD6-913A-F334346988B8}">
      <dsp:nvSpPr>
        <dsp:cNvPr id="0" name=""/>
        <dsp:cNvSpPr/>
      </dsp:nvSpPr>
      <dsp:spPr>
        <a:xfrm>
          <a:off x="4115015" y="297"/>
          <a:ext cx="1581509" cy="948905"/>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Problemas reproductivos</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Disminuye la fertilidad, altera los ciclos y puede complicar el parto.</a:t>
          </a:r>
          <a:endParaRPr lang="en-US" sz="800" kern="1200">
            <a:latin typeface="+mj-lt"/>
          </a:endParaRPr>
        </a:p>
      </dsp:txBody>
      <dsp:txXfrm>
        <a:off x="4115015" y="297"/>
        <a:ext cx="1581509" cy="948905"/>
      </dsp:txXfrm>
    </dsp:sp>
    <dsp:sp modelId="{2E8E53D5-8294-4F8C-95D6-8F84C4DD16EA}">
      <dsp:nvSpPr>
        <dsp:cNvPr id="0" name=""/>
        <dsp:cNvSpPr/>
      </dsp:nvSpPr>
      <dsp:spPr>
        <a:xfrm>
          <a:off x="635695" y="1107354"/>
          <a:ext cx="1581509" cy="948905"/>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Cambios hormonales severos</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Modifica los niveles de cortisol, adrenalina y otras hormonas clave.</a:t>
          </a:r>
          <a:endParaRPr lang="en-US" sz="800" kern="1200">
            <a:latin typeface="+mj-lt"/>
          </a:endParaRPr>
        </a:p>
      </dsp:txBody>
      <dsp:txXfrm>
        <a:off x="635695" y="1107354"/>
        <a:ext cx="1581509" cy="948905"/>
      </dsp:txXfrm>
    </dsp:sp>
    <dsp:sp modelId="{690D6B33-3594-4852-A1D7-511A11E1CD15}">
      <dsp:nvSpPr>
        <dsp:cNvPr id="0" name=""/>
        <dsp:cNvSpPr/>
      </dsp:nvSpPr>
      <dsp:spPr>
        <a:xfrm>
          <a:off x="2375355" y="1107354"/>
          <a:ext cx="1581509" cy="948905"/>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Conductas agresivas o de retraimiento</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El animal puede volverse destructivo o evasivo.</a:t>
          </a:r>
          <a:endParaRPr lang="en-US" sz="800" kern="1200">
            <a:latin typeface="+mj-lt"/>
          </a:endParaRPr>
        </a:p>
      </dsp:txBody>
      <dsp:txXfrm>
        <a:off x="2375355" y="1107354"/>
        <a:ext cx="1581509" cy="948905"/>
      </dsp:txXfrm>
    </dsp:sp>
    <dsp:sp modelId="{BD12DD17-5B85-46FD-BFF2-EDA5060EB218}">
      <dsp:nvSpPr>
        <dsp:cNvPr id="0" name=""/>
        <dsp:cNvSpPr/>
      </dsp:nvSpPr>
      <dsp:spPr>
        <a:xfrm>
          <a:off x="4115015" y="1107354"/>
          <a:ext cx="1581509" cy="948905"/>
        </a:xfrm>
        <a:prstGeom prst="rect">
          <a:avLst/>
        </a:prstGeom>
        <a:solidFill>
          <a:schemeClr val="accent2">
            <a:hueOff val="3901266"/>
            <a:satOff val="-4866"/>
            <a:lumOff val="11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Automutilaciones y estereotipias</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Incluyen lamerse, morderse o realizar movimientos repetitivos sin función aparente.</a:t>
          </a:r>
          <a:endParaRPr lang="en-US" sz="800" kern="1200">
            <a:latin typeface="+mj-lt"/>
          </a:endParaRPr>
        </a:p>
      </dsp:txBody>
      <dsp:txXfrm>
        <a:off x="4115015" y="1107354"/>
        <a:ext cx="1581509" cy="948905"/>
      </dsp:txXfrm>
    </dsp:sp>
    <dsp:sp modelId="{58CD0F07-053F-418A-8079-399BA2A828A7}">
      <dsp:nvSpPr>
        <dsp:cNvPr id="0" name=""/>
        <dsp:cNvSpPr/>
      </dsp:nvSpPr>
      <dsp:spPr>
        <a:xfrm>
          <a:off x="2375355" y="2214410"/>
          <a:ext cx="1581509" cy="948905"/>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b="1" kern="1200">
              <a:latin typeface="+mj-lt"/>
            </a:rPr>
            <a:t>Disminución de la esperanza y calidad de vida</a:t>
          </a:r>
          <a:endParaRPr lang="en-US" sz="1000" kern="1200">
            <a:latin typeface="+mj-lt"/>
          </a:endParaRPr>
        </a:p>
        <a:p>
          <a:pPr marL="57150" lvl="1" indent="-57150" algn="l" defTabSz="355600">
            <a:lnSpc>
              <a:spcPct val="90000"/>
            </a:lnSpc>
            <a:spcBef>
              <a:spcPct val="0"/>
            </a:spcBef>
            <a:spcAft>
              <a:spcPct val="15000"/>
            </a:spcAft>
            <a:buChar char="•"/>
          </a:pPr>
          <a:r>
            <a:rPr lang="es-MX" sz="800" kern="1200">
              <a:latin typeface="+mj-lt"/>
            </a:rPr>
            <a:t>Un animal estresado vive menos y en peores condiciones.</a:t>
          </a:r>
          <a:endParaRPr lang="en-US" sz="800" kern="1200">
            <a:latin typeface="+mj-lt"/>
          </a:endParaRPr>
        </a:p>
      </dsp:txBody>
      <dsp:txXfrm>
        <a:off x="2375355" y="2214410"/>
        <a:ext cx="1581509" cy="948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29E1EE-9509-4845-842D-55420BBE7A13}">
      <dsp:nvSpPr>
        <dsp:cNvPr id="0" name=""/>
        <dsp:cNvSpPr/>
      </dsp:nvSpPr>
      <dsp:spPr>
        <a:xfrm>
          <a:off x="2380" y="30477"/>
          <a:ext cx="1431551"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Morfología corporal</a:t>
          </a:r>
          <a:endParaRPr lang="en-US" sz="1100" kern="1200">
            <a:latin typeface="+mj-lt"/>
          </a:endParaRPr>
        </a:p>
      </dsp:txBody>
      <dsp:txXfrm>
        <a:off x="2380" y="30477"/>
        <a:ext cx="1431551" cy="316800"/>
      </dsp:txXfrm>
    </dsp:sp>
    <dsp:sp modelId="{FDFF5184-B0F5-44D3-BE79-0FE0FC9D1CF1}">
      <dsp:nvSpPr>
        <dsp:cNvPr id="0" name=""/>
        <dsp:cNvSpPr/>
      </dsp:nvSpPr>
      <dsp:spPr>
        <a:xfrm>
          <a:off x="2380" y="347277"/>
          <a:ext cx="1431551" cy="123032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Adaptada a la natación. Poseen aletas especializadas y escamas protectoras.</a:t>
          </a:r>
          <a:endParaRPr lang="en-US" sz="1100" kern="1200">
            <a:latin typeface="+mj-lt"/>
          </a:endParaRPr>
        </a:p>
      </dsp:txBody>
      <dsp:txXfrm>
        <a:off x="2380" y="347277"/>
        <a:ext cx="1431551" cy="1230328"/>
      </dsp:txXfrm>
    </dsp:sp>
    <dsp:sp modelId="{64BD4E7A-62E7-4810-8B39-97DA39741154}">
      <dsp:nvSpPr>
        <dsp:cNvPr id="0" name=""/>
        <dsp:cNvSpPr/>
      </dsp:nvSpPr>
      <dsp:spPr>
        <a:xfrm>
          <a:off x="1634349" y="30477"/>
          <a:ext cx="1431551" cy="3168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Sistema respiratorio</a:t>
          </a:r>
          <a:endParaRPr lang="en-US" sz="1100" kern="1200">
            <a:latin typeface="+mj-lt"/>
          </a:endParaRPr>
        </a:p>
      </dsp:txBody>
      <dsp:txXfrm>
        <a:off x="1634349" y="30477"/>
        <a:ext cx="1431551" cy="316800"/>
      </dsp:txXfrm>
    </dsp:sp>
    <dsp:sp modelId="{9F05A93A-06FA-4600-A576-5BFD9F29A1EA}">
      <dsp:nvSpPr>
        <dsp:cNvPr id="0" name=""/>
        <dsp:cNvSpPr/>
      </dsp:nvSpPr>
      <dsp:spPr>
        <a:xfrm>
          <a:off x="1634349" y="347277"/>
          <a:ext cx="1431551" cy="1230328"/>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Branquial. Muy sensible a la calidad del agua, los niveles de oxígeno y la presencia de contaminantes.</a:t>
          </a:r>
          <a:endParaRPr lang="en-US" sz="1100" kern="1200" dirty="0">
            <a:latin typeface="+mj-lt"/>
          </a:endParaRPr>
        </a:p>
      </dsp:txBody>
      <dsp:txXfrm>
        <a:off x="1634349" y="347277"/>
        <a:ext cx="1431551" cy="1230328"/>
      </dsp:txXfrm>
    </dsp:sp>
    <dsp:sp modelId="{9E4B1273-13C1-45BB-952E-BD4E0E0C31C6}">
      <dsp:nvSpPr>
        <dsp:cNvPr id="0" name=""/>
        <dsp:cNvSpPr/>
      </dsp:nvSpPr>
      <dsp:spPr>
        <a:xfrm>
          <a:off x="3266318" y="30477"/>
          <a:ext cx="1431551" cy="3168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Regulación térmica</a:t>
          </a:r>
          <a:endParaRPr lang="en-US" sz="1100" kern="1200">
            <a:latin typeface="+mj-lt"/>
          </a:endParaRPr>
        </a:p>
      </dsp:txBody>
      <dsp:txXfrm>
        <a:off x="3266318" y="30477"/>
        <a:ext cx="1431551" cy="316800"/>
      </dsp:txXfrm>
    </dsp:sp>
    <dsp:sp modelId="{2C91D84B-6270-43F0-B545-536FDA6369C4}">
      <dsp:nvSpPr>
        <dsp:cNvPr id="0" name=""/>
        <dsp:cNvSpPr/>
      </dsp:nvSpPr>
      <dsp:spPr>
        <a:xfrm>
          <a:off x="3266318" y="347277"/>
          <a:ext cx="1431551" cy="1230328"/>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Ectotermos: su metabolismo depende de la temperatura del agua. Cambios bruscos pueden ser letales.</a:t>
          </a:r>
          <a:endParaRPr lang="en-US" sz="1100" kern="1200">
            <a:latin typeface="+mj-lt"/>
          </a:endParaRPr>
        </a:p>
      </dsp:txBody>
      <dsp:txXfrm>
        <a:off x="3266318" y="347277"/>
        <a:ext cx="1431551" cy="1230328"/>
      </dsp:txXfrm>
    </dsp:sp>
    <dsp:sp modelId="{CA79BAAA-F151-4FA9-B568-741B371143DD}">
      <dsp:nvSpPr>
        <dsp:cNvPr id="0" name=""/>
        <dsp:cNvSpPr/>
      </dsp:nvSpPr>
      <dsp:spPr>
        <a:xfrm>
          <a:off x="4898287" y="30477"/>
          <a:ext cx="1431551"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Esperanza de vida</a:t>
          </a:r>
          <a:endParaRPr lang="en-US" sz="1100" kern="1200">
            <a:latin typeface="+mj-lt"/>
          </a:endParaRPr>
        </a:p>
      </dsp:txBody>
      <dsp:txXfrm>
        <a:off x="4898287" y="30477"/>
        <a:ext cx="1431551" cy="316800"/>
      </dsp:txXfrm>
    </dsp:sp>
    <dsp:sp modelId="{253D1C8D-2B59-4D17-B61B-BEA2CFDC8875}">
      <dsp:nvSpPr>
        <dsp:cNvPr id="0" name=""/>
        <dsp:cNvSpPr/>
      </dsp:nvSpPr>
      <dsp:spPr>
        <a:xfrm>
          <a:off x="4898287" y="347277"/>
          <a:ext cx="1431551" cy="1230328"/>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Varía según la especie y la calidad del ambiente acuático.</a:t>
          </a:r>
          <a:endParaRPr lang="en-US" sz="1100" kern="1200" dirty="0">
            <a:latin typeface="+mj-lt"/>
          </a:endParaRPr>
        </a:p>
      </dsp:txBody>
      <dsp:txXfrm>
        <a:off x="4898287" y="347277"/>
        <a:ext cx="1431551" cy="123032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AB9BB0-EBED-449B-A373-C607D635DA8D}">
      <dsp:nvSpPr>
        <dsp:cNvPr id="0" name=""/>
        <dsp:cNvSpPr/>
      </dsp:nvSpPr>
      <dsp:spPr>
        <a:xfrm>
          <a:off x="2968" y="83429"/>
          <a:ext cx="1137820" cy="230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Caninos</a:t>
          </a:r>
          <a:endParaRPr lang="en-US" sz="800" kern="1200"/>
        </a:p>
      </dsp:txBody>
      <dsp:txXfrm>
        <a:off x="2968" y="83429"/>
        <a:ext cx="1137820" cy="230400"/>
      </dsp:txXfrm>
    </dsp:sp>
    <dsp:sp modelId="{F420E2CD-D128-4D1B-854A-BB1D5FD9FFD7}">
      <dsp:nvSpPr>
        <dsp:cNvPr id="0" name=""/>
        <dsp:cNvSpPr/>
      </dsp:nvSpPr>
      <dsp:spPr>
        <a:xfrm>
          <a:off x="2968" y="313830"/>
          <a:ext cx="1137820" cy="7686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Espacios ventilados, secos, con áreas diferenciadas para descanso, alimentación y eliminación</a:t>
          </a:r>
          <a:endParaRPr lang="en-US" sz="800" kern="1200"/>
        </a:p>
      </dsp:txBody>
      <dsp:txXfrm>
        <a:off x="2968" y="313830"/>
        <a:ext cx="1137820" cy="768600"/>
      </dsp:txXfrm>
    </dsp:sp>
    <dsp:sp modelId="{2D2534EC-5A4F-4160-AE66-B9DF9DD3C629}">
      <dsp:nvSpPr>
        <dsp:cNvPr id="0" name=""/>
        <dsp:cNvSpPr/>
      </dsp:nvSpPr>
      <dsp:spPr>
        <a:xfrm>
          <a:off x="1300083" y="83429"/>
          <a:ext cx="1137820" cy="2304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Felinos</a:t>
          </a:r>
          <a:endParaRPr lang="en-US" sz="800" kern="1200"/>
        </a:p>
      </dsp:txBody>
      <dsp:txXfrm>
        <a:off x="1300083" y="83429"/>
        <a:ext cx="1137820" cy="230400"/>
      </dsp:txXfrm>
    </dsp:sp>
    <dsp:sp modelId="{96345AFA-9EBA-4B11-B4AC-49650B21C3FC}">
      <dsp:nvSpPr>
        <dsp:cNvPr id="0" name=""/>
        <dsp:cNvSpPr/>
      </dsp:nvSpPr>
      <dsp:spPr>
        <a:xfrm>
          <a:off x="1300083" y="313830"/>
          <a:ext cx="1137820" cy="76860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Ambientes verticales, escondites accesibles, areneros separados del área de comida</a:t>
          </a:r>
          <a:endParaRPr lang="en-US" sz="800" kern="1200"/>
        </a:p>
      </dsp:txBody>
      <dsp:txXfrm>
        <a:off x="1300083" y="313830"/>
        <a:ext cx="1137820" cy="768600"/>
      </dsp:txXfrm>
    </dsp:sp>
    <dsp:sp modelId="{2F692E28-6C6B-46E2-BDB5-E66F5A3420E3}">
      <dsp:nvSpPr>
        <dsp:cNvPr id="0" name=""/>
        <dsp:cNvSpPr/>
      </dsp:nvSpPr>
      <dsp:spPr>
        <a:xfrm>
          <a:off x="2597199" y="83429"/>
          <a:ext cx="1137820" cy="2304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Aves</a:t>
          </a:r>
          <a:endParaRPr lang="en-US" sz="800" kern="1200"/>
        </a:p>
      </dsp:txBody>
      <dsp:txXfrm>
        <a:off x="2597199" y="83429"/>
        <a:ext cx="1137820" cy="230400"/>
      </dsp:txXfrm>
    </dsp:sp>
    <dsp:sp modelId="{982A62EA-A913-4345-9819-1FF4C9A0B4E2}">
      <dsp:nvSpPr>
        <dsp:cNvPr id="0" name=""/>
        <dsp:cNvSpPr/>
      </dsp:nvSpPr>
      <dsp:spPr>
        <a:xfrm>
          <a:off x="2597199" y="313830"/>
          <a:ext cx="1137820" cy="76860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Jaulas amplias con perchas de diferentes diámetros, elementos para forrajeo y juego</a:t>
          </a:r>
          <a:endParaRPr lang="en-US" sz="800" kern="1200"/>
        </a:p>
      </dsp:txBody>
      <dsp:txXfrm>
        <a:off x="2597199" y="313830"/>
        <a:ext cx="1137820" cy="768600"/>
      </dsp:txXfrm>
    </dsp:sp>
    <dsp:sp modelId="{436D076B-CA23-47E8-B2DB-D9D57CEF29B9}">
      <dsp:nvSpPr>
        <dsp:cNvPr id="0" name=""/>
        <dsp:cNvSpPr/>
      </dsp:nvSpPr>
      <dsp:spPr>
        <a:xfrm>
          <a:off x="3894315" y="83429"/>
          <a:ext cx="1137820" cy="2304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Roedores y lagomorfos</a:t>
          </a:r>
          <a:endParaRPr lang="en-US" sz="800" kern="1200"/>
        </a:p>
      </dsp:txBody>
      <dsp:txXfrm>
        <a:off x="3894315" y="83429"/>
        <a:ext cx="1137820" cy="230400"/>
      </dsp:txXfrm>
    </dsp:sp>
    <dsp:sp modelId="{9F5A8FB2-A151-423F-9EBF-14F1CE43E6BF}">
      <dsp:nvSpPr>
        <dsp:cNvPr id="0" name=""/>
        <dsp:cNvSpPr/>
      </dsp:nvSpPr>
      <dsp:spPr>
        <a:xfrm>
          <a:off x="3894315" y="313830"/>
          <a:ext cx="1137820" cy="76860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Recintos con sustrato absorbente, refugios y objetos para roer</a:t>
          </a:r>
          <a:endParaRPr lang="en-US" sz="800" kern="1200"/>
        </a:p>
      </dsp:txBody>
      <dsp:txXfrm>
        <a:off x="3894315" y="313830"/>
        <a:ext cx="1137820" cy="768600"/>
      </dsp:txXfrm>
    </dsp:sp>
    <dsp:sp modelId="{79BB9DC5-2832-4916-BCB8-26E732B9679B}">
      <dsp:nvSpPr>
        <dsp:cNvPr id="0" name=""/>
        <dsp:cNvSpPr/>
      </dsp:nvSpPr>
      <dsp:spPr>
        <a:xfrm>
          <a:off x="5191430" y="83429"/>
          <a:ext cx="1137820" cy="2304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Reptiles y peces</a:t>
          </a:r>
          <a:endParaRPr lang="en-US" sz="800" kern="1200"/>
        </a:p>
      </dsp:txBody>
      <dsp:txXfrm>
        <a:off x="5191430" y="83429"/>
        <a:ext cx="1137820" cy="230400"/>
      </dsp:txXfrm>
    </dsp:sp>
    <dsp:sp modelId="{8FA5D72F-50D6-468F-ABE1-79E48E1A2ECD}">
      <dsp:nvSpPr>
        <dsp:cNvPr id="0" name=""/>
        <dsp:cNvSpPr/>
      </dsp:nvSpPr>
      <dsp:spPr>
        <a:xfrm>
          <a:off x="5191430" y="313830"/>
          <a:ext cx="1137820" cy="7686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Terrarios y acuarios específicos, con control riguroso de temperatura, humedad y calidad del agua</a:t>
          </a:r>
          <a:endParaRPr lang="en-US" sz="800" kern="1200"/>
        </a:p>
      </dsp:txBody>
      <dsp:txXfrm>
        <a:off x="5191430" y="313830"/>
        <a:ext cx="1137820" cy="76860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C63487-A2AD-4F42-8BD5-9BB01AF6AACC}">
      <dsp:nvSpPr>
        <dsp:cNvPr id="0" name=""/>
        <dsp:cNvSpPr/>
      </dsp:nvSpPr>
      <dsp:spPr>
        <a:xfrm>
          <a:off x="2164" y="61835"/>
          <a:ext cx="1171831" cy="703099"/>
        </a:xfrm>
        <a:prstGeom prst="rect">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Libre de hambre y sed</a:t>
          </a:r>
          <a:endParaRPr lang="en-US" sz="1100" kern="1200"/>
        </a:p>
      </dsp:txBody>
      <dsp:txXfrm>
        <a:off x="2164" y="61835"/>
        <a:ext cx="1171831" cy="703099"/>
      </dsp:txXfrm>
    </dsp:sp>
    <dsp:sp modelId="{079132CC-972D-4A4B-B82B-A730CCC4EF82}">
      <dsp:nvSpPr>
        <dsp:cNvPr id="0" name=""/>
        <dsp:cNvSpPr/>
      </dsp:nvSpPr>
      <dsp:spPr>
        <a:xfrm>
          <a:off x="1291179" y="61835"/>
          <a:ext cx="1171831" cy="703099"/>
        </a:xfrm>
        <a:prstGeom prst="rect">
          <a:avLst/>
        </a:prstGeom>
        <a:gradFill rotWithShape="0">
          <a:gsLst>
            <a:gs pos="0">
              <a:schemeClr val="accent2">
                <a:hueOff val="1170380"/>
                <a:satOff val="-1460"/>
                <a:lumOff val="343"/>
                <a:alphaOff val="0"/>
                <a:tint val="100000"/>
                <a:shade val="100000"/>
                <a:satMod val="130000"/>
              </a:schemeClr>
            </a:gs>
            <a:gs pos="100000">
              <a:schemeClr val="accent2">
                <a:hueOff val="1170380"/>
                <a:satOff val="-1460"/>
                <a:lumOff val="343"/>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Libre de incomodidad</a:t>
          </a:r>
          <a:endParaRPr lang="en-US" sz="1100" kern="1200"/>
        </a:p>
      </dsp:txBody>
      <dsp:txXfrm>
        <a:off x="1291179" y="61835"/>
        <a:ext cx="1171831" cy="703099"/>
      </dsp:txXfrm>
    </dsp:sp>
    <dsp:sp modelId="{CB3DFE09-4C93-4F8C-AEC6-E9ABDCB7F3CC}">
      <dsp:nvSpPr>
        <dsp:cNvPr id="0" name=""/>
        <dsp:cNvSpPr/>
      </dsp:nvSpPr>
      <dsp:spPr>
        <a:xfrm>
          <a:off x="2580194" y="61835"/>
          <a:ext cx="1171831" cy="703099"/>
        </a:xfrm>
        <a:prstGeom prst="rect">
          <a:avLst/>
        </a:prstGeom>
        <a:gradFill rotWithShape="0">
          <a:gsLst>
            <a:gs pos="0">
              <a:schemeClr val="accent2">
                <a:hueOff val="2340759"/>
                <a:satOff val="-2919"/>
                <a:lumOff val="686"/>
                <a:alphaOff val="0"/>
                <a:tint val="100000"/>
                <a:shade val="100000"/>
                <a:satMod val="130000"/>
              </a:schemeClr>
            </a:gs>
            <a:gs pos="100000">
              <a:schemeClr val="accent2">
                <a:hueOff val="2340759"/>
                <a:satOff val="-2919"/>
                <a:lumOff val="686"/>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Libre de dolor, lesiones y enfermedades</a:t>
          </a:r>
          <a:endParaRPr lang="en-US" sz="1100" kern="1200"/>
        </a:p>
      </dsp:txBody>
      <dsp:txXfrm>
        <a:off x="2580194" y="61835"/>
        <a:ext cx="1171831" cy="703099"/>
      </dsp:txXfrm>
    </dsp:sp>
    <dsp:sp modelId="{A38AFA9B-1674-4DAB-86C1-640DE2E8957F}">
      <dsp:nvSpPr>
        <dsp:cNvPr id="0" name=""/>
        <dsp:cNvSpPr/>
      </dsp:nvSpPr>
      <dsp:spPr>
        <a:xfrm>
          <a:off x="3869209" y="61835"/>
          <a:ext cx="1171831" cy="703099"/>
        </a:xfrm>
        <a:prstGeom prst="rect">
          <a:avLst/>
        </a:prstGeom>
        <a:gradFill rotWithShape="0">
          <a:gsLst>
            <a:gs pos="0">
              <a:schemeClr val="accent2">
                <a:hueOff val="3511139"/>
                <a:satOff val="-4379"/>
                <a:lumOff val="1030"/>
                <a:alphaOff val="0"/>
                <a:tint val="100000"/>
                <a:shade val="100000"/>
                <a:satMod val="130000"/>
              </a:schemeClr>
            </a:gs>
            <a:gs pos="100000">
              <a:schemeClr val="accent2">
                <a:hueOff val="3511139"/>
                <a:satOff val="-4379"/>
                <a:lumOff val="103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Libre de miedo y estrés</a:t>
          </a:r>
          <a:endParaRPr lang="en-US" sz="1100" kern="1200"/>
        </a:p>
      </dsp:txBody>
      <dsp:txXfrm>
        <a:off x="3869209" y="61835"/>
        <a:ext cx="1171831" cy="703099"/>
      </dsp:txXfrm>
    </dsp:sp>
    <dsp:sp modelId="{48E2BFFC-1DC0-4B22-9F62-543C643EEC81}">
      <dsp:nvSpPr>
        <dsp:cNvPr id="0" name=""/>
        <dsp:cNvSpPr/>
      </dsp:nvSpPr>
      <dsp:spPr>
        <a:xfrm>
          <a:off x="5158223" y="61835"/>
          <a:ext cx="1171831" cy="703099"/>
        </a:xfrm>
        <a:prstGeom prst="rect">
          <a:avLst/>
        </a:prstGeom>
        <a:gradFill rotWithShape="0">
          <a:gsLst>
            <a:gs pos="0">
              <a:schemeClr val="accent2">
                <a:hueOff val="4681519"/>
                <a:satOff val="-5839"/>
                <a:lumOff val="1373"/>
                <a:alphaOff val="0"/>
                <a:tint val="100000"/>
                <a:shade val="100000"/>
                <a:satMod val="130000"/>
              </a:schemeClr>
            </a:gs>
            <a:gs pos="100000">
              <a:schemeClr val="accent2">
                <a:hueOff val="4681519"/>
                <a:satOff val="-5839"/>
                <a:lumOff val="1373"/>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Libertad para expresar su comportamiento natural</a:t>
          </a:r>
          <a:endParaRPr lang="en-US" sz="1100" kern="1200"/>
        </a:p>
      </dsp:txBody>
      <dsp:txXfrm>
        <a:off x="5158223" y="61835"/>
        <a:ext cx="1171831" cy="7030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705729-FA46-4A05-910E-66EB16EE4A39}">
      <dsp:nvSpPr>
        <dsp:cNvPr id="0" name=""/>
        <dsp:cNvSpPr/>
      </dsp:nvSpPr>
      <dsp:spPr>
        <a:xfrm>
          <a:off x="356960" y="119"/>
          <a:ext cx="936383" cy="5946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E9F61D-20E0-498F-BEEC-9B02F7FE96B2}">
      <dsp:nvSpPr>
        <dsp:cNvPr id="0" name=""/>
        <dsp:cNvSpPr/>
      </dsp:nvSpPr>
      <dsp:spPr>
        <a:xfrm>
          <a:off x="461002" y="98959"/>
          <a:ext cx="936383" cy="5946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Agresividad</a:t>
          </a:r>
          <a:endParaRPr lang="en-US" sz="1000" kern="1200">
            <a:latin typeface="+mj-lt"/>
          </a:endParaRPr>
        </a:p>
      </dsp:txBody>
      <dsp:txXfrm>
        <a:off x="478417" y="116374"/>
        <a:ext cx="901553" cy="559773"/>
      </dsp:txXfrm>
    </dsp:sp>
    <dsp:sp modelId="{3CC40307-E53F-4139-AC86-C07F1DBFC027}">
      <dsp:nvSpPr>
        <dsp:cNvPr id="0" name=""/>
        <dsp:cNvSpPr/>
      </dsp:nvSpPr>
      <dsp:spPr>
        <a:xfrm>
          <a:off x="1501428" y="119"/>
          <a:ext cx="936383" cy="5946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7A2F58B-C540-4B1E-AB4F-EE31F469A829}">
      <dsp:nvSpPr>
        <dsp:cNvPr id="0" name=""/>
        <dsp:cNvSpPr/>
      </dsp:nvSpPr>
      <dsp:spPr>
        <a:xfrm>
          <a:off x="1605471" y="98959"/>
          <a:ext cx="936383" cy="5946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Ansiedad</a:t>
          </a:r>
          <a:endParaRPr lang="en-US" sz="1000" kern="1200">
            <a:latin typeface="+mj-lt"/>
          </a:endParaRPr>
        </a:p>
      </dsp:txBody>
      <dsp:txXfrm>
        <a:off x="1622886" y="116374"/>
        <a:ext cx="901553" cy="559773"/>
      </dsp:txXfrm>
    </dsp:sp>
    <dsp:sp modelId="{B30F2C2A-CA5D-4B0E-881E-FA7EF64FFD8C}">
      <dsp:nvSpPr>
        <dsp:cNvPr id="0" name=""/>
        <dsp:cNvSpPr/>
      </dsp:nvSpPr>
      <dsp:spPr>
        <a:xfrm>
          <a:off x="2645897" y="119"/>
          <a:ext cx="936383" cy="5946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56EE8BC-2B45-48E2-B2FD-84BABE19C9A7}">
      <dsp:nvSpPr>
        <dsp:cNvPr id="0" name=""/>
        <dsp:cNvSpPr/>
      </dsp:nvSpPr>
      <dsp:spPr>
        <a:xfrm>
          <a:off x="2749939" y="98959"/>
          <a:ext cx="936383" cy="5946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Autolesiones</a:t>
          </a:r>
          <a:endParaRPr lang="en-US" sz="1000" kern="1200">
            <a:latin typeface="+mj-lt"/>
          </a:endParaRPr>
        </a:p>
      </dsp:txBody>
      <dsp:txXfrm>
        <a:off x="2767354" y="116374"/>
        <a:ext cx="901553" cy="559773"/>
      </dsp:txXfrm>
    </dsp:sp>
    <dsp:sp modelId="{88E5BEB6-2A7C-4DC9-9555-70E34FF47FDE}">
      <dsp:nvSpPr>
        <dsp:cNvPr id="0" name=""/>
        <dsp:cNvSpPr/>
      </dsp:nvSpPr>
      <dsp:spPr>
        <a:xfrm>
          <a:off x="3790365" y="119"/>
          <a:ext cx="936383" cy="5946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642DD1-AA92-4E2C-88B5-083495690AA1}">
      <dsp:nvSpPr>
        <dsp:cNvPr id="0" name=""/>
        <dsp:cNvSpPr/>
      </dsp:nvSpPr>
      <dsp:spPr>
        <a:xfrm>
          <a:off x="3894408" y="98959"/>
          <a:ext cx="936383" cy="5946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Conductas destructivas</a:t>
          </a:r>
          <a:endParaRPr lang="en-US" sz="1000" kern="1200">
            <a:latin typeface="+mj-lt"/>
          </a:endParaRPr>
        </a:p>
      </dsp:txBody>
      <dsp:txXfrm>
        <a:off x="3911823" y="116374"/>
        <a:ext cx="901553" cy="559773"/>
      </dsp:txXfrm>
    </dsp:sp>
    <dsp:sp modelId="{BF8B6FB0-170F-4DA9-A12D-7919759F74DE}">
      <dsp:nvSpPr>
        <dsp:cNvPr id="0" name=""/>
        <dsp:cNvSpPr/>
      </dsp:nvSpPr>
      <dsp:spPr>
        <a:xfrm>
          <a:off x="4934833" y="119"/>
          <a:ext cx="936383" cy="5946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21E82C-B530-4A53-8037-341F6F66662E}">
      <dsp:nvSpPr>
        <dsp:cNvPr id="0" name=""/>
        <dsp:cNvSpPr/>
      </dsp:nvSpPr>
      <dsp:spPr>
        <a:xfrm>
          <a:off x="5038876" y="98959"/>
          <a:ext cx="936383" cy="5946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Enfermedades relacionadas con el estrés</a:t>
          </a:r>
          <a:endParaRPr lang="en-US" sz="1000" kern="1200" dirty="0">
            <a:latin typeface="+mj-lt"/>
          </a:endParaRPr>
        </a:p>
      </dsp:txBody>
      <dsp:txXfrm>
        <a:off x="5056291" y="116374"/>
        <a:ext cx="901553" cy="5597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49DDF-D1D4-40D2-8211-82CA7672FEB9}">
      <dsp:nvSpPr>
        <dsp:cNvPr id="0" name=""/>
        <dsp:cNvSpPr/>
      </dsp:nvSpPr>
      <dsp:spPr>
        <a:xfrm>
          <a:off x="425" y="19780"/>
          <a:ext cx="1851277" cy="92563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Establecer relaciones </a:t>
          </a:r>
          <a:r>
            <a:rPr lang="es-MX" sz="1300" b="1" kern="1200">
              <a:latin typeface="+mj-lt"/>
            </a:rPr>
            <a:t>más respetuosas y conscientes</a:t>
          </a:r>
          <a:r>
            <a:rPr lang="es-MX" sz="1300" kern="1200">
              <a:latin typeface="+mj-lt"/>
            </a:rPr>
            <a:t>.</a:t>
          </a:r>
          <a:endParaRPr lang="en-US" sz="1300" kern="1200">
            <a:latin typeface="+mj-lt"/>
          </a:endParaRPr>
        </a:p>
      </dsp:txBody>
      <dsp:txXfrm>
        <a:off x="425" y="19780"/>
        <a:ext cx="1851277" cy="925638"/>
      </dsp:txXfrm>
    </dsp:sp>
    <dsp:sp modelId="{51B23805-5FB7-4C0E-9974-707D8E304A27}">
      <dsp:nvSpPr>
        <dsp:cNvPr id="0" name=""/>
        <dsp:cNvSpPr/>
      </dsp:nvSpPr>
      <dsp:spPr>
        <a:xfrm>
          <a:off x="2240471" y="19780"/>
          <a:ext cx="1851277" cy="92563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Prevenir situaciones de </a:t>
          </a:r>
          <a:r>
            <a:rPr lang="es-MX" sz="1300" b="1" kern="1200">
              <a:latin typeface="+mj-lt"/>
            </a:rPr>
            <a:t>sufrimiento innecesario</a:t>
          </a:r>
          <a:r>
            <a:rPr lang="es-MX" sz="1300" kern="1200">
              <a:latin typeface="+mj-lt"/>
            </a:rPr>
            <a:t>.</a:t>
          </a:r>
          <a:endParaRPr lang="en-US" sz="1300" kern="1200">
            <a:latin typeface="+mj-lt"/>
          </a:endParaRPr>
        </a:p>
      </dsp:txBody>
      <dsp:txXfrm>
        <a:off x="2240471" y="19780"/>
        <a:ext cx="1851277" cy="925638"/>
      </dsp:txXfrm>
    </dsp:sp>
    <dsp:sp modelId="{D207EFB3-18F0-49AD-A0C6-776FDBC840DB}">
      <dsp:nvSpPr>
        <dsp:cNvPr id="0" name=""/>
        <dsp:cNvSpPr/>
      </dsp:nvSpPr>
      <dsp:spPr>
        <a:xfrm>
          <a:off x="4480517" y="19780"/>
          <a:ext cx="1851277" cy="92563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Tomar decisiones responsables respecto al manejo, la educación, la salud y el entorno del animal.</a:t>
          </a:r>
          <a:endParaRPr lang="en-US" sz="1300" kern="1200">
            <a:latin typeface="+mj-lt"/>
          </a:endParaRPr>
        </a:p>
      </dsp:txBody>
      <dsp:txXfrm>
        <a:off x="4480517" y="19780"/>
        <a:ext cx="1851277" cy="92563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A31C5-15F9-4A42-94EA-F7D9C2DD52ED}">
      <dsp:nvSpPr>
        <dsp:cNvPr id="0" name=""/>
        <dsp:cNvSpPr/>
      </dsp:nvSpPr>
      <dsp:spPr>
        <a:xfrm>
          <a:off x="845945" y="229"/>
          <a:ext cx="1305092" cy="8287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DC1D655-BC63-4E95-9720-FB7FADF8E335}">
      <dsp:nvSpPr>
        <dsp:cNvPr id="0" name=""/>
        <dsp:cNvSpPr/>
      </dsp:nvSpPr>
      <dsp:spPr>
        <a:xfrm>
          <a:off x="990955" y="137988"/>
          <a:ext cx="1305092" cy="8287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Cumplir con la normatividad en bienestar animal.</a:t>
          </a:r>
          <a:endParaRPr lang="en-US" sz="1200" b="0" kern="1200"/>
        </a:p>
      </dsp:txBody>
      <dsp:txXfrm>
        <a:off x="1015228" y="162261"/>
        <a:ext cx="1256546" cy="780187"/>
      </dsp:txXfrm>
    </dsp:sp>
    <dsp:sp modelId="{EAD85789-08E5-4502-B0DF-9B38134E706C}">
      <dsp:nvSpPr>
        <dsp:cNvPr id="0" name=""/>
        <dsp:cNvSpPr/>
      </dsp:nvSpPr>
      <dsp:spPr>
        <a:xfrm>
          <a:off x="2441058" y="229"/>
          <a:ext cx="1305092" cy="8287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B281236-DC18-456A-B14C-C34B43CC8FCE}">
      <dsp:nvSpPr>
        <dsp:cNvPr id="0" name=""/>
        <dsp:cNvSpPr/>
      </dsp:nvSpPr>
      <dsp:spPr>
        <a:xfrm>
          <a:off x="2586068" y="137988"/>
          <a:ext cx="1305092" cy="8287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Prevenir el maltrato.</a:t>
          </a:r>
          <a:endParaRPr lang="en-US" sz="1200" b="0" kern="1200"/>
        </a:p>
      </dsp:txBody>
      <dsp:txXfrm>
        <a:off x="2610341" y="162261"/>
        <a:ext cx="1256546" cy="780187"/>
      </dsp:txXfrm>
    </dsp:sp>
    <dsp:sp modelId="{90060B01-B3BF-4EA1-98CF-61624FB329A5}">
      <dsp:nvSpPr>
        <dsp:cNvPr id="0" name=""/>
        <dsp:cNvSpPr/>
      </dsp:nvSpPr>
      <dsp:spPr>
        <a:xfrm>
          <a:off x="4036171" y="229"/>
          <a:ext cx="1305092" cy="8287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AF6D4DB-F519-4B7C-BF94-65C6915F4561}">
      <dsp:nvSpPr>
        <dsp:cNvPr id="0" name=""/>
        <dsp:cNvSpPr/>
      </dsp:nvSpPr>
      <dsp:spPr>
        <a:xfrm>
          <a:off x="4181182" y="137988"/>
          <a:ext cx="1305092" cy="8287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Promover una tenencia responsable y sostenible.</a:t>
          </a:r>
          <a:endParaRPr lang="en-US" sz="1200" b="0" kern="1200"/>
        </a:p>
      </dsp:txBody>
      <dsp:txXfrm>
        <a:off x="4205455" y="162261"/>
        <a:ext cx="1256546" cy="78018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93E0C-C1CA-4B74-97F9-D6C289907DB3}">
      <dsp:nvSpPr>
        <dsp:cNvPr id="0" name=""/>
        <dsp:cNvSpPr/>
      </dsp:nvSpPr>
      <dsp:spPr>
        <a:xfrm>
          <a:off x="2968" y="57099"/>
          <a:ext cx="1137820" cy="32655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Relación de confianza</a:t>
          </a:r>
          <a:endParaRPr lang="es-MX" sz="900" kern="1200" dirty="0">
            <a:latin typeface="+mj-lt"/>
          </a:endParaRPr>
        </a:p>
      </dsp:txBody>
      <dsp:txXfrm>
        <a:off x="2968" y="57099"/>
        <a:ext cx="1137820" cy="326550"/>
      </dsp:txXfrm>
    </dsp:sp>
    <dsp:sp modelId="{8F1EADD6-D4AF-4836-9036-016863E79F70}">
      <dsp:nvSpPr>
        <dsp:cNvPr id="0" name=""/>
        <dsp:cNvSpPr/>
      </dsp:nvSpPr>
      <dsp:spPr>
        <a:xfrm>
          <a:off x="2968" y="383649"/>
          <a:ext cx="1137820" cy="1266131"/>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Basada en experiencias repetidas de seguridad, previsibilidad y ausencia de castigos.</a:t>
          </a:r>
        </a:p>
      </dsp:txBody>
      <dsp:txXfrm>
        <a:off x="2968" y="383649"/>
        <a:ext cx="1137820" cy="1266131"/>
      </dsp:txXfrm>
    </dsp:sp>
    <dsp:sp modelId="{C41CCB52-CA6A-4912-8217-75C785FA1ADB}">
      <dsp:nvSpPr>
        <dsp:cNvPr id="0" name=""/>
        <dsp:cNvSpPr/>
      </dsp:nvSpPr>
      <dsp:spPr>
        <a:xfrm>
          <a:off x="1300083" y="57099"/>
          <a:ext cx="1137820" cy="326550"/>
        </a:xfrm>
        <a:prstGeom prst="rect">
          <a:avLst/>
        </a:prstGeom>
        <a:solidFill>
          <a:schemeClr val="accent4">
            <a:hueOff val="-1116192"/>
            <a:satOff val="6725"/>
            <a:lumOff val="539"/>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Reconocimiento mutuo</a:t>
          </a:r>
          <a:endParaRPr lang="es-MX" sz="900" kern="1200" dirty="0">
            <a:latin typeface="+mj-lt"/>
          </a:endParaRPr>
        </a:p>
      </dsp:txBody>
      <dsp:txXfrm>
        <a:off x="1300083" y="57099"/>
        <a:ext cx="1137820" cy="326550"/>
      </dsp:txXfrm>
    </dsp:sp>
    <dsp:sp modelId="{6440E568-7429-4EC0-8C97-6A5E9CB8AF96}">
      <dsp:nvSpPr>
        <dsp:cNvPr id="0" name=""/>
        <dsp:cNvSpPr/>
      </dsp:nvSpPr>
      <dsp:spPr>
        <a:xfrm>
          <a:off x="1300083" y="383649"/>
          <a:ext cx="1137820" cy="1266131"/>
        </a:xfrm>
        <a:prstGeom prst="rect">
          <a:avLst/>
        </a:prstGeom>
        <a:solidFill>
          <a:schemeClr val="accent4">
            <a:tint val="40000"/>
            <a:alpha val="90000"/>
            <a:hueOff val="-986427"/>
            <a:satOff val="5539"/>
            <a:lumOff val="352"/>
            <a:alphaOff val="0"/>
          </a:schemeClr>
        </a:solidFill>
        <a:ln w="25400" cap="flat" cmpd="sng" algn="ctr">
          <a:solidFill>
            <a:schemeClr val="accent4">
              <a:tint val="40000"/>
              <a:alpha val="90000"/>
              <a:hueOff val="-986427"/>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Donde el animal identifica al tutor como fuente de protección, alimento, bienestar y estabilidad.</a:t>
          </a:r>
        </a:p>
      </dsp:txBody>
      <dsp:txXfrm>
        <a:off x="1300083" y="383649"/>
        <a:ext cx="1137820" cy="1266131"/>
      </dsp:txXfrm>
    </dsp:sp>
    <dsp:sp modelId="{E5A36F7C-5398-4CC8-8CA4-85EDC902494A}">
      <dsp:nvSpPr>
        <dsp:cNvPr id="0" name=""/>
        <dsp:cNvSpPr/>
      </dsp:nvSpPr>
      <dsp:spPr>
        <a:xfrm>
          <a:off x="2597199" y="57099"/>
          <a:ext cx="1137820" cy="326550"/>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Interacción bidireccional</a:t>
          </a:r>
          <a:endParaRPr lang="es-MX" sz="900" kern="1200" dirty="0">
            <a:latin typeface="+mj-lt"/>
          </a:endParaRPr>
        </a:p>
      </dsp:txBody>
      <dsp:txXfrm>
        <a:off x="2597199" y="57099"/>
        <a:ext cx="1137820" cy="326550"/>
      </dsp:txXfrm>
    </dsp:sp>
    <dsp:sp modelId="{F8752C17-CBC5-40BC-AFDF-5AC61023B0B5}">
      <dsp:nvSpPr>
        <dsp:cNvPr id="0" name=""/>
        <dsp:cNvSpPr/>
      </dsp:nvSpPr>
      <dsp:spPr>
        <a:xfrm>
          <a:off x="2597199" y="383649"/>
          <a:ext cx="1137820" cy="1266131"/>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En la que las conductas humanas influyen directamente en las respuestas emocionales y comportamentales del animal, y viceversa.</a:t>
          </a:r>
        </a:p>
      </dsp:txBody>
      <dsp:txXfrm>
        <a:off x="2597199" y="383649"/>
        <a:ext cx="1137820" cy="1266131"/>
      </dsp:txXfrm>
    </dsp:sp>
    <dsp:sp modelId="{EE0CFC1C-4EF8-40BF-A58D-09E0E9292966}">
      <dsp:nvSpPr>
        <dsp:cNvPr id="0" name=""/>
        <dsp:cNvSpPr/>
      </dsp:nvSpPr>
      <dsp:spPr>
        <a:xfrm>
          <a:off x="3894315" y="57099"/>
          <a:ext cx="1137820" cy="326550"/>
        </a:xfrm>
        <a:prstGeom prst="rect">
          <a:avLst/>
        </a:prstGeom>
        <a:solidFill>
          <a:schemeClr val="accent4">
            <a:hueOff val="-3348577"/>
            <a:satOff val="20174"/>
            <a:lumOff val="1617"/>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Estabilidad emocional</a:t>
          </a:r>
          <a:endParaRPr lang="es-MX" sz="900" kern="1200" dirty="0">
            <a:latin typeface="+mj-lt"/>
          </a:endParaRPr>
        </a:p>
      </dsp:txBody>
      <dsp:txXfrm>
        <a:off x="3894315" y="57099"/>
        <a:ext cx="1137820" cy="326550"/>
      </dsp:txXfrm>
    </dsp:sp>
    <dsp:sp modelId="{20C65A01-2BF5-42BE-AA4C-07364F192AD1}">
      <dsp:nvSpPr>
        <dsp:cNvPr id="0" name=""/>
        <dsp:cNvSpPr/>
      </dsp:nvSpPr>
      <dsp:spPr>
        <a:xfrm>
          <a:off x="3894315" y="383649"/>
          <a:ext cx="1137820" cy="1266131"/>
        </a:xfrm>
        <a:prstGeom prst="rect">
          <a:avLst/>
        </a:prstGeom>
        <a:solidFill>
          <a:schemeClr val="accent4">
            <a:tint val="40000"/>
            <a:alpha val="90000"/>
            <a:hueOff val="-2959282"/>
            <a:satOff val="16618"/>
            <a:lumOff val="1056"/>
            <a:alphaOff val="0"/>
          </a:schemeClr>
        </a:solidFill>
        <a:ln w="25400" cap="flat" cmpd="sng" algn="ctr">
          <a:solidFill>
            <a:schemeClr val="accent4">
              <a:tint val="40000"/>
              <a:alpha val="90000"/>
              <a:hueOff val="-2959282"/>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Que surge de un manejo coherente, respetuoso y adaptado a la especie.</a:t>
          </a:r>
        </a:p>
      </dsp:txBody>
      <dsp:txXfrm>
        <a:off x="3894315" y="383649"/>
        <a:ext cx="1137820" cy="1266131"/>
      </dsp:txXfrm>
    </dsp:sp>
    <dsp:sp modelId="{D72E9747-1BB8-46F7-9251-B563A2EFB015}">
      <dsp:nvSpPr>
        <dsp:cNvPr id="0" name=""/>
        <dsp:cNvSpPr/>
      </dsp:nvSpPr>
      <dsp:spPr>
        <a:xfrm>
          <a:off x="5191430" y="57099"/>
          <a:ext cx="1137820" cy="32655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Apego positivo</a:t>
          </a:r>
          <a:endParaRPr lang="es-MX" sz="900" kern="1200" dirty="0">
            <a:latin typeface="+mj-lt"/>
          </a:endParaRPr>
        </a:p>
      </dsp:txBody>
      <dsp:txXfrm>
        <a:off x="5191430" y="57099"/>
        <a:ext cx="1137820" cy="326550"/>
      </dsp:txXfrm>
    </dsp:sp>
    <dsp:sp modelId="{33B6962C-283D-4757-8CCB-2616B749B976}">
      <dsp:nvSpPr>
        <dsp:cNvPr id="0" name=""/>
        <dsp:cNvSpPr/>
      </dsp:nvSpPr>
      <dsp:spPr>
        <a:xfrm>
          <a:off x="5191430" y="383649"/>
          <a:ext cx="1137820" cy="1266131"/>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Que facilita la cooperación del animal en actividades como el entrenamiento, el manejo diario o los procedimientos veterinarios.</a:t>
          </a:r>
        </a:p>
      </dsp:txBody>
      <dsp:txXfrm>
        <a:off x="5191430" y="383649"/>
        <a:ext cx="1137820" cy="126613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475D69-B6C1-400B-8547-271B0A4E8998}">
      <dsp:nvSpPr>
        <dsp:cNvPr id="0" name=""/>
        <dsp:cNvSpPr/>
      </dsp:nvSpPr>
      <dsp:spPr>
        <a:xfrm>
          <a:off x="30" y="19211"/>
          <a:ext cx="2958952"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Vínculo emocional positivo</a:t>
          </a:r>
          <a:endParaRPr lang="en-US" sz="1100" kern="1200">
            <a:latin typeface="+mj-lt"/>
          </a:endParaRPr>
        </a:p>
      </dsp:txBody>
      <dsp:txXfrm>
        <a:off x="30" y="19211"/>
        <a:ext cx="2958952" cy="316800"/>
      </dsp:txXfrm>
    </dsp:sp>
    <dsp:sp modelId="{B59FFE0F-A925-4CA1-BAD9-9F1AE4A6A194}">
      <dsp:nvSpPr>
        <dsp:cNvPr id="0" name=""/>
        <dsp:cNvSpPr/>
      </dsp:nvSpPr>
      <dsp:spPr>
        <a:xfrm>
          <a:off x="30" y="336011"/>
          <a:ext cx="2958952" cy="1347451"/>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Reduce </a:t>
          </a:r>
          <a:r>
            <a:rPr lang="es-MX" sz="1100" kern="1200" dirty="0">
              <a:latin typeface="+mj-lt"/>
            </a:rPr>
            <a:t>el estrés, el miedo y la ansiedad.</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Favorece el aprendizaje y la adaptación.</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Disminuye conductas agresivas o destructivas.</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Mejora la recuperación ante enfermedades.</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Fortalece la seguridad emocional del animal.</a:t>
          </a:r>
          <a:endParaRPr lang="en-US" sz="1100" kern="1200" dirty="0">
            <a:latin typeface="+mj-lt"/>
          </a:endParaRPr>
        </a:p>
      </dsp:txBody>
      <dsp:txXfrm>
        <a:off x="30" y="336011"/>
        <a:ext cx="2958952" cy="1347451"/>
      </dsp:txXfrm>
    </dsp:sp>
    <dsp:sp modelId="{BB2A0EB8-84A4-4587-9ADE-D949C83F348E}">
      <dsp:nvSpPr>
        <dsp:cNvPr id="0" name=""/>
        <dsp:cNvSpPr/>
      </dsp:nvSpPr>
      <dsp:spPr>
        <a:xfrm>
          <a:off x="3373236" y="19211"/>
          <a:ext cx="2958952"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Vínculo emocional negativo</a:t>
          </a:r>
          <a:endParaRPr lang="en-US" sz="1100" kern="1200">
            <a:latin typeface="+mj-lt"/>
          </a:endParaRPr>
        </a:p>
      </dsp:txBody>
      <dsp:txXfrm>
        <a:off x="3373236" y="19211"/>
        <a:ext cx="2958952" cy="316800"/>
      </dsp:txXfrm>
    </dsp:sp>
    <dsp:sp modelId="{73865B84-FCF9-41C9-9A2E-197043A2BBE9}">
      <dsp:nvSpPr>
        <dsp:cNvPr id="0" name=""/>
        <dsp:cNvSpPr/>
      </dsp:nvSpPr>
      <dsp:spPr>
        <a:xfrm>
          <a:off x="3373236" y="336011"/>
          <a:ext cx="2958952" cy="1347451"/>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Genera estrés crónico y miedo persistente.</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Provoca desconfianza y alteraciones conductuales.</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Aumenta el riesgo de agresividad o escape.</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Afecta la salud física y emocional.</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 Compromete la convivencia y la seguridad humana.</a:t>
          </a:r>
          <a:endParaRPr lang="en-US" sz="1100" kern="1200" dirty="0">
            <a:latin typeface="+mj-lt"/>
          </a:endParaRPr>
        </a:p>
      </dsp:txBody>
      <dsp:txXfrm>
        <a:off x="3373236" y="336011"/>
        <a:ext cx="2958952" cy="134745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24894F-560D-4236-8199-EDCC0D21D869}">
      <dsp:nvSpPr>
        <dsp:cNvPr id="0" name=""/>
        <dsp:cNvSpPr/>
      </dsp:nvSpPr>
      <dsp:spPr>
        <a:xfrm>
          <a:off x="5530" y="239253"/>
          <a:ext cx="1333944" cy="400183"/>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412" tIns="49412" rIns="49412" bIns="49412"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Estructuración social</a:t>
          </a:r>
          <a:endParaRPr lang="en-US" sz="1000" kern="1200">
            <a:latin typeface="+mj-lt"/>
          </a:endParaRPr>
        </a:p>
      </dsp:txBody>
      <dsp:txXfrm>
        <a:off x="125585" y="239253"/>
        <a:ext cx="1093834" cy="400183"/>
      </dsp:txXfrm>
    </dsp:sp>
    <dsp:sp modelId="{C23A060F-4D9B-42CB-8912-F59FCF97856B}">
      <dsp:nvSpPr>
        <dsp:cNvPr id="0" name=""/>
        <dsp:cNvSpPr/>
      </dsp:nvSpPr>
      <dsp:spPr>
        <a:xfrm>
          <a:off x="5530" y="639437"/>
          <a:ext cx="1213889" cy="118133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924" tIns="95924" rIns="95924" bIns="191849"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Algunas especies desarrollan jerarquías, roles y dinámicas de grupo propias, que regulan las interacciones y la convivencia.</a:t>
          </a:r>
          <a:endParaRPr lang="en-US" sz="800" kern="1200">
            <a:latin typeface="+mj-lt"/>
          </a:endParaRPr>
        </a:p>
      </dsp:txBody>
      <dsp:txXfrm>
        <a:off x="5530" y="639437"/>
        <a:ext cx="1213889" cy="1181335"/>
      </dsp:txXfrm>
    </dsp:sp>
    <dsp:sp modelId="{FD134E2B-FEC4-4C32-A3AB-9D14B6C7EBED}">
      <dsp:nvSpPr>
        <dsp:cNvPr id="0" name=""/>
        <dsp:cNvSpPr/>
      </dsp:nvSpPr>
      <dsp:spPr>
        <a:xfrm>
          <a:off x="1306757" y="239253"/>
          <a:ext cx="1333944" cy="400183"/>
        </a:xfrm>
        <a:prstGeom prst="chevron">
          <a:avLst>
            <a:gd name="adj" fmla="val 30000"/>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412" tIns="49412" rIns="49412" bIns="49412"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Comunicación intraespecífica e interespecífica</a:t>
          </a:r>
          <a:endParaRPr lang="en-US" sz="1000" kern="1200">
            <a:latin typeface="+mj-lt"/>
          </a:endParaRPr>
        </a:p>
      </dsp:txBody>
      <dsp:txXfrm>
        <a:off x="1426812" y="239253"/>
        <a:ext cx="1093834" cy="400183"/>
      </dsp:txXfrm>
    </dsp:sp>
    <dsp:sp modelId="{3FB63D33-74A1-4119-8B6C-06662A061F40}">
      <dsp:nvSpPr>
        <dsp:cNvPr id="0" name=""/>
        <dsp:cNvSpPr/>
      </dsp:nvSpPr>
      <dsp:spPr>
        <a:xfrm>
          <a:off x="1306757" y="639437"/>
          <a:ext cx="1213889" cy="1181335"/>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924" tIns="95924" rIns="95924" bIns="191849"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A través de lenguaje corporal, vocalizaciones, posturas, juegos y contacto físico, los animales intercambian información, establecen límites y expresan emociones.</a:t>
          </a:r>
          <a:endParaRPr lang="en-US" sz="800" kern="1200">
            <a:latin typeface="+mj-lt"/>
          </a:endParaRPr>
        </a:p>
      </dsp:txBody>
      <dsp:txXfrm>
        <a:off x="1306757" y="639437"/>
        <a:ext cx="1213889" cy="1181335"/>
      </dsp:txXfrm>
    </dsp:sp>
    <dsp:sp modelId="{2A60D3F2-CA6F-4ADD-9521-8EA9CEE17806}">
      <dsp:nvSpPr>
        <dsp:cNvPr id="0" name=""/>
        <dsp:cNvSpPr/>
      </dsp:nvSpPr>
      <dsp:spPr>
        <a:xfrm>
          <a:off x="2607985" y="239253"/>
          <a:ext cx="1333944" cy="400183"/>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412" tIns="49412" rIns="49412" bIns="49412"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Aprendizaje social</a:t>
          </a:r>
          <a:endParaRPr lang="en-US" sz="1000" kern="1200">
            <a:latin typeface="+mj-lt"/>
          </a:endParaRPr>
        </a:p>
      </dsp:txBody>
      <dsp:txXfrm>
        <a:off x="2728040" y="239253"/>
        <a:ext cx="1093834" cy="400183"/>
      </dsp:txXfrm>
    </dsp:sp>
    <dsp:sp modelId="{6B7AAB01-A6B4-4BBB-AB1D-11B53B6C550C}">
      <dsp:nvSpPr>
        <dsp:cNvPr id="0" name=""/>
        <dsp:cNvSpPr/>
      </dsp:nvSpPr>
      <dsp:spPr>
        <a:xfrm>
          <a:off x="2607985" y="639437"/>
          <a:ext cx="1213889" cy="118133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924" tIns="95924" rIns="95924" bIns="191849"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Muchas conductas se adquieren mediante la observación y la imitación de otros animales, especialmente en etapas tempranas.</a:t>
          </a:r>
          <a:endParaRPr lang="en-US" sz="800" kern="1200">
            <a:latin typeface="+mj-lt"/>
          </a:endParaRPr>
        </a:p>
      </dsp:txBody>
      <dsp:txXfrm>
        <a:off x="2607985" y="639437"/>
        <a:ext cx="1213889" cy="1181335"/>
      </dsp:txXfrm>
    </dsp:sp>
    <dsp:sp modelId="{687EF2BD-34CB-49A6-BAFA-A441B7784559}">
      <dsp:nvSpPr>
        <dsp:cNvPr id="0" name=""/>
        <dsp:cNvSpPr/>
      </dsp:nvSpPr>
      <dsp:spPr>
        <a:xfrm>
          <a:off x="3909212" y="239253"/>
          <a:ext cx="1333944" cy="400183"/>
        </a:xfrm>
        <a:prstGeom prst="chevron">
          <a:avLst>
            <a:gd name="adj" fmla="val 30000"/>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412" tIns="49412" rIns="49412" bIns="49412"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Coexistencia regulada</a:t>
          </a:r>
          <a:endParaRPr lang="en-US" sz="1000" kern="1200">
            <a:latin typeface="+mj-lt"/>
          </a:endParaRPr>
        </a:p>
      </dsp:txBody>
      <dsp:txXfrm>
        <a:off x="4029267" y="239253"/>
        <a:ext cx="1093834" cy="400183"/>
      </dsp:txXfrm>
    </dsp:sp>
    <dsp:sp modelId="{6B0DF944-8139-4297-B963-8A0B8FAAFC90}">
      <dsp:nvSpPr>
        <dsp:cNvPr id="0" name=""/>
        <dsp:cNvSpPr/>
      </dsp:nvSpPr>
      <dsp:spPr>
        <a:xfrm>
          <a:off x="3909212" y="639437"/>
          <a:ext cx="1213889" cy="1181335"/>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924" tIns="95924" rIns="95924" bIns="191849"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Factores como el espacio disponible, el acceso a recursos (alimento, agua, refugio) y la socialización adecuada determinan la calidad de la convivencia.</a:t>
          </a:r>
          <a:endParaRPr lang="en-US" sz="800" kern="1200">
            <a:latin typeface="+mj-lt"/>
          </a:endParaRPr>
        </a:p>
      </dsp:txBody>
      <dsp:txXfrm>
        <a:off x="3909212" y="639437"/>
        <a:ext cx="1213889" cy="1181335"/>
      </dsp:txXfrm>
    </dsp:sp>
    <dsp:sp modelId="{8FEB008A-468B-4F19-BB76-D3D20198B839}">
      <dsp:nvSpPr>
        <dsp:cNvPr id="0" name=""/>
        <dsp:cNvSpPr/>
      </dsp:nvSpPr>
      <dsp:spPr>
        <a:xfrm>
          <a:off x="5210439" y="239253"/>
          <a:ext cx="1333944" cy="400183"/>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412" tIns="49412" rIns="49412" bIns="49412" numCol="1" spcCol="1270" anchor="ctr" anchorCtr="0">
          <a:noAutofit/>
        </a:bodyPr>
        <a:lstStyle/>
        <a:p>
          <a:pPr marL="0" lvl="0" indent="0" algn="ctr" defTabSz="444500">
            <a:lnSpc>
              <a:spcPct val="90000"/>
            </a:lnSpc>
            <a:spcBef>
              <a:spcPct val="0"/>
            </a:spcBef>
            <a:spcAft>
              <a:spcPct val="35000"/>
            </a:spcAft>
            <a:buNone/>
          </a:pPr>
          <a:r>
            <a:rPr lang="es-MX" sz="1000" b="1" kern="1200" dirty="0">
              <a:latin typeface="+mj-lt"/>
            </a:rPr>
            <a:t>Tolerancia y compatibilidad</a:t>
          </a:r>
          <a:endParaRPr lang="en-US" sz="1000" kern="1200" dirty="0">
            <a:latin typeface="+mj-lt"/>
          </a:endParaRPr>
        </a:p>
      </dsp:txBody>
      <dsp:txXfrm>
        <a:off x="5330494" y="239253"/>
        <a:ext cx="1093834" cy="400183"/>
      </dsp:txXfrm>
    </dsp:sp>
    <dsp:sp modelId="{877D8127-82F5-4A7D-B0EF-FC198744A4E6}">
      <dsp:nvSpPr>
        <dsp:cNvPr id="0" name=""/>
        <dsp:cNvSpPr/>
      </dsp:nvSpPr>
      <dsp:spPr>
        <a:xfrm>
          <a:off x="5210439" y="639437"/>
          <a:ext cx="1213889" cy="118133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924" tIns="95924" rIns="95924" bIns="191849" numCol="1" spcCol="1270" anchor="t" anchorCtr="0">
          <a:noAutofit/>
        </a:bodyPr>
        <a:lstStyle/>
        <a:p>
          <a:pPr marL="0" lvl="0" indent="0" algn="l" defTabSz="355600">
            <a:lnSpc>
              <a:spcPct val="90000"/>
            </a:lnSpc>
            <a:spcBef>
              <a:spcPct val="0"/>
            </a:spcBef>
            <a:spcAft>
              <a:spcPct val="35000"/>
            </a:spcAft>
            <a:buNone/>
          </a:pPr>
          <a:r>
            <a:rPr lang="es-MX" sz="800" kern="1200">
              <a:latin typeface="+mj-lt"/>
            </a:rPr>
            <a:t>Estas dependen de variables como la edad, el temperamento, las experiencias previas y el manejo brindado por el ser humano.</a:t>
          </a:r>
          <a:endParaRPr lang="en-US" sz="800" kern="1200">
            <a:latin typeface="+mj-lt"/>
          </a:endParaRPr>
        </a:p>
      </dsp:txBody>
      <dsp:txXfrm>
        <a:off x="5210439" y="639437"/>
        <a:ext cx="1213889" cy="118133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1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2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562E17-C72A-4AEE-858F-3A9F4A786F9C}"/>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Ana Catalina Cordoba Sus</lastModifiedBy>
  <revision>51</revision>
  <dcterms:created xsi:type="dcterms:W3CDTF">2021-02-11T22:20:00.0000000Z</dcterms:created>
  <dcterms:modified xsi:type="dcterms:W3CDTF">2025-12-28T21:06:58.3444769Z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